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67" w:rsidRPr="00F01CA3" w:rsidRDefault="00861D67" w:rsidP="00F714FB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color w:val="000000"/>
          <w:sz w:val="64"/>
          <w:szCs w:val="64"/>
        </w:rPr>
      </w:pPr>
      <w:bookmarkStart w:id="0" w:name="_GoBack"/>
      <w:bookmarkEnd w:id="0"/>
      <w:r w:rsidRPr="00F01CA3">
        <w:rPr>
          <w:rFonts w:asciiTheme="minorHAnsi" w:hAnsiTheme="minorHAnsi"/>
          <w:b/>
          <w:color w:val="000000"/>
          <w:sz w:val="64"/>
          <w:szCs w:val="64"/>
        </w:rPr>
        <w:t>DAN MOLA</w:t>
      </w:r>
    </w:p>
    <w:p w:rsidR="00F714FB" w:rsidRDefault="003A3D20" w:rsidP="003A4275">
      <w:pPr>
        <w:pStyle w:val="ListParagraph"/>
        <w:spacing w:after="0"/>
        <w:ind w:left="0"/>
        <w:jc w:val="center"/>
        <w:rPr>
          <w:rFonts w:asciiTheme="minorHAnsi" w:hAnsiTheme="minorHAnsi" w:cs="ArialUnicodeMS"/>
          <w:b/>
          <w:sz w:val="24"/>
          <w:szCs w:val="24"/>
          <w:lang w:val="hr-HR"/>
        </w:rPr>
      </w:pPr>
      <w:r>
        <w:rPr>
          <w:rFonts w:asciiTheme="minorHAnsi" w:hAnsiTheme="minorHAnsi" w:cs="ArialUnicodeMS"/>
          <w:b/>
          <w:sz w:val="24"/>
          <w:szCs w:val="24"/>
          <w:lang w:val="hr-HR"/>
        </w:rPr>
        <w:t xml:space="preserve">Četvrtak. </w:t>
      </w:r>
      <w:r w:rsidR="00F714FB" w:rsidRPr="00861D67">
        <w:rPr>
          <w:rFonts w:asciiTheme="minorHAnsi" w:hAnsiTheme="minorHAnsi" w:cs="ArialUnicodeMS"/>
          <w:b/>
          <w:sz w:val="24"/>
          <w:szCs w:val="24"/>
          <w:lang w:val="hr-HR"/>
        </w:rPr>
        <w:t>23. listopada 201</w:t>
      </w:r>
      <w:r w:rsidR="00266067">
        <w:rPr>
          <w:rFonts w:asciiTheme="minorHAnsi" w:hAnsiTheme="minorHAnsi" w:cs="ArialUnicodeMS"/>
          <w:b/>
          <w:sz w:val="24"/>
          <w:szCs w:val="24"/>
          <w:lang w:val="hr-HR"/>
        </w:rPr>
        <w:t>5</w:t>
      </w:r>
      <w:r w:rsidR="00F714FB" w:rsidRPr="00861D67">
        <w:rPr>
          <w:rFonts w:asciiTheme="minorHAnsi" w:hAnsiTheme="minorHAnsi" w:cs="ArialUnicodeMS"/>
          <w:b/>
          <w:sz w:val="24"/>
          <w:szCs w:val="24"/>
          <w:lang w:val="hr-HR"/>
        </w:rPr>
        <w:t>. u 18:02</w:t>
      </w:r>
    </w:p>
    <w:p w:rsidR="00F714FB" w:rsidRPr="00F714FB" w:rsidRDefault="00F714FB" w:rsidP="00F714FB">
      <w:pPr>
        <w:pStyle w:val="ListParagraph"/>
        <w:ind w:left="0"/>
        <w:jc w:val="center"/>
        <w:rPr>
          <w:rFonts w:asciiTheme="minorHAnsi" w:hAnsiTheme="minorHAnsi" w:cs="ArialUnicodeMS"/>
          <w:b/>
          <w:lang w:val="hr-HR"/>
        </w:rPr>
      </w:pPr>
      <w:r w:rsidRPr="00F714FB">
        <w:rPr>
          <w:rFonts w:asciiTheme="minorHAnsi" w:hAnsiTheme="minorHAnsi" w:cs="ArialUnicodeMS"/>
          <w:b/>
          <w:lang w:val="hr-HR"/>
        </w:rPr>
        <w:t>Predavaonica A2</w:t>
      </w:r>
    </w:p>
    <w:p w:rsidR="003A4275" w:rsidRPr="00F714FB" w:rsidRDefault="003A4275" w:rsidP="003A4275">
      <w:pPr>
        <w:pStyle w:val="ListParagraph"/>
        <w:spacing w:after="0"/>
        <w:ind w:left="0"/>
        <w:jc w:val="center"/>
        <w:rPr>
          <w:rFonts w:asciiTheme="minorHAnsi" w:hAnsiTheme="minorHAnsi" w:cs="ArialUnicodeMS"/>
          <w:i/>
          <w:lang w:val="hr-HR"/>
        </w:rPr>
      </w:pPr>
      <w:r w:rsidRPr="00F714FB">
        <w:rPr>
          <w:rFonts w:asciiTheme="minorHAnsi" w:hAnsiTheme="minorHAnsi" w:cs="ArialUnicodeMS"/>
          <w:i/>
          <w:lang w:val="hr-HR"/>
        </w:rPr>
        <w:t xml:space="preserve">Kemijski </w:t>
      </w:r>
      <w:r w:rsidR="00E32288" w:rsidRPr="00F714FB">
        <w:rPr>
          <w:rFonts w:asciiTheme="minorHAnsi" w:hAnsiTheme="minorHAnsi" w:cs="ArialUnicodeMS"/>
          <w:i/>
          <w:lang w:val="hr-HR"/>
        </w:rPr>
        <w:t>odsjek Prirodoslovno-matematičkog fakulteta</w:t>
      </w:r>
    </w:p>
    <w:p w:rsidR="004E69C3" w:rsidRPr="00F714FB" w:rsidRDefault="00E32288" w:rsidP="003A4275">
      <w:pPr>
        <w:pStyle w:val="ListParagraph"/>
        <w:spacing w:after="0"/>
        <w:ind w:left="0"/>
        <w:jc w:val="center"/>
        <w:rPr>
          <w:rFonts w:asciiTheme="minorHAnsi" w:hAnsiTheme="minorHAnsi" w:cs="ArialUnicodeMS"/>
          <w:i/>
          <w:lang w:val="hr-HR"/>
        </w:rPr>
      </w:pPr>
      <w:r w:rsidRPr="00F714FB">
        <w:rPr>
          <w:rFonts w:asciiTheme="minorHAnsi" w:hAnsiTheme="minorHAnsi" w:cs="ArialUnicodeMS"/>
          <w:i/>
          <w:lang w:val="hr-HR"/>
        </w:rPr>
        <w:t>Sveučilišt</w:t>
      </w:r>
      <w:r w:rsidR="003A4275" w:rsidRPr="00F714FB">
        <w:rPr>
          <w:rFonts w:asciiTheme="minorHAnsi" w:hAnsiTheme="minorHAnsi" w:cs="ArialUnicodeMS"/>
          <w:i/>
          <w:lang w:val="hr-HR"/>
        </w:rPr>
        <w:t>e</w:t>
      </w:r>
      <w:r w:rsidRPr="00F714FB">
        <w:rPr>
          <w:rFonts w:asciiTheme="minorHAnsi" w:hAnsiTheme="minorHAnsi" w:cs="ArialUnicodeMS"/>
          <w:i/>
          <w:lang w:val="hr-HR"/>
        </w:rPr>
        <w:t xml:space="preserve"> u Zagrebu</w:t>
      </w:r>
    </w:p>
    <w:p w:rsidR="001548C6" w:rsidRDefault="001548C6" w:rsidP="00A61382">
      <w:pPr>
        <w:spacing w:after="0"/>
        <w:jc w:val="both"/>
        <w:rPr>
          <w:rFonts w:asciiTheme="minorHAnsi" w:hAnsiTheme="minorHAnsi" w:cs="ArialUnicodeMS"/>
          <w:sz w:val="24"/>
          <w:szCs w:val="24"/>
          <w:lang w:val="hr-HR"/>
        </w:rPr>
      </w:pPr>
    </w:p>
    <w:p w:rsidR="00DD1589" w:rsidRPr="00861D67" w:rsidRDefault="006076A9" w:rsidP="00A61382">
      <w:pPr>
        <w:pStyle w:val="ListParagraph"/>
        <w:spacing w:after="240"/>
        <w:ind w:left="0"/>
        <w:jc w:val="both"/>
        <w:rPr>
          <w:rFonts w:asciiTheme="minorHAnsi" w:hAnsiTheme="minorHAnsi" w:cs="ArialUnicodeMS"/>
          <w:sz w:val="24"/>
          <w:szCs w:val="24"/>
          <w:lang w:val="hr-HR"/>
        </w:rPr>
      </w:pPr>
      <w:r w:rsidRPr="00861D67">
        <w:rPr>
          <w:rFonts w:asciiTheme="minorHAnsi" w:hAnsiTheme="minorHAnsi" w:cs="ArialUnicodeMS"/>
          <w:sz w:val="24"/>
          <w:szCs w:val="24"/>
          <w:lang w:val="hr-HR"/>
        </w:rPr>
        <w:t>23. listopada o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ve godine </w:t>
      </w:r>
      <w:r w:rsidR="00156818">
        <w:rPr>
          <w:rFonts w:asciiTheme="minorHAnsi" w:hAnsiTheme="minorHAnsi" w:cs="ArialUnicodeMS"/>
          <w:sz w:val="24"/>
          <w:szCs w:val="24"/>
          <w:lang w:val="hr-HR"/>
        </w:rPr>
        <w:t>se</w:t>
      </w:r>
      <w:r w:rsidR="00156818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po </w:t>
      </w:r>
      <w:r w:rsidR="00266067">
        <w:rPr>
          <w:rFonts w:asciiTheme="minorHAnsi" w:hAnsiTheme="minorHAnsi" w:cs="ArialUnicodeMS"/>
          <w:sz w:val="24"/>
          <w:szCs w:val="24"/>
          <w:lang w:val="hr-HR"/>
        </w:rPr>
        <w:t>treći</w:t>
      </w:r>
      <w:r w:rsidR="00156818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puta</w:t>
      </w:r>
      <w:r w:rsidR="00FB60F8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</w:t>
      </w:r>
      <w:r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na Kemijskom 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>odsjeku P</w:t>
      </w:r>
      <w:r w:rsidR="00F47F49">
        <w:rPr>
          <w:rFonts w:asciiTheme="minorHAnsi" w:hAnsiTheme="minorHAnsi" w:cs="ArialUnicodeMS"/>
          <w:sz w:val="24"/>
          <w:szCs w:val="24"/>
          <w:lang w:val="hr-HR"/>
        </w:rPr>
        <w:t>MF-a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održava </w:t>
      </w:r>
      <w:r w:rsidR="004E69C3" w:rsidRPr="00861D67">
        <w:rPr>
          <w:rFonts w:asciiTheme="minorHAnsi" w:hAnsiTheme="minorHAnsi" w:cs="ArialUnicodeMS"/>
          <w:i/>
          <w:iCs/>
          <w:sz w:val="24"/>
          <w:szCs w:val="24"/>
          <w:lang w:val="hr-HR"/>
        </w:rPr>
        <w:t>Dan mola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na temu brojnosti tvari i </w:t>
      </w:r>
      <w:proofErr w:type="spellStart"/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>Avogadrov</w:t>
      </w:r>
      <w:r w:rsidR="00266067">
        <w:rPr>
          <w:rFonts w:asciiTheme="minorHAnsi" w:hAnsiTheme="minorHAnsi" w:cs="ArialUnicodeMS"/>
          <w:sz w:val="24"/>
          <w:szCs w:val="24"/>
          <w:lang w:val="hr-HR"/>
        </w:rPr>
        <w:t>e</w:t>
      </w:r>
      <w:proofErr w:type="spellEnd"/>
      <w:r w:rsidR="00266067">
        <w:rPr>
          <w:rFonts w:asciiTheme="minorHAnsi" w:hAnsiTheme="minorHAnsi" w:cs="ArialUnicodeMS"/>
          <w:sz w:val="24"/>
          <w:szCs w:val="24"/>
          <w:lang w:val="hr-HR"/>
        </w:rPr>
        <w:t xml:space="preserve"> konstante </w:t>
      </w:r>
      <w:r w:rsidR="00066092">
        <w:rPr>
          <w:rFonts w:asciiTheme="minorHAnsi" w:hAnsiTheme="minorHAnsi" w:cs="ArialUnicodeMS"/>
          <w:sz w:val="24"/>
          <w:szCs w:val="24"/>
          <w:lang w:val="hr-HR"/>
        </w:rPr>
        <w:t xml:space="preserve">s početkom </w:t>
      </w:r>
      <w:r w:rsidR="007654B5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točno </w:t>
      </w:r>
      <w:r w:rsidR="00DD1589" w:rsidRPr="00861D67">
        <w:rPr>
          <w:rFonts w:asciiTheme="minorHAnsi" w:hAnsiTheme="minorHAnsi" w:cs="ArialUnicodeMS"/>
          <w:sz w:val="24"/>
          <w:szCs w:val="24"/>
          <w:lang w:val="hr-HR"/>
        </w:rPr>
        <w:t>u 6:02</w:t>
      </w:r>
      <w:r w:rsidR="007654B5" w:rsidRPr="00861D67">
        <w:rPr>
          <w:rFonts w:asciiTheme="minorHAnsi" w:hAnsiTheme="minorHAnsi" w:cs="ArialUnicodeMS"/>
          <w:sz w:val="24"/>
          <w:szCs w:val="24"/>
          <w:lang w:val="hr-HR"/>
        </w:rPr>
        <w:t>:21</w:t>
      </w:r>
      <w:r w:rsidR="00996DC2" w:rsidRPr="00861D67">
        <w:rPr>
          <w:rFonts w:asciiTheme="minorHAnsi" w:hAnsiTheme="minorHAnsi" w:cs="ArialUnicodeMS"/>
          <w:sz w:val="24"/>
          <w:szCs w:val="24"/>
          <w:lang w:val="hr-HR"/>
        </w:rPr>
        <w:t>:41</w:t>
      </w:r>
      <w:r w:rsidR="00DD1589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</w:t>
      </w:r>
      <w:r w:rsidR="00C95ABD">
        <w:rPr>
          <w:rFonts w:asciiTheme="minorHAnsi" w:hAnsiTheme="minorHAnsi" w:cs="ArialUnicodeMS"/>
          <w:sz w:val="24"/>
          <w:szCs w:val="24"/>
          <w:lang w:val="hr-HR"/>
        </w:rPr>
        <w:t xml:space="preserve">sati </w:t>
      </w:r>
      <w:r w:rsidR="00DD1589" w:rsidRPr="00861D67">
        <w:rPr>
          <w:rFonts w:asciiTheme="minorHAnsi" w:hAnsiTheme="minorHAnsi" w:cs="ArialUnicodeMS"/>
          <w:sz w:val="24"/>
          <w:szCs w:val="24"/>
          <w:lang w:val="hr-HR"/>
        </w:rPr>
        <w:t>poslijepodne</w:t>
      </w:r>
      <w:r w:rsidR="00996DC2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(18 sati 2 minute 21 sekunda i 41 stotinka)</w:t>
      </w:r>
      <w:r w:rsidR="00DD1589" w:rsidRPr="00861D67">
        <w:rPr>
          <w:rFonts w:asciiTheme="minorHAnsi" w:hAnsiTheme="minorHAnsi" w:cs="ArialUnicodeMS"/>
          <w:sz w:val="24"/>
          <w:szCs w:val="24"/>
          <w:lang w:val="hr-HR"/>
        </w:rPr>
        <w:t>.</w:t>
      </w:r>
    </w:p>
    <w:p w:rsidR="00726FC7" w:rsidRPr="00266067" w:rsidRDefault="001548C6" w:rsidP="00266067">
      <w:pPr>
        <w:pStyle w:val="ListParagraph"/>
        <w:ind w:left="0"/>
        <w:jc w:val="both"/>
        <w:rPr>
          <w:rFonts w:asciiTheme="minorHAnsi" w:hAnsiTheme="minorHAnsi" w:cs="ArialUnicodeMS"/>
          <w:b/>
          <w:sz w:val="32"/>
          <w:szCs w:val="32"/>
          <w:lang w:val="hr-HR"/>
        </w:rPr>
      </w:pPr>
      <w:r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Popularno predavanje održat će </w:t>
      </w:r>
      <w:r w:rsidR="00266067" w:rsidRPr="00266067">
        <w:rPr>
          <w:rFonts w:asciiTheme="minorHAnsi" w:hAnsiTheme="minorHAnsi" w:cs="ArialUnicodeMS"/>
          <w:b/>
          <w:sz w:val="24"/>
          <w:szCs w:val="24"/>
          <w:lang w:val="hr-HR"/>
        </w:rPr>
        <w:t>doc</w:t>
      </w:r>
      <w:r w:rsidR="00DD1589" w:rsidRPr="00266067">
        <w:rPr>
          <w:rFonts w:asciiTheme="minorHAnsi" w:hAnsiTheme="minorHAnsi" w:cs="ArialUnicodeMS"/>
          <w:b/>
          <w:sz w:val="24"/>
          <w:szCs w:val="24"/>
          <w:lang w:val="hr-HR"/>
        </w:rPr>
        <w:t xml:space="preserve">. dr. </w:t>
      </w:r>
      <w:proofErr w:type="spellStart"/>
      <w:r w:rsidR="00DD1589" w:rsidRPr="00266067">
        <w:rPr>
          <w:rFonts w:asciiTheme="minorHAnsi" w:hAnsiTheme="minorHAnsi" w:cs="ArialUnicodeMS"/>
          <w:b/>
          <w:sz w:val="24"/>
          <w:szCs w:val="24"/>
          <w:lang w:val="hr-HR"/>
        </w:rPr>
        <w:t>sc</w:t>
      </w:r>
      <w:proofErr w:type="spellEnd"/>
      <w:r w:rsidR="00DD1589" w:rsidRPr="00266067">
        <w:rPr>
          <w:rFonts w:asciiTheme="minorHAnsi" w:hAnsiTheme="minorHAnsi" w:cs="ArialUnicodeMS"/>
          <w:b/>
          <w:sz w:val="24"/>
          <w:szCs w:val="24"/>
          <w:lang w:val="hr-HR"/>
        </w:rPr>
        <w:t xml:space="preserve">. </w:t>
      </w:r>
      <w:r w:rsidR="00266067" w:rsidRPr="00266067">
        <w:rPr>
          <w:rFonts w:asciiTheme="minorHAnsi" w:hAnsiTheme="minorHAnsi" w:cs="ArialUnicodeMS"/>
          <w:b/>
          <w:sz w:val="24"/>
          <w:szCs w:val="24"/>
          <w:lang w:val="hr-HR"/>
        </w:rPr>
        <w:t xml:space="preserve">Nenad </w:t>
      </w:r>
      <w:proofErr w:type="spellStart"/>
      <w:r w:rsidR="00266067" w:rsidRPr="00266067">
        <w:rPr>
          <w:rFonts w:asciiTheme="minorHAnsi" w:hAnsiTheme="minorHAnsi" w:cs="ArialUnicodeMS"/>
          <w:b/>
          <w:sz w:val="24"/>
          <w:szCs w:val="24"/>
          <w:lang w:val="hr-HR"/>
        </w:rPr>
        <w:t>Judaš</w:t>
      </w:r>
      <w:proofErr w:type="spellEnd"/>
      <w:r w:rsidR="00DD1589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</w:t>
      </w:r>
      <w:r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u zgradi Kemijskog odsjeka PMF-a na </w:t>
      </w:r>
      <w:proofErr w:type="spellStart"/>
      <w:r w:rsidRPr="00861D67">
        <w:rPr>
          <w:rFonts w:asciiTheme="minorHAnsi" w:hAnsiTheme="minorHAnsi" w:cs="ArialUnicodeMS"/>
          <w:sz w:val="24"/>
          <w:szCs w:val="24"/>
          <w:lang w:val="hr-HR"/>
        </w:rPr>
        <w:t>Horvatovcu</w:t>
      </w:r>
      <w:proofErr w:type="spellEnd"/>
      <w:r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102a u predavaonici A2</w:t>
      </w:r>
      <w:r w:rsidR="00266067">
        <w:rPr>
          <w:rFonts w:asciiTheme="minorHAnsi" w:hAnsiTheme="minorHAnsi" w:cs="ArialUnicodeMS"/>
          <w:sz w:val="24"/>
          <w:szCs w:val="24"/>
          <w:lang w:val="hr-HR"/>
        </w:rPr>
        <w:t>.</w:t>
      </w:r>
    </w:p>
    <w:p w:rsidR="004E69C3" w:rsidRPr="00861D67" w:rsidRDefault="004E69C3" w:rsidP="00F75B54">
      <w:pPr>
        <w:pStyle w:val="ListParagraph"/>
        <w:ind w:left="0"/>
        <w:jc w:val="both"/>
        <w:rPr>
          <w:rFonts w:asciiTheme="minorHAnsi" w:hAnsiTheme="minorHAnsi" w:cs="ArialUnicodeMS"/>
          <w:sz w:val="24"/>
          <w:szCs w:val="24"/>
          <w:lang w:val="hr-HR"/>
        </w:rPr>
      </w:pPr>
      <w:r w:rsidRPr="00861D67">
        <w:rPr>
          <w:rFonts w:asciiTheme="minorHAnsi" w:hAnsiTheme="minorHAnsi" w:cs="ArialUnicodeMS"/>
          <w:sz w:val="24"/>
          <w:szCs w:val="24"/>
          <w:lang w:val="hr-HR"/>
        </w:rPr>
        <w:t>Mol je jedna od sedam osnovnih mjernih jedinica</w:t>
      </w:r>
      <w:r w:rsidR="0048269A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Međunarodnog sustava (SI)</w:t>
      </w:r>
      <w:r w:rsidRPr="00861D67">
        <w:rPr>
          <w:rFonts w:asciiTheme="minorHAnsi" w:hAnsiTheme="minorHAnsi" w:cs="ArialUnicodeMS"/>
          <w:sz w:val="24"/>
          <w:szCs w:val="24"/>
          <w:lang w:val="hr-HR"/>
        </w:rPr>
        <w:t>. Definicija je usvojena još 1971. godine i glasi:</w:t>
      </w:r>
    </w:p>
    <w:p w:rsidR="004E69C3" w:rsidRPr="00861D67" w:rsidRDefault="004E69C3" w:rsidP="00F75B54">
      <w:pPr>
        <w:pStyle w:val="ListParagraph"/>
        <w:spacing w:after="0"/>
        <w:ind w:left="0"/>
        <w:jc w:val="center"/>
        <w:rPr>
          <w:rFonts w:asciiTheme="minorHAnsi" w:hAnsiTheme="minorHAnsi" w:cs="ArialUnicodeMS"/>
          <w:i/>
          <w:iCs/>
          <w:sz w:val="24"/>
          <w:szCs w:val="24"/>
          <w:lang w:val="hr-HR"/>
        </w:rPr>
      </w:pPr>
      <w:r w:rsidRPr="00861D67">
        <w:rPr>
          <w:rFonts w:asciiTheme="minorHAnsi" w:hAnsiTheme="minorHAnsi" w:cs="ArialUnicodeMS"/>
          <w:i/>
          <w:iCs/>
          <w:sz w:val="24"/>
          <w:szCs w:val="24"/>
          <w:lang w:val="hr-HR"/>
        </w:rPr>
        <w:t xml:space="preserve">Mol je </w:t>
      </w:r>
      <w:r w:rsidR="00C157C4" w:rsidRPr="00861D67">
        <w:rPr>
          <w:rFonts w:asciiTheme="minorHAnsi" w:hAnsiTheme="minorHAnsi" w:cs="ArialUnicodeMS"/>
          <w:i/>
          <w:iCs/>
          <w:sz w:val="24"/>
          <w:szCs w:val="24"/>
          <w:lang w:val="hr-HR"/>
        </w:rPr>
        <w:t>količina tvari (ili množina jedinki)</w:t>
      </w:r>
      <w:r w:rsidRPr="00861D67">
        <w:rPr>
          <w:rFonts w:asciiTheme="minorHAnsi" w:hAnsiTheme="minorHAnsi" w:cs="ArialUnicodeMS"/>
          <w:i/>
          <w:iCs/>
          <w:sz w:val="24"/>
          <w:szCs w:val="24"/>
          <w:lang w:val="hr-HR"/>
        </w:rPr>
        <w:t xml:space="preserve"> onog sustava koji sadržava</w:t>
      </w:r>
      <w:r w:rsidR="0048269A" w:rsidRPr="00861D67">
        <w:rPr>
          <w:rFonts w:asciiTheme="minorHAnsi" w:hAnsiTheme="minorHAnsi" w:cs="ArialUnicodeMS"/>
          <w:i/>
          <w:iCs/>
          <w:sz w:val="24"/>
          <w:szCs w:val="24"/>
          <w:lang w:val="hr-HR"/>
        </w:rPr>
        <w:t xml:space="preserve"> onoliko</w:t>
      </w:r>
      <w:r w:rsidRPr="00861D67">
        <w:rPr>
          <w:rFonts w:asciiTheme="minorHAnsi" w:hAnsiTheme="minorHAnsi" w:cs="ArialUnicodeMS"/>
          <w:i/>
          <w:iCs/>
          <w:sz w:val="24"/>
          <w:szCs w:val="24"/>
          <w:lang w:val="hr-HR"/>
        </w:rPr>
        <w:t xml:space="preserve"> jedinki</w:t>
      </w:r>
    </w:p>
    <w:p w:rsidR="004E69C3" w:rsidRPr="00861D67" w:rsidRDefault="004E69C3" w:rsidP="00F75B54">
      <w:pPr>
        <w:pStyle w:val="ListParagraph"/>
        <w:spacing w:after="120"/>
        <w:ind w:left="0"/>
        <w:jc w:val="center"/>
        <w:rPr>
          <w:rFonts w:asciiTheme="minorHAnsi" w:hAnsiTheme="minorHAnsi" w:cs="ArialUnicodeMS"/>
          <w:sz w:val="24"/>
          <w:szCs w:val="24"/>
          <w:lang w:val="hr-HR"/>
        </w:rPr>
      </w:pPr>
      <w:r w:rsidRPr="00861D67">
        <w:rPr>
          <w:rFonts w:asciiTheme="minorHAnsi" w:hAnsiTheme="minorHAnsi" w:cs="ArialUnicodeMS"/>
          <w:i/>
          <w:iCs/>
          <w:sz w:val="24"/>
          <w:szCs w:val="24"/>
          <w:lang w:val="hr-HR"/>
        </w:rPr>
        <w:t>k</w:t>
      </w:r>
      <w:r w:rsidR="0048269A" w:rsidRPr="00861D67">
        <w:rPr>
          <w:rFonts w:asciiTheme="minorHAnsi" w:hAnsiTheme="minorHAnsi" w:cs="ArialUnicodeMS"/>
          <w:i/>
          <w:iCs/>
          <w:sz w:val="24"/>
          <w:szCs w:val="24"/>
          <w:lang w:val="hr-HR"/>
        </w:rPr>
        <w:t>oliko ima atoma u 12 g ugljik</w:t>
      </w:r>
      <w:r w:rsidR="00842408" w:rsidRPr="00861D67">
        <w:rPr>
          <w:rFonts w:asciiTheme="minorHAnsi" w:hAnsiTheme="minorHAnsi" w:cs="ArialUnicodeMS"/>
          <w:i/>
          <w:iCs/>
          <w:sz w:val="24"/>
          <w:szCs w:val="24"/>
          <w:lang w:val="hr-HR"/>
        </w:rPr>
        <w:t>ova izotopa</w:t>
      </w:r>
      <w:r w:rsidRPr="00861D67">
        <w:rPr>
          <w:rFonts w:asciiTheme="minorHAnsi" w:hAnsiTheme="minorHAnsi" w:cs="ArialUnicodeMS"/>
          <w:i/>
          <w:iCs/>
          <w:sz w:val="24"/>
          <w:szCs w:val="24"/>
          <w:lang w:val="hr-HR"/>
        </w:rPr>
        <w:t xml:space="preserve"> </w:t>
      </w:r>
      <w:r w:rsidRPr="00861D67">
        <w:rPr>
          <w:rFonts w:asciiTheme="minorHAnsi" w:hAnsiTheme="minorHAnsi" w:cs="ArialUnicodeMS"/>
          <w:i/>
          <w:iCs/>
          <w:sz w:val="24"/>
          <w:szCs w:val="24"/>
          <w:vertAlign w:val="superscript"/>
          <w:lang w:val="hr-HR"/>
        </w:rPr>
        <w:t>12</w:t>
      </w:r>
      <w:r w:rsidRPr="00861D67">
        <w:rPr>
          <w:rFonts w:asciiTheme="minorHAnsi" w:hAnsiTheme="minorHAnsi" w:cs="ArialUnicodeMS"/>
          <w:i/>
          <w:iCs/>
          <w:sz w:val="24"/>
          <w:szCs w:val="24"/>
          <w:lang w:val="hr-HR"/>
        </w:rPr>
        <w:t>C.</w:t>
      </w:r>
    </w:p>
    <w:p w:rsidR="000C2145" w:rsidRPr="00861D67" w:rsidRDefault="00D12EDF" w:rsidP="007D4E76">
      <w:pPr>
        <w:pStyle w:val="ListParagraph"/>
        <w:ind w:left="0"/>
        <w:jc w:val="both"/>
        <w:rPr>
          <w:rFonts w:asciiTheme="minorHAnsi" w:hAnsiTheme="minorHAnsi" w:cs="ArialUnicodeMS"/>
          <w:sz w:val="24"/>
          <w:szCs w:val="24"/>
          <w:lang w:val="hr-HR"/>
        </w:rPr>
      </w:pPr>
      <w:r>
        <w:rPr>
          <w:rFonts w:asciiTheme="minorHAnsi" w:hAnsiTheme="minorHAnsi" w:cs="ArialUnicodeMS"/>
          <w:sz w:val="24"/>
          <w:szCs w:val="24"/>
          <w:lang w:val="hr-HR"/>
        </w:rPr>
        <w:t>Jedan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mol </w:t>
      </w:r>
      <w:r>
        <w:rPr>
          <w:rFonts w:asciiTheme="minorHAnsi" w:hAnsiTheme="minorHAnsi" w:cs="ArialUnicodeMS"/>
          <w:sz w:val="24"/>
          <w:szCs w:val="24"/>
          <w:lang w:val="hr-HR"/>
        </w:rPr>
        <w:t xml:space="preserve">neke 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tvari sadrži </w:t>
      </w:r>
      <w:proofErr w:type="spellStart"/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>Avogadrov</w:t>
      </w:r>
      <w:proofErr w:type="spellEnd"/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broj, odnosno 6,022</w:t>
      </w:r>
      <w:r w:rsidRPr="00D90BBB">
        <w:rPr>
          <w:rFonts w:asciiTheme="minorHAnsi" w:hAnsiTheme="minorHAnsi" w:cs="ArialUnicodeMS"/>
          <w:sz w:val="8"/>
          <w:szCs w:val="8"/>
          <w:lang w:val="hr-HR"/>
        </w:rPr>
        <w:t> </w:t>
      </w:r>
      <w:r>
        <w:rPr>
          <w:rFonts w:asciiTheme="minorHAnsi" w:hAnsiTheme="minorHAnsi" w:cs="ArialUnicodeMS"/>
          <w:sz w:val="24"/>
          <w:szCs w:val="24"/>
          <w:lang w:val="hr-HR"/>
        </w:rPr>
        <w:t>141</w:t>
      </w:r>
      <w:r w:rsidR="00D90BBB" w:rsidRPr="00D90BBB">
        <w:rPr>
          <w:rFonts w:asciiTheme="minorHAnsi" w:hAnsiTheme="minorHAnsi" w:cs="ArialUnicodeMS"/>
          <w:sz w:val="8"/>
          <w:szCs w:val="8"/>
          <w:lang w:val="hr-HR"/>
        </w:rPr>
        <w:t> </w:t>
      </w:r>
      <w:r>
        <w:rPr>
          <w:rFonts w:asciiTheme="minorHAnsi" w:hAnsiTheme="minorHAnsi" w:cs="ArialUnicodeMS"/>
          <w:sz w:val="24"/>
          <w:szCs w:val="24"/>
          <w:lang w:val="hr-HR"/>
        </w:rPr>
        <w:t>29(27)</w:t>
      </w:r>
      <w:r w:rsidR="004E69C3" w:rsidRPr="00861D67">
        <w:rPr>
          <w:rFonts w:asciiTheme="minorHAnsi" w:hAnsiTheme="minorHAnsi" w:cs="Times New Roman"/>
          <w:sz w:val="24"/>
          <w:szCs w:val="24"/>
          <w:lang w:val="hr-HR"/>
        </w:rPr>
        <w:t>×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>10</w:t>
      </w:r>
      <w:r w:rsidR="004E69C3" w:rsidRPr="00861D67">
        <w:rPr>
          <w:rFonts w:asciiTheme="minorHAnsi" w:hAnsiTheme="minorHAnsi" w:cs="ArialUnicodeMS"/>
          <w:sz w:val="24"/>
          <w:szCs w:val="24"/>
          <w:vertAlign w:val="superscript"/>
          <w:lang w:val="hr-HR"/>
        </w:rPr>
        <w:t>23</w:t>
      </w:r>
      <w:r w:rsidR="006F42D7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jedinki (atoma ili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molekula</w:t>
      </w:r>
      <w:r w:rsidR="006F42D7" w:rsidRPr="00861D67">
        <w:rPr>
          <w:rFonts w:asciiTheme="minorHAnsi" w:hAnsiTheme="minorHAnsi" w:cs="ArialUnicodeMS"/>
          <w:sz w:val="24"/>
          <w:szCs w:val="24"/>
          <w:lang w:val="hr-HR"/>
        </w:rPr>
        <w:t>)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te tvari. Jedan mol različitih tvari ima različitu masu, primjerice 1 mol</w:t>
      </w:r>
      <w:r w:rsidR="0048269A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molekula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kisika </w:t>
      </w:r>
      <w:r w:rsidR="00E54E70">
        <w:rPr>
          <w:rFonts w:asciiTheme="minorHAnsi" w:hAnsiTheme="minorHAnsi" w:cs="ArialUnicodeMS"/>
          <w:sz w:val="24"/>
          <w:szCs w:val="24"/>
          <w:lang w:val="hr-HR"/>
        </w:rPr>
        <w:t xml:space="preserve">približno 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ima masu </w:t>
      </w:r>
      <w:r w:rsidR="00DD1589" w:rsidRPr="00861D67">
        <w:rPr>
          <w:rFonts w:asciiTheme="minorHAnsi" w:hAnsiTheme="minorHAnsi" w:cs="ArialUnicodeMS"/>
          <w:sz w:val="24"/>
          <w:szCs w:val="24"/>
          <w:lang w:val="hr-HR"/>
        </w:rPr>
        <w:t>32</w:t>
      </w:r>
      <w:r>
        <w:rPr>
          <w:rFonts w:asciiTheme="minorHAnsi" w:hAnsiTheme="minorHAnsi" w:cs="ArialUnicodeMS"/>
          <w:sz w:val="24"/>
          <w:szCs w:val="24"/>
          <w:lang w:val="hr-HR"/>
        </w:rPr>
        <w:t xml:space="preserve"> grama, 1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mol </w:t>
      </w:r>
      <w:r w:rsidR="0048269A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molekula 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vode </w:t>
      </w:r>
      <w:r w:rsidR="00E54E70">
        <w:rPr>
          <w:rFonts w:asciiTheme="minorHAnsi" w:hAnsiTheme="minorHAnsi" w:cs="ArialUnicodeMS"/>
          <w:sz w:val="24"/>
          <w:szCs w:val="24"/>
          <w:lang w:val="hr-HR"/>
        </w:rPr>
        <w:t xml:space="preserve">približno 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18 grama, 1 mol </w:t>
      </w:r>
      <w:r w:rsidR="0048269A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atoma 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zlata </w:t>
      </w:r>
      <w:r w:rsidR="00E54E70">
        <w:rPr>
          <w:rFonts w:asciiTheme="minorHAnsi" w:hAnsiTheme="minorHAnsi" w:cs="ArialUnicodeMS"/>
          <w:sz w:val="24"/>
          <w:szCs w:val="24"/>
          <w:lang w:val="hr-HR"/>
        </w:rPr>
        <w:t xml:space="preserve">približno </w:t>
      </w:r>
      <w:r w:rsidR="00D90BBB">
        <w:rPr>
          <w:rFonts w:asciiTheme="minorHAnsi" w:hAnsiTheme="minorHAnsi" w:cs="ArialUnicodeMS"/>
          <w:sz w:val="24"/>
          <w:szCs w:val="24"/>
          <w:lang w:val="hr-HR"/>
        </w:rPr>
        <w:t>197 grama, a 1 mol običnih olovki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</w:t>
      </w:r>
      <w:r w:rsidR="00D90BBB">
        <w:rPr>
          <w:rFonts w:asciiTheme="minorHAnsi" w:hAnsiTheme="minorHAnsi" w:cs="ArialUnicodeMS"/>
          <w:sz w:val="24"/>
          <w:szCs w:val="24"/>
          <w:lang w:val="hr-HR"/>
        </w:rPr>
        <w:t>približno ima masu 1000</w:t>
      </w:r>
      <w:r w:rsidR="00D90BBB" w:rsidRPr="00D90BBB">
        <w:rPr>
          <w:rFonts w:asciiTheme="minorHAnsi" w:hAnsiTheme="minorHAnsi" w:cs="ArialUnicodeMS"/>
          <w:sz w:val="8"/>
          <w:szCs w:val="8"/>
          <w:lang w:val="hr-HR"/>
        </w:rPr>
        <w:t> </w:t>
      </w:r>
      <w:r w:rsidR="00D90BBB">
        <w:rPr>
          <w:rFonts w:asciiTheme="minorHAnsi" w:hAnsiTheme="minorHAnsi" w:cs="ArialUnicodeMS"/>
          <w:sz w:val="24"/>
          <w:szCs w:val="24"/>
          <w:lang w:val="hr-HR"/>
        </w:rPr>
        <w:t>000</w:t>
      </w:r>
      <w:r w:rsidR="00D90BBB" w:rsidRPr="00D90BBB">
        <w:rPr>
          <w:rFonts w:asciiTheme="minorHAnsi" w:hAnsiTheme="minorHAnsi" w:cs="ArialUnicodeMS"/>
          <w:sz w:val="8"/>
          <w:szCs w:val="8"/>
          <w:lang w:val="hr-HR"/>
        </w:rPr>
        <w:t> </w:t>
      </w:r>
      <w:r w:rsidR="00D90BBB">
        <w:rPr>
          <w:rFonts w:asciiTheme="minorHAnsi" w:hAnsiTheme="minorHAnsi" w:cs="ArialUnicodeMS"/>
          <w:sz w:val="24"/>
          <w:szCs w:val="24"/>
          <w:lang w:val="hr-HR"/>
        </w:rPr>
        <w:t>000</w:t>
      </w:r>
      <w:r w:rsidR="00D90BBB" w:rsidRPr="00D90BBB">
        <w:rPr>
          <w:rFonts w:asciiTheme="minorHAnsi" w:hAnsiTheme="minorHAnsi" w:cs="ArialUnicodeMS"/>
          <w:sz w:val="8"/>
          <w:szCs w:val="8"/>
          <w:lang w:val="hr-HR"/>
        </w:rPr>
        <w:t> </w:t>
      </w:r>
      <w:r w:rsidR="00D90BBB">
        <w:rPr>
          <w:rFonts w:asciiTheme="minorHAnsi" w:hAnsiTheme="minorHAnsi" w:cs="ArialUnicodeMS"/>
          <w:sz w:val="24"/>
          <w:szCs w:val="24"/>
          <w:lang w:val="hr-HR"/>
        </w:rPr>
        <w:t xml:space="preserve">000 megatona. 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Kemičarima je mol važna mjerna jedinica jer pomoću mola izražavaju </w:t>
      </w:r>
      <w:r w:rsidR="00842408" w:rsidRPr="00861D67">
        <w:rPr>
          <w:rFonts w:asciiTheme="minorHAnsi" w:hAnsiTheme="minorHAnsi" w:cs="ArialUnicodeMS"/>
          <w:sz w:val="24"/>
          <w:szCs w:val="24"/>
          <w:lang w:val="hr-HR"/>
        </w:rPr>
        <w:t>količinu tvari odnosno množinu čestica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u sustavima koje promatraju. Daleko je jednostavnije reći da u </w:t>
      </w:r>
      <w:r w:rsidR="00842408" w:rsidRPr="00861D67">
        <w:rPr>
          <w:rFonts w:asciiTheme="minorHAnsi" w:hAnsiTheme="minorHAnsi" w:cs="ArialUnicodeMS"/>
          <w:sz w:val="24"/>
          <w:szCs w:val="24"/>
          <w:lang w:val="hr-HR"/>
        </w:rPr>
        <w:t>epruveti ima</w:t>
      </w:r>
      <w:r w:rsidR="004E69C3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1 mol molekula vode </w:t>
      </w:r>
      <w:r w:rsidR="00151AA2">
        <w:rPr>
          <w:rFonts w:asciiTheme="minorHAnsi" w:hAnsiTheme="minorHAnsi" w:cs="ArialUnicodeMS"/>
          <w:sz w:val="24"/>
          <w:szCs w:val="24"/>
          <w:lang w:val="hr-HR"/>
        </w:rPr>
        <w:t xml:space="preserve">nego </w:t>
      </w:r>
      <w:r w:rsidR="00842408" w:rsidRPr="00861D67">
        <w:rPr>
          <w:rFonts w:asciiTheme="minorHAnsi" w:hAnsiTheme="minorHAnsi" w:cs="ArialUnicodeMS"/>
          <w:sz w:val="24"/>
          <w:szCs w:val="24"/>
          <w:lang w:val="hr-HR"/>
        </w:rPr>
        <w:t>60</w:t>
      </w:r>
      <w:r w:rsidR="007D4E76">
        <w:rPr>
          <w:rFonts w:asciiTheme="minorHAnsi" w:hAnsiTheme="minorHAnsi" w:cs="ArialUnicodeMS"/>
          <w:sz w:val="24"/>
          <w:szCs w:val="24"/>
          <w:lang w:val="hr-HR"/>
        </w:rPr>
        <w:t>2</w:t>
      </w:r>
      <w:r w:rsidR="00151AA2">
        <w:rPr>
          <w:rFonts w:asciiTheme="minorHAnsi" w:hAnsiTheme="minorHAnsi" w:cs="ArialUnicodeMS"/>
          <w:sz w:val="24"/>
          <w:szCs w:val="24"/>
          <w:lang w:val="hr-HR"/>
        </w:rPr>
        <w:t xml:space="preserve"> </w:t>
      </w:r>
      <w:proofErr w:type="spellStart"/>
      <w:r w:rsidR="00151AA2">
        <w:rPr>
          <w:rFonts w:asciiTheme="minorHAnsi" w:hAnsiTheme="minorHAnsi" w:cs="ArialUnicodeMS"/>
          <w:sz w:val="24"/>
          <w:szCs w:val="24"/>
          <w:lang w:val="hr-HR"/>
        </w:rPr>
        <w:t>t</w:t>
      </w:r>
      <w:r w:rsidR="00151AA2" w:rsidRPr="00151AA2">
        <w:rPr>
          <w:rFonts w:asciiTheme="minorHAnsi" w:hAnsiTheme="minorHAnsi" w:cs="ArialUnicodeMS"/>
          <w:sz w:val="24"/>
          <w:szCs w:val="24"/>
          <w:lang w:val="hr-HR"/>
        </w:rPr>
        <w:t>rilijard</w:t>
      </w:r>
      <w:r w:rsidR="00543DE7">
        <w:rPr>
          <w:rFonts w:asciiTheme="minorHAnsi" w:hAnsiTheme="minorHAnsi" w:cs="ArialUnicodeMS"/>
          <w:sz w:val="24"/>
          <w:szCs w:val="24"/>
          <w:lang w:val="hr-HR"/>
        </w:rPr>
        <w:t>e</w:t>
      </w:r>
      <w:proofErr w:type="spellEnd"/>
      <w:r w:rsidR="00151AA2" w:rsidRPr="00151AA2">
        <w:rPr>
          <w:rFonts w:asciiTheme="minorHAnsi" w:hAnsiTheme="minorHAnsi" w:cs="ArialUnicodeMS"/>
          <w:sz w:val="24"/>
          <w:szCs w:val="24"/>
          <w:lang w:val="hr-HR"/>
        </w:rPr>
        <w:t xml:space="preserve"> </w:t>
      </w:r>
      <w:r w:rsidR="00151AA2">
        <w:rPr>
          <w:rFonts w:asciiTheme="minorHAnsi" w:hAnsiTheme="minorHAnsi" w:cs="ArialUnicodeMS"/>
          <w:sz w:val="24"/>
          <w:szCs w:val="24"/>
          <w:lang w:val="hr-HR"/>
        </w:rPr>
        <w:t>21</w:t>
      </w:r>
      <w:r w:rsidR="007D4E76">
        <w:rPr>
          <w:rFonts w:asciiTheme="minorHAnsi" w:hAnsiTheme="minorHAnsi" w:cs="ArialUnicodeMS"/>
          <w:sz w:val="24"/>
          <w:szCs w:val="24"/>
          <w:lang w:val="hr-HR"/>
        </w:rPr>
        <w:t>4</w:t>
      </w:r>
      <w:r w:rsidR="00151AA2">
        <w:rPr>
          <w:rFonts w:asciiTheme="minorHAnsi" w:hAnsiTheme="minorHAnsi" w:cs="ArialUnicodeMS"/>
          <w:sz w:val="24"/>
          <w:szCs w:val="24"/>
          <w:lang w:val="hr-HR"/>
        </w:rPr>
        <w:t xml:space="preserve"> trilijun</w:t>
      </w:r>
      <w:r w:rsidR="00DC7996">
        <w:rPr>
          <w:rFonts w:asciiTheme="minorHAnsi" w:hAnsiTheme="minorHAnsi" w:cs="ArialUnicodeMS"/>
          <w:sz w:val="24"/>
          <w:szCs w:val="24"/>
          <w:lang w:val="hr-HR"/>
        </w:rPr>
        <w:t>a</w:t>
      </w:r>
      <w:r w:rsidR="00842408" w:rsidRPr="00861D67">
        <w:rPr>
          <w:rFonts w:asciiTheme="minorHAnsi" w:hAnsiTheme="minorHAnsi" w:cs="ArialUnicodeMS"/>
          <w:sz w:val="24"/>
          <w:szCs w:val="24"/>
          <w:lang w:val="hr-HR"/>
        </w:rPr>
        <w:t xml:space="preserve"> </w:t>
      </w:r>
      <w:r w:rsidR="007D4E76">
        <w:rPr>
          <w:rFonts w:asciiTheme="minorHAnsi" w:hAnsiTheme="minorHAnsi" w:cs="ArialUnicodeMS"/>
          <w:sz w:val="24"/>
          <w:szCs w:val="24"/>
          <w:lang w:val="hr-HR"/>
        </w:rPr>
        <w:t>129</w:t>
      </w:r>
      <w:r w:rsidR="00151AA2">
        <w:rPr>
          <w:rFonts w:asciiTheme="minorHAnsi" w:hAnsiTheme="minorHAnsi" w:cs="ArialUnicodeMS"/>
          <w:sz w:val="24"/>
          <w:szCs w:val="24"/>
          <w:lang w:val="hr-HR"/>
        </w:rPr>
        <w:t xml:space="preserve"> plus-minus </w:t>
      </w:r>
      <w:r w:rsidR="00995BE1">
        <w:rPr>
          <w:rFonts w:asciiTheme="minorHAnsi" w:hAnsiTheme="minorHAnsi" w:cs="ArialUnicodeMS"/>
          <w:sz w:val="24"/>
          <w:szCs w:val="24"/>
          <w:lang w:val="hr-HR"/>
        </w:rPr>
        <w:t>27 bilijardi</w:t>
      </w:r>
      <w:r w:rsidR="00151AA2">
        <w:rPr>
          <w:rFonts w:asciiTheme="minorHAnsi" w:hAnsiTheme="minorHAnsi" w:cs="ArialUnicodeMS"/>
          <w:sz w:val="24"/>
          <w:szCs w:val="24"/>
          <w:lang w:val="hr-HR"/>
        </w:rPr>
        <w:t xml:space="preserve"> molekula vode</w:t>
      </w:r>
      <w:r w:rsidR="00381A0F">
        <w:rPr>
          <w:rFonts w:asciiTheme="minorHAnsi" w:hAnsiTheme="minorHAnsi" w:cs="ArialUnicodeMS"/>
          <w:sz w:val="24"/>
          <w:szCs w:val="24"/>
          <w:lang w:val="hr-HR"/>
        </w:rPr>
        <w:t xml:space="preserve"> i tako svaki put</w:t>
      </w:r>
      <w:r w:rsidR="007D4E76">
        <w:rPr>
          <w:rFonts w:asciiTheme="minorHAnsi" w:hAnsiTheme="minorHAnsi" w:cs="ArialUnicodeMS"/>
          <w:sz w:val="24"/>
          <w:szCs w:val="24"/>
          <w:lang w:val="hr-HR"/>
        </w:rPr>
        <w:t>.</w:t>
      </w:r>
    </w:p>
    <w:sectPr w:rsidR="000C2145" w:rsidRPr="00861D67" w:rsidSect="003A427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29"/>
    <w:rsid w:val="00001C6F"/>
    <w:rsid w:val="00002A80"/>
    <w:rsid w:val="00027484"/>
    <w:rsid w:val="0005357B"/>
    <w:rsid w:val="00054C3C"/>
    <w:rsid w:val="00066092"/>
    <w:rsid w:val="000771DF"/>
    <w:rsid w:val="00096749"/>
    <w:rsid w:val="000C2145"/>
    <w:rsid w:val="000C2A95"/>
    <w:rsid w:val="000D1E82"/>
    <w:rsid w:val="000D67F4"/>
    <w:rsid w:val="00116DC4"/>
    <w:rsid w:val="00126E14"/>
    <w:rsid w:val="00134E3E"/>
    <w:rsid w:val="00136730"/>
    <w:rsid w:val="00147FEC"/>
    <w:rsid w:val="00151AA2"/>
    <w:rsid w:val="001548C6"/>
    <w:rsid w:val="00156818"/>
    <w:rsid w:val="001949CB"/>
    <w:rsid w:val="001B6092"/>
    <w:rsid w:val="001D1FED"/>
    <w:rsid w:val="001D6CA0"/>
    <w:rsid w:val="00266067"/>
    <w:rsid w:val="002854F4"/>
    <w:rsid w:val="002A210C"/>
    <w:rsid w:val="002C1AF6"/>
    <w:rsid w:val="00314C67"/>
    <w:rsid w:val="003205A9"/>
    <w:rsid w:val="0033257E"/>
    <w:rsid w:val="00370A5D"/>
    <w:rsid w:val="00381A0F"/>
    <w:rsid w:val="003A3D20"/>
    <w:rsid w:val="003A4275"/>
    <w:rsid w:val="003A4BD4"/>
    <w:rsid w:val="003B4F22"/>
    <w:rsid w:val="00404F29"/>
    <w:rsid w:val="004118B8"/>
    <w:rsid w:val="00465A6E"/>
    <w:rsid w:val="00480DE8"/>
    <w:rsid w:val="0048269A"/>
    <w:rsid w:val="004A7384"/>
    <w:rsid w:val="004E69C3"/>
    <w:rsid w:val="0051490F"/>
    <w:rsid w:val="00543DE7"/>
    <w:rsid w:val="00585800"/>
    <w:rsid w:val="005C14CA"/>
    <w:rsid w:val="005C618E"/>
    <w:rsid w:val="005D2337"/>
    <w:rsid w:val="006076A9"/>
    <w:rsid w:val="00615C29"/>
    <w:rsid w:val="0063536E"/>
    <w:rsid w:val="00644819"/>
    <w:rsid w:val="00654EB5"/>
    <w:rsid w:val="00657696"/>
    <w:rsid w:val="006B0BB4"/>
    <w:rsid w:val="006C5654"/>
    <w:rsid w:val="006F42D7"/>
    <w:rsid w:val="00705786"/>
    <w:rsid w:val="00706D33"/>
    <w:rsid w:val="007164F5"/>
    <w:rsid w:val="00726FC7"/>
    <w:rsid w:val="007654B5"/>
    <w:rsid w:val="00783671"/>
    <w:rsid w:val="007A0409"/>
    <w:rsid w:val="007D4E76"/>
    <w:rsid w:val="008003E8"/>
    <w:rsid w:val="00805502"/>
    <w:rsid w:val="00840804"/>
    <w:rsid w:val="00842408"/>
    <w:rsid w:val="0086182B"/>
    <w:rsid w:val="00861D67"/>
    <w:rsid w:val="00910821"/>
    <w:rsid w:val="00916627"/>
    <w:rsid w:val="00917BF2"/>
    <w:rsid w:val="00920074"/>
    <w:rsid w:val="0096138E"/>
    <w:rsid w:val="009903D3"/>
    <w:rsid w:val="00995BE1"/>
    <w:rsid w:val="00996DC2"/>
    <w:rsid w:val="009F3F33"/>
    <w:rsid w:val="009F464E"/>
    <w:rsid w:val="00A0481A"/>
    <w:rsid w:val="00A160CC"/>
    <w:rsid w:val="00A312C4"/>
    <w:rsid w:val="00A61382"/>
    <w:rsid w:val="00A813A0"/>
    <w:rsid w:val="00AA3D2C"/>
    <w:rsid w:val="00B0737A"/>
    <w:rsid w:val="00B33829"/>
    <w:rsid w:val="00B35B49"/>
    <w:rsid w:val="00B528ED"/>
    <w:rsid w:val="00B579BA"/>
    <w:rsid w:val="00B75B1F"/>
    <w:rsid w:val="00BC41B0"/>
    <w:rsid w:val="00C157C4"/>
    <w:rsid w:val="00C367B6"/>
    <w:rsid w:val="00C440F3"/>
    <w:rsid w:val="00C946A8"/>
    <w:rsid w:val="00C95ABD"/>
    <w:rsid w:val="00D12EDF"/>
    <w:rsid w:val="00D14B61"/>
    <w:rsid w:val="00D17B4F"/>
    <w:rsid w:val="00D53D18"/>
    <w:rsid w:val="00D90BBB"/>
    <w:rsid w:val="00D97194"/>
    <w:rsid w:val="00DA3150"/>
    <w:rsid w:val="00DC7996"/>
    <w:rsid w:val="00DD1589"/>
    <w:rsid w:val="00DE5C40"/>
    <w:rsid w:val="00E22D90"/>
    <w:rsid w:val="00E301ED"/>
    <w:rsid w:val="00E32288"/>
    <w:rsid w:val="00E54E70"/>
    <w:rsid w:val="00E766CE"/>
    <w:rsid w:val="00E84C88"/>
    <w:rsid w:val="00E94C13"/>
    <w:rsid w:val="00EC5AEB"/>
    <w:rsid w:val="00F01CA3"/>
    <w:rsid w:val="00F319DC"/>
    <w:rsid w:val="00F47F49"/>
    <w:rsid w:val="00F5233B"/>
    <w:rsid w:val="00F714FB"/>
    <w:rsid w:val="00F75B54"/>
    <w:rsid w:val="00FB21CF"/>
    <w:rsid w:val="00FB60F8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AA4B4C-8600-45AC-A3FA-DF2D87FE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E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uiPriority w:val="99"/>
    <w:rsid w:val="0096138E"/>
    <w:pPr>
      <w:spacing w:line="480" w:lineRule="auto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AIReceivedDate">
    <w:name w:val="AI_Received_Date"/>
    <w:basedOn w:val="Normal"/>
    <w:next w:val="Normal"/>
    <w:uiPriority w:val="99"/>
    <w:rsid w:val="0096138E"/>
    <w:pPr>
      <w:spacing w:after="240" w:line="480" w:lineRule="auto"/>
      <w:jc w:val="both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BATitle">
    <w:name w:val="BA_Title"/>
    <w:basedOn w:val="Normal"/>
    <w:next w:val="Normal"/>
    <w:uiPriority w:val="99"/>
    <w:rsid w:val="0096138E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BBAuthorName">
    <w:name w:val="BB_Author_Name"/>
    <w:basedOn w:val="Normal"/>
    <w:next w:val="Normal"/>
    <w:uiPriority w:val="99"/>
    <w:rsid w:val="0096138E"/>
    <w:pPr>
      <w:spacing w:after="240" w:line="480" w:lineRule="auto"/>
      <w:jc w:val="center"/>
    </w:pPr>
    <w:rPr>
      <w:rFonts w:ascii="Times" w:eastAsia="Times New Roman" w:hAnsi="Times" w:cs="Times"/>
      <w:i/>
      <w:iCs/>
      <w:sz w:val="24"/>
      <w:szCs w:val="24"/>
    </w:rPr>
  </w:style>
  <w:style w:type="paragraph" w:customStyle="1" w:styleId="BCAuthorAddress">
    <w:name w:val="BC_Author_Address"/>
    <w:basedOn w:val="Normal"/>
    <w:next w:val="Normal"/>
    <w:uiPriority w:val="99"/>
    <w:rsid w:val="0096138E"/>
    <w:pPr>
      <w:spacing w:after="240" w:line="480" w:lineRule="auto"/>
      <w:jc w:val="center"/>
    </w:pPr>
    <w:rPr>
      <w:rFonts w:ascii="Times" w:eastAsia="Times New Roman" w:hAnsi="Times" w:cs="Times"/>
      <w:sz w:val="24"/>
      <w:szCs w:val="24"/>
    </w:rPr>
  </w:style>
  <w:style w:type="paragraph" w:customStyle="1" w:styleId="BDAbstract">
    <w:name w:val="BD_Abstract"/>
    <w:basedOn w:val="Normal"/>
    <w:next w:val="Normal"/>
    <w:uiPriority w:val="99"/>
    <w:rsid w:val="0096138E"/>
    <w:pPr>
      <w:spacing w:before="360" w:after="360" w:line="480" w:lineRule="auto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BEAuthorBiography">
    <w:name w:val="BE_Author_Biography"/>
    <w:basedOn w:val="Normal"/>
    <w:uiPriority w:val="99"/>
    <w:rsid w:val="0096138E"/>
    <w:pPr>
      <w:spacing w:line="480" w:lineRule="auto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BGKeywords">
    <w:name w:val="BG_Keywords"/>
    <w:basedOn w:val="Normal"/>
    <w:uiPriority w:val="99"/>
    <w:rsid w:val="0096138E"/>
    <w:pPr>
      <w:spacing w:line="480" w:lineRule="auto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BHBriefs">
    <w:name w:val="BH_Briefs"/>
    <w:basedOn w:val="Normal"/>
    <w:uiPriority w:val="99"/>
    <w:rsid w:val="0096138E"/>
    <w:pPr>
      <w:spacing w:line="480" w:lineRule="auto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BIEmailAddress">
    <w:name w:val="BI_Email_Address"/>
    <w:basedOn w:val="Normal"/>
    <w:next w:val="AIReceivedDate"/>
    <w:uiPriority w:val="99"/>
    <w:rsid w:val="0096138E"/>
    <w:pPr>
      <w:spacing w:line="480" w:lineRule="auto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FAAuthorInfoSubtitle">
    <w:name w:val="FA_Author_Info_Subtitle"/>
    <w:basedOn w:val="Normal"/>
    <w:autoRedefine/>
    <w:uiPriority w:val="99"/>
    <w:rsid w:val="0096138E"/>
    <w:pPr>
      <w:spacing w:before="120" w:after="60" w:line="48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FACorrespondingAuthorFootnote">
    <w:name w:val="FA_Corresponding_Author_Footnote"/>
    <w:basedOn w:val="Normal"/>
    <w:next w:val="Normal"/>
    <w:uiPriority w:val="99"/>
    <w:rsid w:val="0096138E"/>
    <w:pPr>
      <w:spacing w:line="480" w:lineRule="auto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FCChartFootnote">
    <w:name w:val="FC_Chart_Footnote"/>
    <w:basedOn w:val="Normal"/>
    <w:next w:val="Normal"/>
    <w:uiPriority w:val="99"/>
    <w:rsid w:val="0096138E"/>
    <w:pPr>
      <w:spacing w:line="240" w:lineRule="auto"/>
      <w:ind w:firstLine="187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FDSchemeFootnote">
    <w:name w:val="FD_Scheme_Footnote"/>
    <w:basedOn w:val="Normal"/>
    <w:next w:val="Normal"/>
    <w:uiPriority w:val="99"/>
    <w:rsid w:val="0096138E"/>
    <w:pPr>
      <w:spacing w:line="240" w:lineRule="auto"/>
      <w:ind w:firstLine="187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FETableFootnote">
    <w:name w:val="FE_Table_Footnote"/>
    <w:basedOn w:val="Normal"/>
    <w:next w:val="Normal"/>
    <w:uiPriority w:val="99"/>
    <w:rsid w:val="0096138E"/>
    <w:pPr>
      <w:spacing w:line="240" w:lineRule="auto"/>
      <w:ind w:firstLine="187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SNSynopsisTOC">
    <w:name w:val="SN_Synopsis_TOC"/>
    <w:basedOn w:val="Normal"/>
    <w:uiPriority w:val="99"/>
    <w:rsid w:val="0096138E"/>
    <w:pPr>
      <w:spacing w:line="480" w:lineRule="auto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StyleFACorrespondingAuthorFootnote7pt">
    <w:name w:val="Style FA_Corresponding_Author_Footnote + 7 pt"/>
    <w:basedOn w:val="Normal"/>
    <w:next w:val="BGKeywords"/>
    <w:autoRedefine/>
    <w:uiPriority w:val="99"/>
    <w:rsid w:val="0096138E"/>
    <w:pPr>
      <w:spacing w:after="0" w:line="240" w:lineRule="auto"/>
    </w:pPr>
    <w:rPr>
      <w:rFonts w:ascii="Arno Pro" w:eastAsia="Times New Roman" w:hAnsi="Arno Pro" w:cs="Arno Pro"/>
      <w:kern w:val="20"/>
      <w:sz w:val="18"/>
      <w:szCs w:val="18"/>
    </w:rPr>
  </w:style>
  <w:style w:type="paragraph" w:customStyle="1" w:styleId="TAMainText">
    <w:name w:val="TA_Main_Text"/>
    <w:basedOn w:val="Normal"/>
    <w:uiPriority w:val="99"/>
    <w:rsid w:val="0096138E"/>
    <w:pPr>
      <w:spacing w:after="0" w:line="480" w:lineRule="auto"/>
      <w:ind w:firstLine="202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TCTableBody">
    <w:name w:val="TC_Table_Body"/>
    <w:basedOn w:val="Normal"/>
    <w:uiPriority w:val="99"/>
    <w:rsid w:val="0096138E"/>
    <w:pPr>
      <w:spacing w:line="240" w:lineRule="auto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TDAcknowledgments">
    <w:name w:val="TD_Acknowledgments"/>
    <w:basedOn w:val="Normal"/>
    <w:next w:val="Normal"/>
    <w:uiPriority w:val="99"/>
    <w:rsid w:val="0096138E"/>
    <w:pPr>
      <w:spacing w:before="200" w:line="480" w:lineRule="auto"/>
      <w:ind w:firstLine="202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TESupportingInformation">
    <w:name w:val="TE_Supporting_Information"/>
    <w:basedOn w:val="Normal"/>
    <w:next w:val="Normal"/>
    <w:uiPriority w:val="99"/>
    <w:rsid w:val="0096138E"/>
    <w:pPr>
      <w:spacing w:line="480" w:lineRule="auto"/>
      <w:ind w:firstLine="187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TFReferencesSection">
    <w:name w:val="TF_References_Section"/>
    <w:basedOn w:val="Normal"/>
    <w:uiPriority w:val="99"/>
    <w:rsid w:val="0096138E"/>
    <w:pPr>
      <w:spacing w:line="480" w:lineRule="auto"/>
      <w:ind w:firstLine="187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VAFigureCaption">
    <w:name w:val="VA_Figure_Caption"/>
    <w:basedOn w:val="Normal"/>
    <w:next w:val="Normal"/>
    <w:uiPriority w:val="99"/>
    <w:rsid w:val="0096138E"/>
    <w:pPr>
      <w:spacing w:line="480" w:lineRule="auto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VBChartTitle">
    <w:name w:val="VB_Chart_Title"/>
    <w:basedOn w:val="Normal"/>
    <w:next w:val="Normal"/>
    <w:uiPriority w:val="99"/>
    <w:rsid w:val="0096138E"/>
    <w:pPr>
      <w:spacing w:line="480" w:lineRule="auto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VCSchemeTitle">
    <w:name w:val="VC_Scheme_Title"/>
    <w:basedOn w:val="Normal"/>
    <w:next w:val="Normal"/>
    <w:uiPriority w:val="99"/>
    <w:rsid w:val="0096138E"/>
    <w:pPr>
      <w:spacing w:line="480" w:lineRule="auto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VDTableTitle">
    <w:name w:val="VD_Table_Title"/>
    <w:basedOn w:val="Normal"/>
    <w:next w:val="Normal"/>
    <w:uiPriority w:val="99"/>
    <w:rsid w:val="0096138E"/>
    <w:pPr>
      <w:spacing w:line="480" w:lineRule="auto"/>
      <w:jc w:val="both"/>
    </w:pPr>
    <w:rPr>
      <w:rFonts w:ascii="Times" w:eastAsia="Times New Roman" w:hAnsi="Times" w:cs="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B33829"/>
    <w:pPr>
      <w:ind w:left="720"/>
    </w:pPr>
  </w:style>
  <w:style w:type="character" w:styleId="Hyperlink">
    <w:name w:val="Hyperlink"/>
    <w:basedOn w:val="DefaultParagraphFont"/>
    <w:uiPriority w:val="99"/>
    <w:rsid w:val="00EC5A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EC"/>
    <w:rPr>
      <w:rFonts w:ascii="Times New Roman" w:hAnsi="Times New Roman"/>
      <w:sz w:val="0"/>
      <w:sz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53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3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EEC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3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EEC"/>
    <w:rPr>
      <w:rFonts w:cs="Calibri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65A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Kemijski odsjek</vt:lpstr>
    </vt:vector>
  </TitlesOfParts>
  <Company>PMF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Kemijski odsjek</dc:title>
  <dc:subject/>
  <dc:creator>Tajana</dc:creator>
  <cp:keywords/>
  <dc:description/>
  <cp:lastModifiedBy>Tajana Preočanin</cp:lastModifiedBy>
  <cp:revision>4</cp:revision>
  <cp:lastPrinted>2014-10-01T07:51:00Z</cp:lastPrinted>
  <dcterms:created xsi:type="dcterms:W3CDTF">2015-10-16T09:11:00Z</dcterms:created>
  <dcterms:modified xsi:type="dcterms:W3CDTF">2015-10-16T12:35:00Z</dcterms:modified>
</cp:coreProperties>
</file>