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EC36" w14:textId="37FE92C6" w:rsidR="00FA6FD9" w:rsidRPr="007552F3" w:rsidRDefault="00FA6FD9" w:rsidP="007552F3">
      <w:pPr>
        <w:pStyle w:val="ListParagraph"/>
        <w:numPr>
          <w:ilvl w:val="0"/>
          <w:numId w:val="3"/>
        </w:numPr>
        <w:jc w:val="right"/>
        <w:rPr>
          <w:rFonts w:ascii="UniZgLight" w:hAnsi="UniZgLight"/>
          <w:b/>
          <w:bCs/>
          <w:color w:val="FF0000"/>
          <w:sz w:val="24"/>
          <w:szCs w:val="24"/>
        </w:rPr>
      </w:pPr>
      <w:r w:rsidRPr="007552F3">
        <w:rPr>
          <w:rFonts w:ascii="UniZgLight" w:hAnsi="UniZgLight"/>
          <w:b/>
          <w:bCs/>
          <w:color w:val="FF0000"/>
          <w:sz w:val="24"/>
          <w:szCs w:val="24"/>
        </w:rPr>
        <w:t>primjer teksta obavijesti o odabiru (e-mail)</w:t>
      </w:r>
    </w:p>
    <w:p w14:paraId="47FD4438" w14:textId="5A2EEB23" w:rsidR="00FA6FD9" w:rsidRDefault="00FA6FD9" w:rsidP="00FA6FD9">
      <w:pPr>
        <w:rPr>
          <w:rFonts w:ascii="UniZgLight" w:hAnsi="UniZgLight"/>
          <w:b/>
          <w:bCs/>
          <w:sz w:val="24"/>
          <w:szCs w:val="24"/>
        </w:rPr>
      </w:pPr>
    </w:p>
    <w:p w14:paraId="54FF92E7" w14:textId="0A5541BC" w:rsidR="00FA6FD9" w:rsidRPr="00FA6FD9" w:rsidRDefault="00FA6FD9" w:rsidP="00FA6FD9">
      <w:pPr>
        <w:rPr>
          <w:rFonts w:ascii="UniZgLight" w:hAnsi="UniZgLight"/>
          <w:sz w:val="24"/>
          <w:szCs w:val="24"/>
        </w:rPr>
      </w:pPr>
      <w:r w:rsidRPr="00FA6FD9">
        <w:rPr>
          <w:rFonts w:ascii="UniZgLight" w:hAnsi="UniZgLight"/>
          <w:sz w:val="24"/>
          <w:szCs w:val="24"/>
        </w:rPr>
        <w:t>Poštovani,</w:t>
      </w:r>
    </w:p>
    <w:p w14:paraId="0DAAE406" w14:textId="27328D2D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  <w:r>
        <w:rPr>
          <w:rFonts w:ascii="UniZgLight" w:hAnsi="UniZgLight"/>
        </w:rPr>
        <w:t>obavještavamo Vas da je u predmetnom postupku nabave: ____________________________________________________________________(</w:t>
      </w:r>
      <w:r w:rsidRPr="00FA6FD9">
        <w:rPr>
          <w:rFonts w:ascii="UniZgLight" w:hAnsi="UniZgLight"/>
          <w:i/>
          <w:iCs/>
        </w:rPr>
        <w:t>naziv predmeta nabave</w:t>
      </w:r>
      <w:r>
        <w:rPr>
          <w:rFonts w:ascii="UniZgLight" w:hAnsi="UniZgLight"/>
        </w:rPr>
        <w:t>) odabrana ponuda ponuditelja _______________________________________ (</w:t>
      </w:r>
      <w:r w:rsidRPr="00FA6FD9">
        <w:rPr>
          <w:rFonts w:ascii="UniZgLight" w:hAnsi="UniZgLight"/>
          <w:i/>
          <w:iCs/>
        </w:rPr>
        <w:t>naziv i sjedišta odabranog ponuditelja</w:t>
      </w:r>
      <w:r>
        <w:rPr>
          <w:rFonts w:ascii="UniZgLight" w:hAnsi="UniZgLight"/>
        </w:rPr>
        <w:t>), OIB: _______________________, s cijenom ponude u iznosu od ___________EUR bez PDV-a, odnosno ______________EUR s PDV-om.</w:t>
      </w:r>
    </w:p>
    <w:p w14:paraId="756496AA" w14:textId="77777777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2D9E7A9C" w14:textId="77777777" w:rsidR="00FA6FD9" w:rsidRDefault="00FA6FD9" w:rsidP="00FA6FD9">
      <w:pPr>
        <w:pStyle w:val="ListParagraph"/>
        <w:ind w:left="0"/>
        <w:jc w:val="both"/>
        <w:rPr>
          <w:rFonts w:ascii="UniZgLight" w:hAnsi="UniZgLight"/>
          <w:sz w:val="20"/>
          <w:szCs w:val="20"/>
        </w:rPr>
      </w:pPr>
    </w:p>
    <w:p w14:paraId="33D28A0A" w14:textId="595EB443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  <w:r>
        <w:rPr>
          <w:rFonts w:ascii="UniZgLight" w:hAnsi="UniZgLight"/>
        </w:rPr>
        <w:t>Također, ovim putem se zahvaljujemo svima na dostavljenim ponudama i iskazanom interesu.</w:t>
      </w:r>
    </w:p>
    <w:p w14:paraId="21366208" w14:textId="3E5B91C4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59F3E345" w14:textId="7C62AA73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78D3DFE" w14:textId="0303C247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  <w:r>
        <w:rPr>
          <w:rFonts w:ascii="UniZgLight" w:hAnsi="UniZgLight"/>
        </w:rPr>
        <w:t>S poštovanjem,</w:t>
      </w:r>
    </w:p>
    <w:p w14:paraId="4240E02E" w14:textId="4DE51C01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6970344B" w14:textId="10930A99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740A51E4" w14:textId="4AF48E84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230C2D01" w14:textId="25274B0B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6F76AA01" w14:textId="3664CD5E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5427634B" w14:textId="06190D6A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A2454D5" w14:textId="2ED72122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E1EE035" w14:textId="518C1656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641CD38" w14:textId="256A8701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2CA0AE8" w14:textId="1C111C15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576F1524" w14:textId="77777777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BA26A1B" w14:textId="70CD3585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B8B1380" w14:textId="7177C36E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1A913A11" w14:textId="506D4F41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C86497B" w14:textId="16BDB77F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07354561" w14:textId="431796A1" w:rsidR="00FA6FD9" w:rsidRPr="007552F3" w:rsidRDefault="00FA6FD9" w:rsidP="00FA6FD9">
      <w:pPr>
        <w:jc w:val="both"/>
        <w:rPr>
          <w:rFonts w:ascii="UniZgLight" w:hAnsi="UniZgLight"/>
          <w:b/>
          <w:bCs/>
          <w:i/>
          <w:iCs/>
          <w:color w:val="FF0000"/>
        </w:rPr>
      </w:pPr>
      <w:r w:rsidRPr="007552F3">
        <w:rPr>
          <w:rFonts w:ascii="UniZgLight" w:hAnsi="UniZgLight"/>
          <w:b/>
          <w:bCs/>
          <w:i/>
          <w:iCs/>
          <w:color w:val="FF0000"/>
        </w:rPr>
        <w:t>Napomena: Obavijest o odabiru se šalje putem e-maila svim ponuditeljima koji su dostavili ponude zajedno)</w:t>
      </w:r>
    </w:p>
    <w:p w14:paraId="2F067388" w14:textId="77777777" w:rsidR="00FA6FD9" w:rsidRDefault="00FA6FD9" w:rsidP="00FA6FD9">
      <w:pPr>
        <w:pStyle w:val="ListParagraph"/>
        <w:ind w:left="0"/>
        <w:jc w:val="both"/>
        <w:rPr>
          <w:rFonts w:ascii="UniZgLight" w:hAnsi="UniZgLight"/>
        </w:rPr>
      </w:pPr>
    </w:p>
    <w:p w14:paraId="51EF3CE6" w14:textId="77777777" w:rsidR="00FA6FD9" w:rsidRPr="00FA6FD9" w:rsidRDefault="00FA6FD9" w:rsidP="00FA6FD9">
      <w:pPr>
        <w:rPr>
          <w:rFonts w:ascii="UniZgLight" w:hAnsi="UniZgLight"/>
          <w:b/>
          <w:bCs/>
          <w:sz w:val="24"/>
          <w:szCs w:val="24"/>
        </w:rPr>
      </w:pPr>
    </w:p>
    <w:sectPr w:rsidR="00FA6FD9" w:rsidRPr="00FA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orbe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06A2"/>
    <w:multiLevelType w:val="hybridMultilevel"/>
    <w:tmpl w:val="3050E2C0"/>
    <w:lvl w:ilvl="0" w:tplc="CE10B9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45024"/>
    <w:multiLevelType w:val="hybridMultilevel"/>
    <w:tmpl w:val="011E568C"/>
    <w:lvl w:ilvl="0" w:tplc="D506DB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5D68"/>
    <w:multiLevelType w:val="hybridMultilevel"/>
    <w:tmpl w:val="EE18B3BA"/>
    <w:lvl w:ilvl="0" w:tplc="933008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552112">
    <w:abstractNumId w:val="1"/>
  </w:num>
  <w:num w:numId="2" w16cid:durableId="2127389917">
    <w:abstractNumId w:val="2"/>
  </w:num>
  <w:num w:numId="3" w16cid:durableId="44192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D9"/>
    <w:rsid w:val="007552F3"/>
    <w:rsid w:val="007820E6"/>
    <w:rsid w:val="00C412D7"/>
    <w:rsid w:val="00D41E16"/>
    <w:rsid w:val="00FA6FD9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DDC3"/>
  <w15:chartTrackingRefBased/>
  <w15:docId w15:val="{EE89F2A3-9646-4D23-B2D2-FABF82D4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6FD9"/>
  </w:style>
  <w:style w:type="paragraph" w:styleId="ListParagraph">
    <w:name w:val="List Paragraph"/>
    <w:basedOn w:val="Normal"/>
    <w:link w:val="ListParagraphChar"/>
    <w:uiPriority w:val="34"/>
    <w:qFormat/>
    <w:rsid w:val="00FA6FD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Grgurić</dc:creator>
  <cp:keywords/>
  <dc:description/>
  <cp:lastModifiedBy>Dijana Grgurić</cp:lastModifiedBy>
  <cp:revision>2</cp:revision>
  <cp:lastPrinted>2023-03-09T10:14:00Z</cp:lastPrinted>
  <dcterms:created xsi:type="dcterms:W3CDTF">2023-03-09T09:27:00Z</dcterms:created>
  <dcterms:modified xsi:type="dcterms:W3CDTF">2023-03-09T10:15:00Z</dcterms:modified>
</cp:coreProperties>
</file>