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1DB1F" w14:textId="27861E1C" w:rsidR="00092B65" w:rsidRPr="007B7756" w:rsidRDefault="003F47CF" w:rsidP="00261880">
      <w:pPr>
        <w:spacing w:line="276" w:lineRule="auto"/>
        <w:jc w:val="both"/>
        <w:rPr>
          <w:rFonts w:ascii="UniZgLight" w:hAnsi="UniZgLight"/>
          <w:sz w:val="22"/>
          <w:szCs w:val="22"/>
        </w:rPr>
      </w:pPr>
      <w:bookmarkStart w:id="0" w:name="_GoBack"/>
      <w:bookmarkEnd w:id="0"/>
      <w:r w:rsidRPr="007B7756">
        <w:rPr>
          <w:rFonts w:ascii="UniZgLight" w:hAnsi="UniZgLight"/>
          <w:sz w:val="22"/>
          <w:szCs w:val="22"/>
        </w:rPr>
        <w:t>Na temelju Rješenja Ministarstva znanosti i obrazovanja o imenovanju vježbaonica u srednjim školama i mentora Sveučilišta u Zagrebu, Prirodoslovno-matematičkog fakulteta, KLASA:</w:t>
      </w:r>
      <w:r w:rsidR="00B00750">
        <w:rPr>
          <w:rFonts w:ascii="UniZgLight" w:hAnsi="UniZgLight"/>
          <w:sz w:val="22"/>
          <w:szCs w:val="22"/>
        </w:rPr>
        <w:t xml:space="preserve"> ________,</w:t>
      </w:r>
      <w:r w:rsidRPr="007B7756">
        <w:rPr>
          <w:rFonts w:ascii="UniZgLight" w:hAnsi="UniZgLight"/>
          <w:sz w:val="22"/>
          <w:szCs w:val="22"/>
        </w:rPr>
        <w:t xml:space="preserve"> URBROJ: </w:t>
      </w:r>
      <w:r w:rsidR="00B00750">
        <w:rPr>
          <w:rFonts w:ascii="UniZgLight" w:hAnsi="UniZgLight"/>
          <w:sz w:val="22"/>
          <w:szCs w:val="22"/>
        </w:rPr>
        <w:t>_________</w:t>
      </w:r>
      <w:r w:rsidRPr="007B7756">
        <w:rPr>
          <w:rFonts w:ascii="UniZgLight" w:hAnsi="UniZgLight"/>
          <w:sz w:val="22"/>
          <w:szCs w:val="22"/>
        </w:rPr>
        <w:t xml:space="preserve"> od</w:t>
      </w:r>
      <w:r w:rsidR="00844CC1" w:rsidRPr="007B7756">
        <w:rPr>
          <w:rFonts w:ascii="UniZgLight" w:hAnsi="UniZgLight"/>
          <w:sz w:val="22"/>
          <w:szCs w:val="22"/>
        </w:rPr>
        <w:t xml:space="preserve"> </w:t>
      </w:r>
      <w:r w:rsidR="00844CC1" w:rsidRPr="007B7756">
        <w:rPr>
          <w:rFonts w:ascii="UniZgLight" w:hAnsi="UniZgLight"/>
          <w:b/>
          <w:sz w:val="22"/>
          <w:szCs w:val="22"/>
          <w:highlight w:val="yellow"/>
        </w:rPr>
        <w:t>[datum]</w:t>
      </w:r>
      <w:r w:rsidRPr="007B7756">
        <w:rPr>
          <w:rFonts w:ascii="UniZgLight" w:hAnsi="UniZgLight"/>
          <w:sz w:val="22"/>
          <w:szCs w:val="22"/>
        </w:rPr>
        <w:t xml:space="preserve"> </w:t>
      </w:r>
      <w:r w:rsidR="00844CC1" w:rsidRPr="007B7756">
        <w:rPr>
          <w:rFonts w:ascii="UniZgLight" w:hAnsi="UniZgLight"/>
          <w:sz w:val="22"/>
          <w:szCs w:val="22"/>
        </w:rPr>
        <w:t xml:space="preserve">godine </w:t>
      </w:r>
      <w:r w:rsidRPr="007B7756">
        <w:rPr>
          <w:rFonts w:ascii="UniZgLight" w:hAnsi="UniZgLight"/>
          <w:sz w:val="22"/>
          <w:szCs w:val="22"/>
        </w:rPr>
        <w:t>te Odluk</w:t>
      </w:r>
      <w:r w:rsidR="00DB4FC3" w:rsidRPr="007B7756">
        <w:rPr>
          <w:rFonts w:ascii="UniZgLight" w:hAnsi="UniZgLight"/>
          <w:sz w:val="22"/>
          <w:szCs w:val="22"/>
        </w:rPr>
        <w:t xml:space="preserve">e Vijeća </w:t>
      </w:r>
      <w:r w:rsidR="00844CC1" w:rsidRPr="007B7756">
        <w:rPr>
          <w:rFonts w:ascii="UniZgLight" w:hAnsi="UniZgLight"/>
          <w:b/>
          <w:sz w:val="22"/>
          <w:szCs w:val="22"/>
          <w:highlight w:val="yellow"/>
        </w:rPr>
        <w:t>[odsjek]</w:t>
      </w:r>
      <w:r w:rsidR="00DB4FC3" w:rsidRPr="007B7756">
        <w:rPr>
          <w:rFonts w:ascii="UniZgLight" w:hAnsi="UniZgLight"/>
          <w:sz w:val="22"/>
          <w:szCs w:val="22"/>
        </w:rPr>
        <w:t xml:space="preserve"> odsjeka Prirodoslovno-matematičkog fakulteta Sveučilišta u Zagrebu, </w:t>
      </w:r>
      <w:r w:rsidRPr="007B7756">
        <w:rPr>
          <w:rFonts w:ascii="UniZgLight" w:hAnsi="UniZgLight"/>
          <w:sz w:val="22"/>
          <w:szCs w:val="22"/>
        </w:rPr>
        <w:t xml:space="preserve"> KLASA:</w:t>
      </w:r>
      <w:r w:rsidR="00844CC1" w:rsidRPr="007B7756">
        <w:rPr>
          <w:rFonts w:ascii="UniZgLight" w:hAnsi="UniZgLight"/>
          <w:sz w:val="22"/>
          <w:szCs w:val="22"/>
        </w:rPr>
        <w:t xml:space="preserve"> </w:t>
      </w:r>
      <w:r w:rsidR="00B00750">
        <w:rPr>
          <w:rFonts w:ascii="UniZgLight" w:hAnsi="UniZgLight"/>
          <w:sz w:val="22"/>
          <w:szCs w:val="22"/>
        </w:rPr>
        <w:t>_________</w:t>
      </w:r>
      <w:r w:rsidRPr="007B7756">
        <w:rPr>
          <w:rFonts w:ascii="UniZgLight" w:hAnsi="UniZgLight"/>
          <w:sz w:val="22"/>
          <w:szCs w:val="22"/>
        </w:rPr>
        <w:t xml:space="preserve">, URBROJ: </w:t>
      </w:r>
      <w:r w:rsidR="00B00750">
        <w:rPr>
          <w:rFonts w:ascii="UniZgLight" w:hAnsi="UniZgLight"/>
          <w:sz w:val="22"/>
          <w:szCs w:val="22"/>
        </w:rPr>
        <w:t>__________ od</w:t>
      </w:r>
      <w:r w:rsidRPr="007B7756">
        <w:rPr>
          <w:rFonts w:ascii="UniZgLight" w:hAnsi="UniZgLight"/>
          <w:sz w:val="22"/>
          <w:szCs w:val="22"/>
        </w:rPr>
        <w:t xml:space="preserve"> </w:t>
      </w:r>
      <w:r w:rsidRPr="007B7756">
        <w:rPr>
          <w:rFonts w:ascii="UniZgLight" w:hAnsi="UniZgLight"/>
          <w:b/>
          <w:sz w:val="22"/>
          <w:szCs w:val="22"/>
          <w:highlight w:val="yellow"/>
        </w:rPr>
        <w:t>[datum]</w:t>
      </w:r>
      <w:r w:rsidR="00844CC1" w:rsidRPr="007B7756">
        <w:rPr>
          <w:rFonts w:ascii="UniZgLight" w:hAnsi="UniZgLight"/>
          <w:b/>
          <w:sz w:val="22"/>
          <w:szCs w:val="22"/>
        </w:rPr>
        <w:t xml:space="preserve"> </w:t>
      </w:r>
      <w:r w:rsidR="00844CC1" w:rsidRPr="007B7756">
        <w:rPr>
          <w:rFonts w:ascii="UniZgLight" w:hAnsi="UniZgLight"/>
          <w:sz w:val="22"/>
          <w:szCs w:val="22"/>
        </w:rPr>
        <w:t>godine</w:t>
      </w:r>
      <w:r w:rsidRPr="007B7756">
        <w:rPr>
          <w:rFonts w:ascii="UniZgLight" w:hAnsi="UniZgLight"/>
          <w:sz w:val="22"/>
          <w:szCs w:val="22"/>
        </w:rPr>
        <w:t>,</w:t>
      </w:r>
      <w:r w:rsidR="00844CC1" w:rsidRPr="007B7756">
        <w:rPr>
          <w:rFonts w:ascii="UniZgLight" w:hAnsi="UniZgLight"/>
          <w:sz w:val="22"/>
          <w:szCs w:val="22"/>
        </w:rPr>
        <w:t xml:space="preserve"> </w:t>
      </w:r>
    </w:p>
    <w:p w14:paraId="3469FD2D" w14:textId="77777777" w:rsidR="003F47CF" w:rsidRPr="007B7756" w:rsidRDefault="003F47CF" w:rsidP="00261880">
      <w:pPr>
        <w:spacing w:line="276" w:lineRule="auto"/>
        <w:jc w:val="both"/>
        <w:rPr>
          <w:rFonts w:ascii="UniZgLight" w:hAnsi="UniZgLight"/>
          <w:sz w:val="22"/>
          <w:szCs w:val="22"/>
        </w:rPr>
      </w:pPr>
    </w:p>
    <w:p w14:paraId="3C656292" w14:textId="3B94CC9B" w:rsidR="00056049" w:rsidRPr="007B7756" w:rsidRDefault="00B659EC" w:rsidP="00261880">
      <w:pPr>
        <w:spacing w:line="276" w:lineRule="auto"/>
        <w:jc w:val="both"/>
        <w:rPr>
          <w:rFonts w:ascii="UniZgLight" w:hAnsi="UniZgLight"/>
          <w:sz w:val="22"/>
          <w:szCs w:val="22"/>
        </w:rPr>
      </w:pPr>
      <w:r w:rsidRPr="007B7756">
        <w:rPr>
          <w:rFonts w:ascii="UniZgLight" w:hAnsi="UniZgLight"/>
          <w:sz w:val="22"/>
          <w:szCs w:val="22"/>
        </w:rPr>
        <w:t>Sveučilište u Zagrebu Prirodoslovno-matematički fakultet</w:t>
      </w:r>
      <w:r w:rsidR="00056049" w:rsidRPr="007B7756">
        <w:rPr>
          <w:rFonts w:ascii="UniZgLight" w:hAnsi="UniZgLight"/>
          <w:sz w:val="22"/>
          <w:szCs w:val="22"/>
        </w:rPr>
        <w:t xml:space="preserve">, Zagreb, Horvatovac 102a, OIB: 28163265527, zastupan po </w:t>
      </w:r>
      <w:r w:rsidR="00DB4FC3" w:rsidRPr="007B7756">
        <w:rPr>
          <w:rFonts w:ascii="UniZgLight" w:hAnsi="UniZgLight"/>
          <w:sz w:val="22"/>
          <w:szCs w:val="22"/>
        </w:rPr>
        <w:t xml:space="preserve">dekanici </w:t>
      </w:r>
      <w:r w:rsidR="00056049" w:rsidRPr="007B7756">
        <w:rPr>
          <w:rFonts w:ascii="UniZgLight" w:hAnsi="UniZgLight"/>
          <w:sz w:val="22"/>
          <w:szCs w:val="22"/>
        </w:rPr>
        <w:t xml:space="preserve">prof. dr. sc. </w:t>
      </w:r>
      <w:r w:rsidR="00915B4D" w:rsidRPr="007B7756">
        <w:rPr>
          <w:rFonts w:ascii="UniZgLight" w:hAnsi="UniZgLight"/>
          <w:sz w:val="22"/>
          <w:szCs w:val="22"/>
        </w:rPr>
        <w:t>Aleksandri Čižmešiji</w:t>
      </w:r>
      <w:r w:rsidR="00667CFF" w:rsidRPr="007B7756">
        <w:rPr>
          <w:rFonts w:ascii="UniZgLight" w:hAnsi="UniZgLight"/>
          <w:sz w:val="22"/>
          <w:szCs w:val="22"/>
        </w:rPr>
        <w:t xml:space="preserve"> </w:t>
      </w:r>
      <w:r w:rsidR="00DB4FC3" w:rsidRPr="007B7756">
        <w:rPr>
          <w:rFonts w:ascii="UniZgLight" w:hAnsi="UniZgLight"/>
          <w:sz w:val="22"/>
          <w:szCs w:val="22"/>
        </w:rPr>
        <w:t xml:space="preserve"> </w:t>
      </w:r>
      <w:r w:rsidR="00056049" w:rsidRPr="007B7756">
        <w:rPr>
          <w:rFonts w:ascii="UniZgLight" w:hAnsi="UniZgLight"/>
          <w:sz w:val="22"/>
          <w:szCs w:val="22"/>
        </w:rPr>
        <w:t>(u daljnjem tekstu: Naručitelj)</w:t>
      </w:r>
    </w:p>
    <w:p w14:paraId="188359E7" w14:textId="77777777" w:rsidR="00056049" w:rsidRPr="007B7756" w:rsidRDefault="00056049" w:rsidP="006C0782">
      <w:pPr>
        <w:spacing w:line="276" w:lineRule="auto"/>
        <w:jc w:val="center"/>
        <w:rPr>
          <w:rFonts w:ascii="UniZgLight" w:hAnsi="UniZgLight"/>
          <w:sz w:val="22"/>
          <w:szCs w:val="22"/>
        </w:rPr>
      </w:pPr>
      <w:r w:rsidRPr="007B7756">
        <w:rPr>
          <w:rFonts w:ascii="UniZgLight" w:hAnsi="UniZgLight"/>
          <w:sz w:val="22"/>
          <w:szCs w:val="22"/>
        </w:rPr>
        <w:t>i</w:t>
      </w:r>
    </w:p>
    <w:p w14:paraId="021CA4C0" w14:textId="77777777" w:rsidR="00056049" w:rsidRPr="007B7756" w:rsidRDefault="00056049" w:rsidP="00261880">
      <w:pPr>
        <w:spacing w:line="276" w:lineRule="auto"/>
        <w:jc w:val="center"/>
        <w:rPr>
          <w:rFonts w:ascii="UniZgLight" w:hAnsi="UniZgLight"/>
          <w:sz w:val="22"/>
          <w:szCs w:val="22"/>
        </w:rPr>
      </w:pPr>
    </w:p>
    <w:p w14:paraId="4979A995" w14:textId="1F1C57CC" w:rsidR="00056049" w:rsidRPr="007B7756" w:rsidRDefault="003F47CF" w:rsidP="00261880">
      <w:pPr>
        <w:spacing w:line="276" w:lineRule="auto"/>
        <w:jc w:val="both"/>
        <w:rPr>
          <w:rFonts w:ascii="UniZgLight" w:hAnsi="UniZgLight"/>
          <w:sz w:val="22"/>
          <w:szCs w:val="22"/>
        </w:rPr>
      </w:pPr>
      <w:r w:rsidRPr="007B7756">
        <w:rPr>
          <w:rFonts w:ascii="UniZgLight" w:hAnsi="UniZgLight"/>
          <w:b/>
          <w:sz w:val="22"/>
          <w:szCs w:val="22"/>
        </w:rPr>
        <w:t>[ime i prezime]</w:t>
      </w:r>
      <w:r w:rsidRPr="007B7756">
        <w:rPr>
          <w:rFonts w:ascii="UniZgLight" w:hAnsi="UniZgLight"/>
          <w:sz w:val="22"/>
          <w:szCs w:val="22"/>
        </w:rPr>
        <w:t xml:space="preserve"> </w:t>
      </w:r>
      <w:r w:rsidR="00056049" w:rsidRPr="007B7756">
        <w:rPr>
          <w:rFonts w:ascii="UniZgLight" w:hAnsi="UniZgLight"/>
          <w:sz w:val="22"/>
          <w:szCs w:val="22"/>
        </w:rPr>
        <w:t>iz</w:t>
      </w:r>
      <w:r w:rsidR="00C21079" w:rsidRPr="007B7756">
        <w:rPr>
          <w:rFonts w:ascii="UniZgLight" w:hAnsi="UniZgLight"/>
          <w:sz w:val="22"/>
          <w:szCs w:val="22"/>
        </w:rPr>
        <w:t xml:space="preserve"> </w:t>
      </w:r>
      <w:r w:rsidR="00844CC1" w:rsidRPr="007B7756">
        <w:rPr>
          <w:rFonts w:ascii="UniZgLight" w:hAnsi="UniZgLight"/>
          <w:b/>
          <w:sz w:val="22"/>
          <w:szCs w:val="22"/>
          <w:highlight w:val="yellow"/>
        </w:rPr>
        <w:t>[mjest]</w:t>
      </w:r>
      <w:r w:rsidR="00C21079" w:rsidRPr="007B7756">
        <w:rPr>
          <w:rFonts w:ascii="UniZgLight" w:hAnsi="UniZgLight"/>
          <w:sz w:val="22"/>
          <w:szCs w:val="22"/>
        </w:rPr>
        <w:t xml:space="preserve">, </w:t>
      </w:r>
      <w:r w:rsidR="00844CC1" w:rsidRPr="007B7756">
        <w:rPr>
          <w:rFonts w:ascii="UniZgLight" w:hAnsi="UniZgLight"/>
          <w:b/>
          <w:sz w:val="22"/>
          <w:szCs w:val="22"/>
          <w:highlight w:val="yellow"/>
        </w:rPr>
        <w:t>[adresa]</w:t>
      </w:r>
      <w:r w:rsidR="00C21079" w:rsidRPr="007B7756">
        <w:rPr>
          <w:rFonts w:ascii="UniZgLight" w:hAnsi="UniZgLight"/>
          <w:sz w:val="22"/>
          <w:szCs w:val="22"/>
        </w:rPr>
        <w:t>,</w:t>
      </w:r>
      <w:r w:rsidR="00056049" w:rsidRPr="007B7756">
        <w:rPr>
          <w:rFonts w:ascii="UniZgLight" w:hAnsi="UniZgLight"/>
          <w:sz w:val="22"/>
          <w:szCs w:val="22"/>
        </w:rPr>
        <w:t xml:space="preserve"> OIB: </w:t>
      </w:r>
      <w:r w:rsidR="00844CC1" w:rsidRPr="007B7756">
        <w:rPr>
          <w:rFonts w:ascii="UniZgLight" w:hAnsi="UniZgLight"/>
          <w:b/>
          <w:sz w:val="22"/>
          <w:szCs w:val="22"/>
          <w:highlight w:val="yellow"/>
        </w:rPr>
        <w:t>[OIB]</w:t>
      </w:r>
      <w:r w:rsidR="00844CC1" w:rsidRPr="007B7756">
        <w:rPr>
          <w:rFonts w:ascii="UniZgLight" w:hAnsi="UniZgLight"/>
          <w:sz w:val="22"/>
          <w:szCs w:val="22"/>
        </w:rPr>
        <w:t xml:space="preserve"> </w:t>
      </w:r>
      <w:r w:rsidR="00056049" w:rsidRPr="007B7756">
        <w:rPr>
          <w:rFonts w:ascii="UniZgLight" w:hAnsi="UniZgLight"/>
          <w:sz w:val="22"/>
          <w:szCs w:val="22"/>
        </w:rPr>
        <w:t>(u daljnjem tekstu: Izvođač)</w:t>
      </w:r>
      <w:r w:rsidR="00261880" w:rsidRPr="007B7756">
        <w:rPr>
          <w:rFonts w:ascii="UniZgLight" w:hAnsi="UniZgLight"/>
          <w:sz w:val="22"/>
          <w:szCs w:val="22"/>
        </w:rPr>
        <w:t>,</w:t>
      </w:r>
    </w:p>
    <w:p w14:paraId="1F616901" w14:textId="77777777" w:rsidR="00056049" w:rsidRPr="007B7756" w:rsidRDefault="00056049" w:rsidP="00261880">
      <w:pPr>
        <w:spacing w:line="276" w:lineRule="auto"/>
        <w:jc w:val="both"/>
        <w:rPr>
          <w:rFonts w:ascii="UniZgLight" w:hAnsi="UniZgLight"/>
          <w:sz w:val="22"/>
          <w:szCs w:val="22"/>
        </w:rPr>
      </w:pPr>
      <w:r w:rsidRPr="007B7756">
        <w:rPr>
          <w:rFonts w:ascii="UniZgLight" w:hAnsi="UniZgLight"/>
          <w:sz w:val="22"/>
          <w:szCs w:val="22"/>
        </w:rPr>
        <w:t>sklapaju</w:t>
      </w:r>
      <w:r w:rsidR="005D4BC2" w:rsidRPr="007B7756">
        <w:rPr>
          <w:rFonts w:ascii="UniZgLight" w:hAnsi="UniZgLight"/>
          <w:sz w:val="22"/>
          <w:szCs w:val="22"/>
        </w:rPr>
        <w:t xml:space="preserve"> </w:t>
      </w:r>
      <w:r w:rsidR="00DD50C8" w:rsidRPr="007B7756">
        <w:rPr>
          <w:rFonts w:ascii="UniZgLight" w:hAnsi="UniZgLight"/>
          <w:sz w:val="22"/>
          <w:szCs w:val="22"/>
        </w:rPr>
        <w:t>sljedeći</w:t>
      </w:r>
    </w:p>
    <w:p w14:paraId="770602F5" w14:textId="77777777" w:rsidR="00E2746B" w:rsidRPr="007B7756" w:rsidRDefault="00E2746B" w:rsidP="00261880">
      <w:pPr>
        <w:pStyle w:val="centar"/>
        <w:spacing w:line="276" w:lineRule="auto"/>
        <w:rPr>
          <w:rFonts w:ascii="UniZgLight" w:hAnsi="UniZgLight" w:cs="Times New Roman"/>
          <w:noProof/>
          <w:sz w:val="22"/>
          <w:szCs w:val="22"/>
        </w:rPr>
      </w:pPr>
    </w:p>
    <w:p w14:paraId="3CAC68AA" w14:textId="77777777" w:rsidR="00E2746B" w:rsidRPr="007B7756" w:rsidRDefault="00E2746B" w:rsidP="00261880">
      <w:pPr>
        <w:pStyle w:val="centar"/>
        <w:spacing w:line="276" w:lineRule="auto"/>
        <w:rPr>
          <w:rFonts w:ascii="UniZgBold" w:hAnsi="UniZgBold" w:cs="Times New Roman"/>
          <w:noProof/>
          <w:sz w:val="22"/>
          <w:szCs w:val="22"/>
        </w:rPr>
      </w:pPr>
      <w:r w:rsidRPr="007B7756">
        <w:rPr>
          <w:rFonts w:ascii="UniZgBold" w:hAnsi="UniZgBold" w:cs="Times New Roman"/>
          <w:noProof/>
          <w:sz w:val="22"/>
          <w:szCs w:val="22"/>
        </w:rPr>
        <w:t xml:space="preserve">UGOVOR O DJELU </w:t>
      </w:r>
    </w:p>
    <w:p w14:paraId="7EF68C68" w14:textId="77777777" w:rsidR="00E2746B" w:rsidRPr="007B7756" w:rsidRDefault="00E2746B" w:rsidP="00D2415A">
      <w:pPr>
        <w:pStyle w:val="centar"/>
        <w:spacing w:before="240" w:after="240" w:line="276" w:lineRule="auto"/>
        <w:rPr>
          <w:rFonts w:ascii="UniZgLight" w:hAnsi="UniZgLight" w:cs="Times New Roman"/>
          <w:b w:val="0"/>
          <w:noProof/>
          <w:sz w:val="22"/>
          <w:szCs w:val="22"/>
        </w:rPr>
      </w:pPr>
      <w:r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Članak 1. </w:t>
      </w:r>
    </w:p>
    <w:p w14:paraId="5375761B" w14:textId="4FCCC100" w:rsidR="00D24C86" w:rsidRPr="00C73E9B" w:rsidRDefault="00484871" w:rsidP="004C2D90">
      <w:pPr>
        <w:pStyle w:val="uvlaka"/>
        <w:spacing w:before="120" w:after="120" w:line="276" w:lineRule="auto"/>
        <w:ind w:firstLine="0"/>
        <w:rPr>
          <w:rFonts w:ascii="UniZgLight" w:hAnsi="UniZgLight" w:cs="Times New Roman"/>
          <w:b w:val="0"/>
          <w:noProof/>
          <w:color w:val="FF0000"/>
          <w:sz w:val="22"/>
          <w:szCs w:val="22"/>
        </w:rPr>
      </w:pPr>
      <w:r w:rsidRPr="007B7756">
        <w:rPr>
          <w:rFonts w:ascii="UniZgLight" w:hAnsi="UniZgLight" w:cs="Times New Roman"/>
          <w:b w:val="0"/>
          <w:noProof/>
          <w:sz w:val="22"/>
          <w:szCs w:val="22"/>
        </w:rPr>
        <w:t>1.1</w:t>
      </w:r>
      <w:r w:rsidR="009009A0"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. </w:t>
      </w:r>
      <w:r w:rsidR="00D24C86" w:rsidRPr="007B7756">
        <w:rPr>
          <w:rFonts w:ascii="UniZgLight" w:hAnsi="UniZgLight"/>
          <w:b w:val="0"/>
          <w:sz w:val="22"/>
          <w:szCs w:val="22"/>
        </w:rPr>
        <w:t>Izvođač</w:t>
      </w:r>
      <w:r w:rsidR="00D24C86"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 </w:t>
      </w:r>
      <w:r w:rsidR="0022326D"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se obvezuje </w:t>
      </w:r>
      <w:r w:rsidR="00D24C86" w:rsidRPr="007B7756">
        <w:rPr>
          <w:rFonts w:ascii="UniZgLight" w:hAnsi="UniZgLight" w:cs="Times New Roman"/>
          <w:b w:val="0"/>
          <w:noProof/>
          <w:sz w:val="22"/>
          <w:szCs w:val="22"/>
        </w:rPr>
        <w:t>osobnim radom za Naručitelja izvršiti posao</w:t>
      </w:r>
      <w:r w:rsidR="00F414F9"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 mentora u</w:t>
      </w:r>
      <w:r w:rsidR="00D24C86"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 izvo</w:t>
      </w:r>
      <w:r w:rsidR="0022326D" w:rsidRPr="007B7756">
        <w:rPr>
          <w:rFonts w:ascii="UniZgLight" w:hAnsi="UniZgLight" w:cs="Times New Roman"/>
          <w:b w:val="0"/>
          <w:noProof/>
          <w:sz w:val="22"/>
          <w:szCs w:val="22"/>
        </w:rPr>
        <w:t>đenj</w:t>
      </w:r>
      <w:r w:rsidR="00F414F9" w:rsidRPr="007B7756">
        <w:rPr>
          <w:rFonts w:ascii="UniZgLight" w:hAnsi="UniZgLight" w:cs="Times New Roman"/>
          <w:b w:val="0"/>
          <w:noProof/>
          <w:sz w:val="22"/>
          <w:szCs w:val="22"/>
        </w:rPr>
        <w:t>u</w:t>
      </w:r>
      <w:r w:rsidR="00D24C86"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 </w:t>
      </w:r>
      <w:r w:rsidR="00A920E3"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praktične nastave - </w:t>
      </w:r>
      <w:r w:rsidR="00F55E76" w:rsidRPr="007B7756">
        <w:rPr>
          <w:rFonts w:ascii="UniZgLight" w:hAnsi="UniZgLight" w:cs="Times New Roman"/>
          <w:b w:val="0"/>
          <w:noProof/>
          <w:sz w:val="22"/>
          <w:szCs w:val="22"/>
        </w:rPr>
        <w:t>metodičke prakse</w:t>
      </w:r>
      <w:r w:rsidR="003243FA">
        <w:rPr>
          <w:rFonts w:ascii="UniZgLight" w:hAnsi="UniZgLight" w:cs="Times New Roman"/>
          <w:b w:val="0"/>
          <w:noProof/>
          <w:sz w:val="22"/>
          <w:szCs w:val="22"/>
        </w:rPr>
        <w:t xml:space="preserve"> </w:t>
      </w:r>
      <w:r w:rsidR="00FB410D"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iz </w:t>
      </w:r>
      <w:r w:rsidR="008F1BD9" w:rsidRPr="007B7756">
        <w:rPr>
          <w:rFonts w:ascii="UniZgLight" w:hAnsi="UniZgLight" w:cs="Times New Roman"/>
          <w:noProof/>
          <w:sz w:val="22"/>
          <w:szCs w:val="22"/>
          <w:highlight w:val="yellow"/>
        </w:rPr>
        <w:t>[školski predmet]</w:t>
      </w:r>
      <w:r w:rsidR="008F1BD9"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 </w:t>
      </w:r>
      <w:r w:rsidR="00D24C86"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za studente </w:t>
      </w:r>
      <w:r w:rsidR="00B659EC" w:rsidRPr="007B7756">
        <w:rPr>
          <w:rFonts w:ascii="UniZgLight" w:hAnsi="UniZgLight" w:cs="Times New Roman"/>
          <w:noProof/>
          <w:sz w:val="22"/>
          <w:szCs w:val="22"/>
          <w:highlight w:val="yellow"/>
        </w:rPr>
        <w:t>[odsjek]</w:t>
      </w:r>
      <w:r w:rsidR="00307189"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 </w:t>
      </w:r>
      <w:r w:rsidR="00D24C86" w:rsidRPr="007B7756">
        <w:rPr>
          <w:rFonts w:ascii="UniZgLight" w:hAnsi="UniZgLight" w:cs="Times New Roman"/>
          <w:b w:val="0"/>
          <w:noProof/>
          <w:sz w:val="22"/>
          <w:szCs w:val="22"/>
        </w:rPr>
        <w:t>odsjeka</w:t>
      </w:r>
      <w:r w:rsidR="00894902"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 Prirodoslovno-matematičkog fakulteta Sveučilišta u Zagrebu</w:t>
      </w:r>
      <w:r w:rsidR="00D24C86"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 u</w:t>
      </w:r>
      <w:r w:rsidR="00C73E9B">
        <w:rPr>
          <w:rFonts w:ascii="UniZgLight" w:hAnsi="UniZgLight" w:cs="Times New Roman"/>
          <w:b w:val="0"/>
          <w:noProof/>
          <w:sz w:val="22"/>
          <w:szCs w:val="22"/>
        </w:rPr>
        <w:t xml:space="preserve"> </w:t>
      </w:r>
      <w:r w:rsidR="00C73E9B" w:rsidRPr="00B717DC">
        <w:rPr>
          <w:rFonts w:ascii="UniZgLight" w:hAnsi="UniZgLight" w:cs="Times New Roman"/>
          <w:b w:val="0"/>
          <w:noProof/>
          <w:color w:val="auto"/>
          <w:sz w:val="22"/>
          <w:szCs w:val="22"/>
        </w:rPr>
        <w:t>planiranom</w:t>
      </w:r>
      <w:r w:rsidR="00C73E9B" w:rsidRPr="00B717DC">
        <w:rPr>
          <w:rFonts w:ascii="UniZgLight" w:hAnsi="UniZgLight" w:cs="Times New Roman"/>
          <w:b w:val="0"/>
          <w:noProof/>
          <w:sz w:val="22"/>
          <w:szCs w:val="22"/>
        </w:rPr>
        <w:t xml:space="preserve"> trajanju od </w:t>
      </w:r>
      <w:r w:rsidR="00C73E9B" w:rsidRPr="00B717DC">
        <w:rPr>
          <w:rFonts w:ascii="UniZgLight" w:hAnsi="UniZgLight" w:cs="Times New Roman"/>
          <w:noProof/>
          <w:sz w:val="22"/>
          <w:szCs w:val="22"/>
          <w:highlight w:val="yellow"/>
        </w:rPr>
        <w:t>[broj sati]</w:t>
      </w:r>
      <w:r w:rsidR="00C73E9B"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 sati</w:t>
      </w:r>
      <w:r w:rsidR="00A93456">
        <w:rPr>
          <w:rFonts w:ascii="UniZgLight" w:hAnsi="UniZgLight" w:cs="Times New Roman"/>
          <w:b w:val="0"/>
          <w:noProof/>
          <w:sz w:val="22"/>
          <w:szCs w:val="22"/>
        </w:rPr>
        <w:t xml:space="preserve"> u</w:t>
      </w:r>
      <w:r w:rsidR="00D24C86"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 </w:t>
      </w:r>
      <w:r w:rsidR="004C2D90" w:rsidRPr="007B7756">
        <w:rPr>
          <w:rFonts w:ascii="UniZgLight" w:hAnsi="UniZgLight" w:cs="Times New Roman"/>
          <w:noProof/>
          <w:sz w:val="22"/>
          <w:szCs w:val="22"/>
          <w:highlight w:val="yellow"/>
        </w:rPr>
        <w:t>[ljetnom/zimskom]</w:t>
      </w:r>
      <w:r w:rsidR="00D24C86"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 semestru akademske godine </w:t>
      </w:r>
      <w:r w:rsidR="004C2D90" w:rsidRPr="007B7756">
        <w:rPr>
          <w:rFonts w:ascii="UniZgLight" w:hAnsi="UniZgLight" w:cs="Times New Roman"/>
          <w:noProof/>
          <w:sz w:val="22"/>
          <w:szCs w:val="22"/>
          <w:highlight w:val="yellow"/>
        </w:rPr>
        <w:t>[201x/201y]</w:t>
      </w:r>
      <w:r w:rsidR="00D24C86"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 (dalje: djelo)</w:t>
      </w:r>
      <w:r w:rsidR="0022326D" w:rsidRPr="007B7756">
        <w:rPr>
          <w:rFonts w:ascii="UniZgLight" w:hAnsi="UniZgLight" w:cs="Times New Roman"/>
          <w:b w:val="0"/>
          <w:noProof/>
          <w:sz w:val="22"/>
          <w:szCs w:val="22"/>
        </w:rPr>
        <w:t>, a Naručitelj se obvezuje platiti mu</w:t>
      </w:r>
      <w:r w:rsidR="00F414F9"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 za to</w:t>
      </w:r>
      <w:r w:rsidR="0022326D"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 naknadu </w:t>
      </w:r>
      <w:r w:rsidR="003243FA">
        <w:rPr>
          <w:rFonts w:ascii="UniZgLight" w:hAnsi="UniZgLight" w:cs="Times New Roman"/>
          <w:b w:val="0"/>
          <w:noProof/>
          <w:sz w:val="22"/>
          <w:szCs w:val="22"/>
        </w:rPr>
        <w:t>na način i u skladu s ovim Ugovorom.</w:t>
      </w:r>
    </w:p>
    <w:p w14:paraId="75873E59" w14:textId="089C0A9B" w:rsidR="00484871" w:rsidRPr="007B7756" w:rsidRDefault="00484871" w:rsidP="004C2D90">
      <w:pPr>
        <w:pStyle w:val="uvlaka"/>
        <w:spacing w:before="120" w:after="120" w:line="276" w:lineRule="auto"/>
        <w:ind w:firstLine="0"/>
        <w:rPr>
          <w:rFonts w:ascii="UniZgLight" w:hAnsi="UniZgLight" w:cs="Times New Roman"/>
          <w:b w:val="0"/>
          <w:noProof/>
          <w:sz w:val="22"/>
          <w:szCs w:val="22"/>
        </w:rPr>
      </w:pPr>
      <w:r w:rsidRPr="007B7756">
        <w:rPr>
          <w:rFonts w:ascii="UniZgLight" w:hAnsi="UniZgLight"/>
          <w:b w:val="0"/>
          <w:sz w:val="22"/>
          <w:szCs w:val="22"/>
        </w:rPr>
        <w:t xml:space="preserve">1.2. Izvođač se u okviru djela iz </w:t>
      </w:r>
      <w:r w:rsidR="003243FA">
        <w:rPr>
          <w:rFonts w:ascii="UniZgLight" w:hAnsi="UniZgLight"/>
          <w:b w:val="0"/>
          <w:sz w:val="22"/>
          <w:szCs w:val="22"/>
        </w:rPr>
        <w:t>stavka</w:t>
      </w:r>
      <w:r w:rsidRPr="007B7756">
        <w:rPr>
          <w:rFonts w:ascii="UniZgLight" w:hAnsi="UniZgLight"/>
          <w:b w:val="0"/>
          <w:sz w:val="22"/>
          <w:szCs w:val="22"/>
        </w:rPr>
        <w:t xml:space="preserve"> 1.1.</w:t>
      </w:r>
      <w:r w:rsidR="00C10C2E" w:rsidRPr="007B7756">
        <w:rPr>
          <w:rFonts w:ascii="UniZgLight" w:hAnsi="UniZgLight"/>
          <w:b w:val="0"/>
          <w:sz w:val="22"/>
          <w:szCs w:val="22"/>
        </w:rPr>
        <w:t xml:space="preserve"> </w:t>
      </w:r>
      <w:r w:rsidRPr="007B7756">
        <w:rPr>
          <w:rFonts w:ascii="UniZgLight" w:hAnsi="UniZgLight"/>
          <w:b w:val="0"/>
          <w:sz w:val="22"/>
          <w:szCs w:val="22"/>
        </w:rPr>
        <w:t>Ugovora obvezuje</w:t>
      </w:r>
      <w:r w:rsidR="000F5799" w:rsidRPr="007B7756">
        <w:rPr>
          <w:rFonts w:ascii="UniZgLight" w:hAnsi="UniZgLight"/>
          <w:b w:val="0"/>
          <w:sz w:val="22"/>
          <w:szCs w:val="22"/>
        </w:rPr>
        <w:t xml:space="preserve"> </w:t>
      </w:r>
      <w:r w:rsidRPr="007B7756">
        <w:rPr>
          <w:rFonts w:ascii="UniZgLight" w:hAnsi="UniZgLight" w:cs="Times New Roman"/>
          <w:b w:val="0"/>
          <w:noProof/>
          <w:sz w:val="22"/>
          <w:szCs w:val="22"/>
        </w:rPr>
        <w:t>pomoći Naručitelju</w:t>
      </w:r>
      <w:r w:rsidR="003243FA">
        <w:rPr>
          <w:rFonts w:ascii="UniZgLight" w:hAnsi="UniZgLight" w:cs="Times New Roman"/>
          <w:b w:val="0"/>
          <w:noProof/>
          <w:sz w:val="22"/>
          <w:szCs w:val="22"/>
        </w:rPr>
        <w:t xml:space="preserve"> </w:t>
      </w:r>
      <w:r w:rsidRPr="007B7756">
        <w:rPr>
          <w:rFonts w:ascii="UniZgLight" w:hAnsi="UniZgLight" w:cs="Times New Roman"/>
          <w:b w:val="0"/>
          <w:noProof/>
          <w:sz w:val="22"/>
          <w:szCs w:val="22"/>
        </w:rPr>
        <w:t>u organizaciji i izvedbi metodičk</w:t>
      </w:r>
      <w:r w:rsidR="00A920E3" w:rsidRPr="007B7756">
        <w:rPr>
          <w:rFonts w:ascii="UniZgLight" w:hAnsi="UniZgLight" w:cs="Times New Roman"/>
          <w:b w:val="0"/>
          <w:noProof/>
          <w:sz w:val="22"/>
          <w:szCs w:val="22"/>
        </w:rPr>
        <w:t>e</w:t>
      </w:r>
      <w:r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 </w:t>
      </w:r>
      <w:r w:rsidR="00A920E3"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prakse </w:t>
      </w:r>
      <w:r w:rsidRPr="007B7756">
        <w:rPr>
          <w:rFonts w:ascii="UniZgLight" w:hAnsi="UniZgLight" w:cs="Times New Roman"/>
          <w:b w:val="0"/>
          <w:noProof/>
          <w:sz w:val="22"/>
          <w:szCs w:val="22"/>
        </w:rPr>
        <w:t>studenata</w:t>
      </w:r>
      <w:r w:rsidR="00A920E3" w:rsidRPr="007B7756">
        <w:rPr>
          <w:rFonts w:ascii="UniZgLight" w:hAnsi="UniZgLight" w:cs="Times New Roman"/>
          <w:b w:val="0"/>
          <w:noProof/>
          <w:sz w:val="22"/>
          <w:szCs w:val="22"/>
        </w:rPr>
        <w:t>,</w:t>
      </w:r>
      <w:r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 odnosno pripremi, izvedbi, analizi i ocjenjivanju </w:t>
      </w:r>
      <w:r w:rsidR="00A9100C"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metodičkih vježbi i </w:t>
      </w:r>
      <w:r w:rsidRPr="007B7756">
        <w:rPr>
          <w:rFonts w:ascii="UniZgLight" w:hAnsi="UniZgLight" w:cs="Times New Roman"/>
          <w:b w:val="0"/>
          <w:noProof/>
          <w:sz w:val="22"/>
          <w:szCs w:val="22"/>
        </w:rPr>
        <w:t>praktičnih predavanja studenata u skladu s nastavnim planom i programom</w:t>
      </w:r>
      <w:r w:rsidR="00A920E3"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 i školskim kurikulumom</w:t>
      </w:r>
      <w:r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 škole </w:t>
      </w:r>
      <w:r w:rsidR="00A920E3" w:rsidRPr="007B7756">
        <w:rPr>
          <w:rFonts w:ascii="UniZgLight" w:hAnsi="UniZgLight" w:cs="Times New Roman"/>
          <w:b w:val="0"/>
          <w:noProof/>
          <w:sz w:val="22"/>
          <w:szCs w:val="22"/>
        </w:rPr>
        <w:t>te</w:t>
      </w:r>
      <w:r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 </w:t>
      </w:r>
      <w:r w:rsidR="003243FA">
        <w:rPr>
          <w:rFonts w:ascii="UniZgLight" w:hAnsi="UniZgLight" w:cs="Times New Roman"/>
          <w:b w:val="0"/>
          <w:noProof/>
          <w:sz w:val="22"/>
          <w:szCs w:val="22"/>
        </w:rPr>
        <w:t xml:space="preserve">nastavnim </w:t>
      </w:r>
      <w:r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planom </w:t>
      </w:r>
      <w:r w:rsidR="00A920E3"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i programom </w:t>
      </w:r>
      <w:r w:rsidR="006E49B5" w:rsidRPr="007B7756">
        <w:rPr>
          <w:rFonts w:ascii="UniZgLight" w:hAnsi="UniZgLight" w:cs="Times New Roman"/>
          <w:b w:val="0"/>
          <w:noProof/>
          <w:sz w:val="22"/>
          <w:szCs w:val="22"/>
        </w:rPr>
        <w:t>metodičke prakse</w:t>
      </w:r>
      <w:r w:rsidR="000F5799"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 Naručitelja</w:t>
      </w:r>
      <w:r w:rsidRPr="007B7756">
        <w:rPr>
          <w:rFonts w:ascii="UniZgLight" w:hAnsi="UniZgLight" w:cs="Times New Roman"/>
          <w:b w:val="0"/>
          <w:noProof/>
          <w:sz w:val="22"/>
          <w:szCs w:val="22"/>
        </w:rPr>
        <w:t>.</w:t>
      </w:r>
    </w:p>
    <w:p w14:paraId="3A5C9776" w14:textId="77777777" w:rsidR="00D24C86" w:rsidRPr="007B7756" w:rsidRDefault="00D24C86" w:rsidP="00D2415A">
      <w:pPr>
        <w:pStyle w:val="centar"/>
        <w:spacing w:before="240" w:after="240" w:line="276" w:lineRule="auto"/>
        <w:rPr>
          <w:rFonts w:ascii="UniZgLight" w:hAnsi="UniZgLight" w:cs="Times New Roman"/>
          <w:b w:val="0"/>
          <w:noProof/>
          <w:sz w:val="22"/>
          <w:szCs w:val="22"/>
        </w:rPr>
      </w:pPr>
      <w:r w:rsidRPr="007B7756">
        <w:rPr>
          <w:rFonts w:ascii="UniZgLight" w:hAnsi="UniZgLight" w:cs="Times New Roman"/>
          <w:b w:val="0"/>
          <w:noProof/>
          <w:sz w:val="22"/>
          <w:szCs w:val="22"/>
        </w:rPr>
        <w:t>Članak 2.</w:t>
      </w:r>
    </w:p>
    <w:p w14:paraId="770469DD" w14:textId="4729FADD" w:rsidR="000F5799" w:rsidRPr="007B7756" w:rsidRDefault="000F5799" w:rsidP="00D2415A">
      <w:pPr>
        <w:spacing w:before="120" w:after="120" w:line="276" w:lineRule="auto"/>
        <w:jc w:val="both"/>
        <w:rPr>
          <w:rFonts w:ascii="UniZgLight" w:hAnsi="UniZgLight"/>
          <w:sz w:val="22"/>
          <w:szCs w:val="22"/>
          <w:lang w:eastAsia="hr-HR"/>
        </w:rPr>
      </w:pPr>
      <w:r w:rsidRPr="007B7756">
        <w:rPr>
          <w:rFonts w:ascii="UniZgLight" w:hAnsi="UniZgLight"/>
          <w:sz w:val="22"/>
          <w:szCs w:val="22"/>
        </w:rPr>
        <w:t>2.1. Za djel</w:t>
      </w:r>
      <w:r w:rsidR="00C73E9B">
        <w:rPr>
          <w:rFonts w:ascii="UniZgLight" w:hAnsi="UniZgLight"/>
          <w:sz w:val="22"/>
          <w:szCs w:val="22"/>
        </w:rPr>
        <w:t xml:space="preserve">o iz ovog Ugovora, a </w:t>
      </w:r>
      <w:r w:rsidR="00C73E9B">
        <w:rPr>
          <w:rFonts w:ascii="UniZgLight" w:hAnsi="UniZgLight"/>
          <w:sz w:val="22"/>
          <w:szCs w:val="22"/>
          <w:lang w:eastAsia="hr-HR"/>
        </w:rPr>
        <w:t xml:space="preserve">prema </w:t>
      </w:r>
      <w:r w:rsidR="00535094">
        <w:rPr>
          <w:rFonts w:ascii="UniZgLight" w:hAnsi="UniZgLight"/>
          <w:sz w:val="22"/>
          <w:szCs w:val="22"/>
          <w:lang w:eastAsia="hr-HR"/>
        </w:rPr>
        <w:t>realiziranim</w:t>
      </w:r>
      <w:r w:rsidR="00C73E9B">
        <w:rPr>
          <w:rFonts w:ascii="UniZgLight" w:hAnsi="UniZgLight"/>
          <w:sz w:val="22"/>
          <w:szCs w:val="22"/>
          <w:lang w:eastAsia="hr-HR"/>
        </w:rPr>
        <w:t xml:space="preserve"> satima rada utvrđenim</w:t>
      </w:r>
      <w:r w:rsidR="00535094">
        <w:rPr>
          <w:rFonts w:ascii="UniZgLight" w:hAnsi="UniZgLight"/>
          <w:sz w:val="22"/>
          <w:szCs w:val="22"/>
          <w:lang w:eastAsia="hr-HR"/>
        </w:rPr>
        <w:t>a</w:t>
      </w:r>
      <w:r w:rsidR="00C73E9B">
        <w:rPr>
          <w:rFonts w:ascii="UniZgLight" w:hAnsi="UniZgLight"/>
          <w:sz w:val="22"/>
          <w:szCs w:val="22"/>
          <w:lang w:eastAsia="hr-HR"/>
        </w:rPr>
        <w:t xml:space="preserve"> u Izvješću o održanoj praktičnoj nastavi – metodičkoj praksi, ovjerenom od strane ovlaštenog pročelnika odsjeka,</w:t>
      </w:r>
      <w:r w:rsidR="00C73E9B" w:rsidRPr="007B7756">
        <w:rPr>
          <w:rFonts w:ascii="UniZgLight" w:hAnsi="UniZgLight"/>
          <w:sz w:val="22"/>
          <w:szCs w:val="22"/>
        </w:rPr>
        <w:t xml:space="preserve"> </w:t>
      </w:r>
      <w:r w:rsidRPr="007B7756">
        <w:rPr>
          <w:rFonts w:ascii="UniZgLight" w:hAnsi="UniZgLight"/>
          <w:sz w:val="22"/>
          <w:szCs w:val="22"/>
        </w:rPr>
        <w:t>Naručitelj se obvezuje</w:t>
      </w:r>
      <w:r w:rsidR="003243FA">
        <w:rPr>
          <w:rFonts w:ascii="UniZgLight" w:hAnsi="UniZgLight"/>
          <w:sz w:val="22"/>
          <w:szCs w:val="22"/>
        </w:rPr>
        <w:t>,</w:t>
      </w:r>
      <w:r w:rsidRPr="007B7756">
        <w:rPr>
          <w:rFonts w:ascii="UniZgLight" w:hAnsi="UniZgLight"/>
          <w:sz w:val="22"/>
          <w:szCs w:val="22"/>
        </w:rPr>
        <w:t xml:space="preserve"> u roku</w:t>
      </w:r>
      <w:r w:rsidR="003243FA">
        <w:rPr>
          <w:rFonts w:ascii="UniZgLight" w:hAnsi="UniZgLight"/>
          <w:sz w:val="22"/>
          <w:szCs w:val="22"/>
        </w:rPr>
        <w:t xml:space="preserve"> od</w:t>
      </w:r>
      <w:r w:rsidRPr="007B7756">
        <w:rPr>
          <w:rFonts w:ascii="UniZgLight" w:hAnsi="UniZgLight"/>
          <w:sz w:val="22"/>
          <w:szCs w:val="22"/>
        </w:rPr>
        <w:t xml:space="preserve"> 30 dana od dana primitka urednog djela</w:t>
      </w:r>
      <w:r w:rsidR="003243FA">
        <w:rPr>
          <w:rFonts w:ascii="UniZgLight" w:hAnsi="UniZgLight"/>
          <w:sz w:val="22"/>
          <w:szCs w:val="22"/>
        </w:rPr>
        <w:t>,</w:t>
      </w:r>
      <w:r w:rsidRPr="007B7756">
        <w:rPr>
          <w:rFonts w:ascii="UniZgLight" w:hAnsi="UniZgLight"/>
          <w:sz w:val="22"/>
          <w:szCs w:val="22"/>
        </w:rPr>
        <w:t xml:space="preserve"> Izvođaču isplatiti naknadu </w:t>
      </w:r>
      <w:r w:rsidRPr="007B7756">
        <w:rPr>
          <w:rFonts w:ascii="UniZgLight" w:hAnsi="UniZgLight"/>
          <w:sz w:val="22"/>
          <w:szCs w:val="22"/>
          <w:lang w:eastAsia="hr-HR"/>
        </w:rPr>
        <w:t xml:space="preserve">na račun Izvođača IBAN: </w:t>
      </w:r>
      <w:r w:rsidR="00A9100C" w:rsidRPr="007B7756">
        <w:rPr>
          <w:rFonts w:ascii="UniZgLight" w:hAnsi="UniZgLight"/>
          <w:b/>
          <w:sz w:val="22"/>
          <w:szCs w:val="22"/>
          <w:highlight w:val="yellow"/>
        </w:rPr>
        <w:t>[IBAN Izvođača]</w:t>
      </w:r>
      <w:r w:rsidRPr="007B7756">
        <w:rPr>
          <w:sz w:val="22"/>
          <w:szCs w:val="22"/>
        </w:rPr>
        <w:t xml:space="preserve">, </w:t>
      </w:r>
      <w:r w:rsidRPr="007B7756">
        <w:rPr>
          <w:rFonts w:ascii="UniZgLight" w:hAnsi="UniZgLight"/>
          <w:sz w:val="22"/>
          <w:szCs w:val="22"/>
          <w:lang w:eastAsia="hr-HR"/>
        </w:rPr>
        <w:t xml:space="preserve">otvoren kod </w:t>
      </w:r>
      <w:r w:rsidR="00A9100C" w:rsidRPr="007B7756">
        <w:rPr>
          <w:rFonts w:ascii="UniZgLight" w:hAnsi="UniZgLight"/>
          <w:b/>
          <w:sz w:val="22"/>
          <w:szCs w:val="22"/>
          <w:highlight w:val="yellow"/>
          <w:lang w:eastAsia="hr-HR"/>
        </w:rPr>
        <w:t>[banka]</w:t>
      </w:r>
      <w:r w:rsidRPr="007B7756">
        <w:rPr>
          <w:rFonts w:ascii="UniZgLight" w:hAnsi="UniZgLight"/>
          <w:sz w:val="22"/>
          <w:szCs w:val="22"/>
          <w:lang w:eastAsia="hr-HR"/>
        </w:rPr>
        <w:t xml:space="preserve"> banke</w:t>
      </w:r>
      <w:r w:rsidR="003243FA">
        <w:rPr>
          <w:rFonts w:ascii="UniZgLight" w:hAnsi="UniZgLight"/>
          <w:sz w:val="22"/>
          <w:szCs w:val="22"/>
          <w:lang w:eastAsia="hr-HR"/>
        </w:rPr>
        <w:t>,</w:t>
      </w:r>
      <w:r w:rsidR="00C73E9B">
        <w:rPr>
          <w:rFonts w:ascii="UniZgLight" w:hAnsi="UniZgLight"/>
          <w:sz w:val="22"/>
          <w:szCs w:val="22"/>
          <w:lang w:eastAsia="hr-HR"/>
        </w:rPr>
        <w:t xml:space="preserve"> </w:t>
      </w:r>
      <w:r w:rsidR="00C73E9B" w:rsidRPr="00174FED">
        <w:rPr>
          <w:rFonts w:ascii="UniZgLight" w:hAnsi="UniZgLight"/>
          <w:sz w:val="22"/>
          <w:szCs w:val="22"/>
          <w:lang w:eastAsia="hr-HR"/>
        </w:rPr>
        <w:t>na način i u skladu s metodologijom obračuna koju primjenjuje Sveučilište u Zagrebu</w:t>
      </w:r>
      <w:r w:rsidR="00B717DC">
        <w:rPr>
          <w:rFonts w:ascii="UniZgLight" w:hAnsi="UniZgLight"/>
          <w:sz w:val="22"/>
          <w:szCs w:val="22"/>
          <w:lang w:eastAsia="hr-HR"/>
        </w:rPr>
        <w:t>.</w:t>
      </w:r>
    </w:p>
    <w:p w14:paraId="495AB7E4" w14:textId="0188C8E0" w:rsidR="006C0782" w:rsidRPr="007B7756" w:rsidRDefault="000F5799" w:rsidP="00D2415A">
      <w:pPr>
        <w:spacing w:before="120" w:after="120" w:line="276" w:lineRule="auto"/>
        <w:jc w:val="both"/>
        <w:rPr>
          <w:rFonts w:ascii="UniZgLight" w:hAnsi="UniZgLight"/>
          <w:b/>
          <w:noProof/>
          <w:sz w:val="22"/>
          <w:szCs w:val="22"/>
        </w:rPr>
      </w:pPr>
      <w:r w:rsidRPr="007B7756">
        <w:rPr>
          <w:rFonts w:ascii="UniZgLight" w:hAnsi="UniZgLight"/>
          <w:sz w:val="22"/>
          <w:szCs w:val="22"/>
        </w:rPr>
        <w:t xml:space="preserve">2.2. Obveznik obračuna, obustave i uplate poreza i doprinosa na naknadu iz prethodnog stavka ovog članka je Naručitelj. </w:t>
      </w:r>
    </w:p>
    <w:p w14:paraId="3697C244" w14:textId="11392444" w:rsidR="000F5799" w:rsidRPr="00D2415A" w:rsidRDefault="000F5799" w:rsidP="00D2415A">
      <w:pPr>
        <w:pStyle w:val="centar"/>
        <w:spacing w:before="240" w:after="240" w:line="276" w:lineRule="auto"/>
        <w:rPr>
          <w:rFonts w:ascii="UniZgLight" w:hAnsi="UniZgLight" w:cs="Times New Roman"/>
          <w:b w:val="0"/>
          <w:noProof/>
          <w:sz w:val="22"/>
          <w:szCs w:val="22"/>
        </w:rPr>
      </w:pPr>
      <w:r w:rsidRPr="007B7756">
        <w:rPr>
          <w:rFonts w:ascii="UniZgLight" w:hAnsi="UniZgLight" w:cs="Times New Roman"/>
          <w:b w:val="0"/>
          <w:noProof/>
          <w:sz w:val="22"/>
          <w:szCs w:val="22"/>
        </w:rPr>
        <w:t>Članak</w:t>
      </w:r>
      <w:r w:rsidRPr="00D2415A">
        <w:rPr>
          <w:rFonts w:ascii="UniZgLight" w:hAnsi="UniZgLight" w:cs="Times New Roman"/>
          <w:b w:val="0"/>
          <w:noProof/>
          <w:sz w:val="22"/>
          <w:szCs w:val="22"/>
        </w:rPr>
        <w:t xml:space="preserve"> 3. </w:t>
      </w:r>
    </w:p>
    <w:p w14:paraId="0D2B6475" w14:textId="4DA1CD13" w:rsidR="00B664A6" w:rsidRPr="007B7756" w:rsidRDefault="00D24C86" w:rsidP="00261880">
      <w:pPr>
        <w:pStyle w:val="uvlaka"/>
        <w:spacing w:line="276" w:lineRule="auto"/>
        <w:ind w:firstLine="0"/>
        <w:rPr>
          <w:rFonts w:ascii="UniZgLight" w:hAnsi="UniZgLight" w:cs="Times New Roman"/>
          <w:b w:val="0"/>
          <w:noProof/>
          <w:sz w:val="22"/>
          <w:szCs w:val="22"/>
        </w:rPr>
      </w:pPr>
      <w:r w:rsidRPr="007B7756">
        <w:rPr>
          <w:rFonts w:ascii="UniZgLight" w:hAnsi="UniZgLight"/>
          <w:b w:val="0"/>
          <w:sz w:val="22"/>
          <w:szCs w:val="22"/>
        </w:rPr>
        <w:t>Izvođač</w:t>
      </w:r>
      <w:r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 se obvezuje izvršiti</w:t>
      </w:r>
      <w:r w:rsidR="00F414F9"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 djelo </w:t>
      </w:r>
      <w:r w:rsidR="000D254F">
        <w:rPr>
          <w:rFonts w:ascii="UniZgLight" w:hAnsi="UniZgLight" w:cs="Times New Roman"/>
          <w:b w:val="0"/>
          <w:noProof/>
          <w:sz w:val="22"/>
          <w:szCs w:val="22"/>
        </w:rPr>
        <w:t xml:space="preserve"> iz ovog Ugovora</w:t>
      </w:r>
      <w:r w:rsidRPr="007B7756">
        <w:rPr>
          <w:rFonts w:ascii="UniZgLight" w:hAnsi="UniZgLight" w:cs="Times New Roman"/>
          <w:b w:val="0"/>
          <w:noProof/>
          <w:sz w:val="22"/>
          <w:szCs w:val="22"/>
        </w:rPr>
        <w:t xml:space="preserve"> najkasnije do </w:t>
      </w:r>
      <w:r w:rsidR="00A9100C" w:rsidRPr="007B7756">
        <w:rPr>
          <w:rFonts w:ascii="UniZgLight" w:hAnsi="UniZgLight" w:cs="Times New Roman"/>
          <w:noProof/>
          <w:sz w:val="22"/>
          <w:szCs w:val="22"/>
          <w:highlight w:val="yellow"/>
        </w:rPr>
        <w:t>[datum – 1.3. tekuće godine za zimski semestar, a 1.10. tekuće godine za ljetni semestar]</w:t>
      </w:r>
      <w:r w:rsidR="00B664A6" w:rsidRPr="007B7756">
        <w:rPr>
          <w:rFonts w:ascii="UniZgLight" w:hAnsi="UniZgLight" w:cs="Times New Roman"/>
          <w:b w:val="0"/>
          <w:noProof/>
          <w:sz w:val="22"/>
          <w:szCs w:val="22"/>
        </w:rPr>
        <w:t>.</w:t>
      </w:r>
    </w:p>
    <w:p w14:paraId="0BF07559" w14:textId="77777777" w:rsidR="00471822" w:rsidRPr="007B7756" w:rsidRDefault="00471822" w:rsidP="00261880">
      <w:pPr>
        <w:pStyle w:val="uvlaka"/>
        <w:spacing w:line="276" w:lineRule="auto"/>
        <w:ind w:firstLine="0"/>
        <w:rPr>
          <w:rFonts w:ascii="UniZgLight" w:hAnsi="UniZgLight" w:cs="Times New Roman"/>
          <w:b w:val="0"/>
          <w:noProof/>
          <w:sz w:val="22"/>
          <w:szCs w:val="22"/>
        </w:rPr>
      </w:pPr>
    </w:p>
    <w:p w14:paraId="54B9A722" w14:textId="2FFABB58" w:rsidR="00C603E3" w:rsidRPr="00D2415A" w:rsidRDefault="00C603E3" w:rsidP="00D2415A">
      <w:pPr>
        <w:pStyle w:val="centar"/>
        <w:spacing w:before="240" w:after="240" w:line="276" w:lineRule="auto"/>
        <w:rPr>
          <w:rFonts w:ascii="UniZgLight" w:hAnsi="UniZgLight" w:cs="Times New Roman"/>
          <w:b w:val="0"/>
          <w:noProof/>
          <w:sz w:val="22"/>
          <w:szCs w:val="22"/>
        </w:rPr>
      </w:pPr>
      <w:r w:rsidRPr="007B7756">
        <w:rPr>
          <w:rFonts w:ascii="UniZgLight" w:hAnsi="UniZgLight" w:cs="Times New Roman"/>
          <w:b w:val="0"/>
          <w:noProof/>
          <w:sz w:val="22"/>
          <w:szCs w:val="22"/>
        </w:rPr>
        <w:t>Članak</w:t>
      </w:r>
      <w:r w:rsidRPr="00D2415A">
        <w:rPr>
          <w:rFonts w:ascii="UniZgLight" w:hAnsi="UniZgLight" w:cs="Times New Roman"/>
          <w:b w:val="0"/>
          <w:noProof/>
          <w:sz w:val="22"/>
          <w:szCs w:val="22"/>
        </w:rPr>
        <w:t xml:space="preserve"> </w:t>
      </w:r>
      <w:r w:rsidR="000F5799" w:rsidRPr="00D2415A">
        <w:rPr>
          <w:rFonts w:ascii="UniZgLight" w:hAnsi="UniZgLight" w:cs="Times New Roman"/>
          <w:b w:val="0"/>
          <w:noProof/>
          <w:sz w:val="22"/>
          <w:szCs w:val="22"/>
        </w:rPr>
        <w:t>4</w:t>
      </w:r>
      <w:r w:rsidRPr="00D2415A">
        <w:rPr>
          <w:rFonts w:ascii="UniZgLight" w:hAnsi="UniZgLight" w:cs="Times New Roman"/>
          <w:b w:val="0"/>
          <w:noProof/>
          <w:sz w:val="22"/>
          <w:szCs w:val="22"/>
        </w:rPr>
        <w:t>.</w:t>
      </w:r>
    </w:p>
    <w:p w14:paraId="0B827F20" w14:textId="1DB4F0F1" w:rsidR="00781919" w:rsidRPr="007B7756" w:rsidRDefault="00435B73" w:rsidP="00D2415A">
      <w:pPr>
        <w:spacing w:before="120" w:after="120" w:line="276" w:lineRule="auto"/>
        <w:jc w:val="both"/>
        <w:rPr>
          <w:rFonts w:ascii="UniZgLight" w:hAnsi="UniZgLight"/>
          <w:sz w:val="22"/>
          <w:szCs w:val="22"/>
          <w:lang w:eastAsia="hr-HR"/>
        </w:rPr>
      </w:pPr>
      <w:r w:rsidRPr="007B7756">
        <w:rPr>
          <w:rFonts w:ascii="UniZgLight" w:hAnsi="UniZgLight"/>
          <w:sz w:val="22"/>
          <w:szCs w:val="22"/>
          <w:lang w:eastAsia="hr-HR"/>
        </w:rPr>
        <w:t>4</w:t>
      </w:r>
      <w:r w:rsidR="00781919" w:rsidRPr="007B7756">
        <w:rPr>
          <w:rFonts w:ascii="UniZgLight" w:hAnsi="UniZgLight"/>
          <w:sz w:val="22"/>
          <w:szCs w:val="22"/>
          <w:lang w:eastAsia="hr-HR"/>
        </w:rPr>
        <w:t xml:space="preserve">.1. </w:t>
      </w:r>
      <w:r w:rsidR="00C603E3" w:rsidRPr="007B7756">
        <w:rPr>
          <w:rFonts w:ascii="UniZgLight" w:hAnsi="UniZgLight"/>
          <w:sz w:val="22"/>
          <w:szCs w:val="22"/>
          <w:lang w:eastAsia="hr-HR"/>
        </w:rPr>
        <w:t>Izvođač se obvezuje djelo izvršiti prema pravilima struke te prema uputama Naručitelja.</w:t>
      </w:r>
      <w:r w:rsidR="00FD7AA5" w:rsidRPr="007B7756">
        <w:rPr>
          <w:rFonts w:ascii="UniZgLight" w:hAnsi="UniZgLight"/>
          <w:sz w:val="22"/>
          <w:szCs w:val="22"/>
          <w:lang w:eastAsia="hr-HR"/>
        </w:rPr>
        <w:t xml:space="preserve">  Naručitelj se obvezuje dati Izvođaču precizne metodičke upute za izvedbu i ocjenjivanje praktične nastave.</w:t>
      </w:r>
    </w:p>
    <w:p w14:paraId="714D99E4" w14:textId="3720CC66" w:rsidR="00C603E3" w:rsidRPr="007B7756" w:rsidRDefault="00435B73" w:rsidP="00D2415A">
      <w:pPr>
        <w:spacing w:before="120" w:after="120" w:line="276" w:lineRule="auto"/>
        <w:jc w:val="both"/>
        <w:rPr>
          <w:rFonts w:ascii="UniZgLight" w:hAnsi="UniZgLight"/>
          <w:sz w:val="22"/>
          <w:szCs w:val="22"/>
        </w:rPr>
      </w:pPr>
      <w:r w:rsidRPr="007B7756">
        <w:rPr>
          <w:rFonts w:ascii="UniZgLight" w:hAnsi="UniZgLight"/>
          <w:sz w:val="22"/>
          <w:szCs w:val="22"/>
          <w:lang w:eastAsia="hr-HR"/>
        </w:rPr>
        <w:t>4</w:t>
      </w:r>
      <w:r w:rsidR="00781919" w:rsidRPr="007B7756">
        <w:rPr>
          <w:rFonts w:ascii="UniZgLight" w:hAnsi="UniZgLight"/>
          <w:sz w:val="22"/>
          <w:szCs w:val="22"/>
          <w:lang w:eastAsia="hr-HR"/>
        </w:rPr>
        <w:t>.2.</w:t>
      </w:r>
      <w:r w:rsidR="00C603E3" w:rsidRPr="007B7756">
        <w:rPr>
          <w:rFonts w:ascii="UniZgLight" w:hAnsi="UniZgLight"/>
          <w:sz w:val="22"/>
          <w:szCs w:val="22"/>
          <w:lang w:eastAsia="hr-HR"/>
        </w:rPr>
        <w:t xml:space="preserve"> </w:t>
      </w:r>
      <w:r w:rsidR="00C603E3" w:rsidRPr="007B7756">
        <w:rPr>
          <w:rFonts w:ascii="UniZgLight" w:hAnsi="UniZgLight"/>
          <w:sz w:val="22"/>
          <w:szCs w:val="22"/>
        </w:rPr>
        <w:t xml:space="preserve">Naručitelj ima pravo nadzora </w:t>
      </w:r>
      <w:r w:rsidR="00471822" w:rsidRPr="007B7756">
        <w:rPr>
          <w:rFonts w:ascii="UniZgLight" w:hAnsi="UniZgLight"/>
          <w:sz w:val="22"/>
          <w:szCs w:val="22"/>
        </w:rPr>
        <w:t>za vrijeme izvođenja</w:t>
      </w:r>
      <w:r w:rsidR="00781919" w:rsidRPr="007B7756">
        <w:rPr>
          <w:rFonts w:ascii="UniZgLight" w:hAnsi="UniZgLight"/>
          <w:sz w:val="22"/>
          <w:szCs w:val="22"/>
        </w:rPr>
        <w:t xml:space="preserve"> djela iz članka 1. ovog Ugovora</w:t>
      </w:r>
      <w:r w:rsidR="00C603E3" w:rsidRPr="007B7756">
        <w:rPr>
          <w:rFonts w:ascii="UniZgLight" w:hAnsi="UniZgLight"/>
          <w:sz w:val="22"/>
          <w:szCs w:val="22"/>
        </w:rPr>
        <w:t>, a Izvođač mu je to dužan omogućiti.</w:t>
      </w:r>
    </w:p>
    <w:p w14:paraId="76AADBC0" w14:textId="1381DC00" w:rsidR="00261880" w:rsidRPr="007B7756" w:rsidRDefault="00435B73" w:rsidP="00D2415A">
      <w:pPr>
        <w:spacing w:before="120" w:after="120" w:line="276" w:lineRule="auto"/>
        <w:jc w:val="both"/>
        <w:rPr>
          <w:rFonts w:ascii="UniZgLight" w:hAnsi="UniZgLight"/>
          <w:sz w:val="22"/>
          <w:szCs w:val="22"/>
        </w:rPr>
      </w:pPr>
      <w:r w:rsidRPr="007B7756">
        <w:rPr>
          <w:rFonts w:ascii="UniZgLight" w:hAnsi="UniZgLight"/>
          <w:sz w:val="22"/>
          <w:szCs w:val="22"/>
        </w:rPr>
        <w:lastRenderedPageBreak/>
        <w:t>4</w:t>
      </w:r>
      <w:r w:rsidR="00471822" w:rsidRPr="007B7756">
        <w:rPr>
          <w:rFonts w:ascii="UniZgLight" w:hAnsi="UniZgLight"/>
          <w:sz w:val="22"/>
          <w:szCs w:val="22"/>
        </w:rPr>
        <w:t xml:space="preserve">.3. </w:t>
      </w:r>
      <w:r w:rsidR="00C603E3" w:rsidRPr="007B7756">
        <w:rPr>
          <w:rFonts w:ascii="UniZgLight" w:hAnsi="UniZgLight"/>
          <w:sz w:val="22"/>
          <w:szCs w:val="22"/>
        </w:rPr>
        <w:t xml:space="preserve">Ako se u tijeku izvršenja djela pokaže da se Izvođač ne </w:t>
      </w:r>
      <w:r w:rsidR="00471822" w:rsidRPr="007B7756">
        <w:rPr>
          <w:rFonts w:ascii="UniZgLight" w:hAnsi="UniZgLight"/>
          <w:sz w:val="22"/>
          <w:szCs w:val="22"/>
        </w:rPr>
        <w:t>pri</w:t>
      </w:r>
      <w:r w:rsidR="00C603E3" w:rsidRPr="007B7756">
        <w:rPr>
          <w:rFonts w:ascii="UniZgLight" w:hAnsi="UniZgLight"/>
          <w:sz w:val="22"/>
          <w:szCs w:val="22"/>
        </w:rPr>
        <w:t>drž</w:t>
      </w:r>
      <w:r w:rsidR="00471822" w:rsidRPr="007B7756">
        <w:rPr>
          <w:rFonts w:ascii="UniZgLight" w:hAnsi="UniZgLight"/>
          <w:sz w:val="22"/>
          <w:szCs w:val="22"/>
        </w:rPr>
        <w:t>ava</w:t>
      </w:r>
      <w:r w:rsidR="00C603E3" w:rsidRPr="007B7756">
        <w:rPr>
          <w:rFonts w:ascii="UniZgLight" w:hAnsi="UniZgLight"/>
          <w:sz w:val="22"/>
          <w:szCs w:val="22"/>
        </w:rPr>
        <w:t xml:space="preserve"> uvjeta </w:t>
      </w:r>
      <w:r w:rsidR="002C1D33" w:rsidRPr="007B7756">
        <w:rPr>
          <w:rFonts w:ascii="UniZgLight" w:hAnsi="UniZgLight"/>
          <w:sz w:val="22"/>
          <w:szCs w:val="22"/>
        </w:rPr>
        <w:t xml:space="preserve">Ugovora </w:t>
      </w:r>
      <w:r w:rsidR="00471822" w:rsidRPr="007B7756">
        <w:rPr>
          <w:rFonts w:ascii="UniZgLight" w:hAnsi="UniZgLight"/>
          <w:sz w:val="22"/>
          <w:szCs w:val="22"/>
        </w:rPr>
        <w:t xml:space="preserve"> </w:t>
      </w:r>
      <w:r w:rsidR="00C603E3" w:rsidRPr="007B7756">
        <w:rPr>
          <w:rFonts w:ascii="UniZgLight" w:hAnsi="UniZgLight"/>
          <w:sz w:val="22"/>
          <w:szCs w:val="22"/>
        </w:rPr>
        <w:t xml:space="preserve">te da će izvršeno djelo imati nedostatke, Naručitelj može upozoriti Izvođača na </w:t>
      </w:r>
      <w:r w:rsidR="00471822" w:rsidRPr="007B7756">
        <w:rPr>
          <w:rFonts w:ascii="UniZgLight" w:hAnsi="UniZgLight"/>
          <w:sz w:val="22"/>
          <w:szCs w:val="22"/>
        </w:rPr>
        <w:t xml:space="preserve">pridržavanje uvjeta iz ovog Ugovora  </w:t>
      </w:r>
      <w:r w:rsidR="00C603E3" w:rsidRPr="007B7756">
        <w:rPr>
          <w:rFonts w:ascii="UniZgLight" w:hAnsi="UniZgLight"/>
          <w:sz w:val="22"/>
          <w:szCs w:val="22"/>
        </w:rPr>
        <w:t xml:space="preserve">i odrediti mu primjeren rok </w:t>
      </w:r>
      <w:r w:rsidR="00891F65" w:rsidRPr="007B7756">
        <w:rPr>
          <w:rFonts w:ascii="UniZgLight" w:hAnsi="UniZgLight"/>
          <w:sz w:val="22"/>
          <w:szCs w:val="22"/>
        </w:rPr>
        <w:t xml:space="preserve">za otklanjanje nedostataka. </w:t>
      </w:r>
      <w:r w:rsidR="00C603E3" w:rsidRPr="007B7756">
        <w:rPr>
          <w:rFonts w:ascii="UniZgLight" w:hAnsi="UniZgLight"/>
          <w:sz w:val="22"/>
          <w:szCs w:val="22"/>
        </w:rPr>
        <w:t xml:space="preserve">Ako do isteka </w:t>
      </w:r>
      <w:r w:rsidR="00471822" w:rsidRPr="007B7756">
        <w:rPr>
          <w:rFonts w:ascii="UniZgLight" w:hAnsi="UniZgLight"/>
          <w:sz w:val="22"/>
          <w:szCs w:val="22"/>
        </w:rPr>
        <w:t xml:space="preserve">primjerenog </w:t>
      </w:r>
      <w:r w:rsidR="00C603E3" w:rsidRPr="007B7756">
        <w:rPr>
          <w:rFonts w:ascii="UniZgLight" w:hAnsi="UniZgLight"/>
          <w:sz w:val="22"/>
          <w:szCs w:val="22"/>
        </w:rPr>
        <w:t xml:space="preserve">roka Izvođač ne postupi po </w:t>
      </w:r>
      <w:r w:rsidR="00471822" w:rsidRPr="007B7756">
        <w:rPr>
          <w:rFonts w:ascii="UniZgLight" w:hAnsi="UniZgLight"/>
          <w:sz w:val="22"/>
          <w:szCs w:val="22"/>
        </w:rPr>
        <w:t xml:space="preserve">upozorenju </w:t>
      </w:r>
      <w:r w:rsidR="00C603E3" w:rsidRPr="007B7756">
        <w:rPr>
          <w:rFonts w:ascii="UniZgLight" w:hAnsi="UniZgLight"/>
          <w:sz w:val="22"/>
          <w:szCs w:val="22"/>
        </w:rPr>
        <w:t xml:space="preserve">Naručitelja, </w:t>
      </w:r>
      <w:r w:rsidR="00A4744A" w:rsidRPr="007B7756">
        <w:rPr>
          <w:rFonts w:ascii="UniZgLight" w:hAnsi="UniZgLight"/>
          <w:sz w:val="22"/>
          <w:szCs w:val="22"/>
        </w:rPr>
        <w:t>Naručitelj</w:t>
      </w:r>
      <w:r w:rsidR="00C603E3" w:rsidRPr="007B7756">
        <w:rPr>
          <w:rFonts w:ascii="UniZgLight" w:hAnsi="UniZgLight"/>
          <w:sz w:val="22"/>
          <w:szCs w:val="22"/>
        </w:rPr>
        <w:t xml:space="preserve"> može raskinuti ugovor</w:t>
      </w:r>
      <w:r w:rsidR="00A4744A" w:rsidRPr="007B7756">
        <w:rPr>
          <w:rFonts w:ascii="UniZgLight" w:hAnsi="UniZgLight"/>
          <w:sz w:val="22"/>
          <w:szCs w:val="22"/>
        </w:rPr>
        <w:t xml:space="preserve"> i zahtijevati naknadu štete od Izvođača.</w:t>
      </w:r>
    </w:p>
    <w:p w14:paraId="6146F24E" w14:textId="510621A2" w:rsidR="00C603E3" w:rsidRPr="00D2415A" w:rsidRDefault="00C603E3" w:rsidP="00D2415A">
      <w:pPr>
        <w:pStyle w:val="centar"/>
        <w:spacing w:before="240" w:after="240" w:line="276" w:lineRule="auto"/>
        <w:rPr>
          <w:rFonts w:ascii="UniZgLight" w:hAnsi="UniZgLight" w:cs="Times New Roman"/>
          <w:b w:val="0"/>
          <w:noProof/>
          <w:sz w:val="22"/>
          <w:szCs w:val="22"/>
        </w:rPr>
      </w:pPr>
      <w:r w:rsidRPr="007B7756">
        <w:rPr>
          <w:rFonts w:ascii="UniZgLight" w:hAnsi="UniZgLight" w:cs="Times New Roman"/>
          <w:b w:val="0"/>
          <w:noProof/>
          <w:sz w:val="22"/>
          <w:szCs w:val="22"/>
        </w:rPr>
        <w:t>Članak</w:t>
      </w:r>
      <w:r w:rsidRPr="00D2415A">
        <w:rPr>
          <w:rFonts w:ascii="UniZgLight" w:hAnsi="UniZgLight" w:cs="Times New Roman"/>
          <w:b w:val="0"/>
          <w:noProof/>
          <w:sz w:val="22"/>
          <w:szCs w:val="22"/>
        </w:rPr>
        <w:t xml:space="preserve"> </w:t>
      </w:r>
      <w:r w:rsidR="000F5799" w:rsidRPr="00D2415A">
        <w:rPr>
          <w:rFonts w:ascii="UniZgLight" w:hAnsi="UniZgLight" w:cs="Times New Roman"/>
          <w:b w:val="0"/>
          <w:noProof/>
          <w:sz w:val="22"/>
          <w:szCs w:val="22"/>
        </w:rPr>
        <w:t>5</w:t>
      </w:r>
      <w:r w:rsidRPr="00D2415A">
        <w:rPr>
          <w:rFonts w:ascii="UniZgLight" w:hAnsi="UniZgLight" w:cs="Times New Roman"/>
          <w:b w:val="0"/>
          <w:noProof/>
          <w:sz w:val="22"/>
          <w:szCs w:val="22"/>
        </w:rPr>
        <w:t>.</w:t>
      </w:r>
    </w:p>
    <w:p w14:paraId="79CA8C60" w14:textId="6CE9B1EC" w:rsidR="00891F65" w:rsidRPr="007B7756" w:rsidRDefault="00435B73" w:rsidP="00D2415A">
      <w:pPr>
        <w:spacing w:before="120" w:after="120" w:line="276" w:lineRule="auto"/>
        <w:jc w:val="both"/>
        <w:rPr>
          <w:rFonts w:ascii="UniZgLight" w:hAnsi="UniZgLight"/>
          <w:sz w:val="22"/>
          <w:szCs w:val="22"/>
        </w:rPr>
      </w:pPr>
      <w:r w:rsidRPr="007B7756">
        <w:rPr>
          <w:rFonts w:ascii="UniZgLight" w:hAnsi="UniZgLight"/>
          <w:sz w:val="22"/>
          <w:szCs w:val="22"/>
          <w:lang w:eastAsia="hr-HR"/>
        </w:rPr>
        <w:t>5</w:t>
      </w:r>
      <w:r w:rsidR="00471822" w:rsidRPr="007B7756">
        <w:rPr>
          <w:rFonts w:ascii="UniZgLight" w:hAnsi="UniZgLight"/>
          <w:sz w:val="22"/>
          <w:szCs w:val="22"/>
          <w:lang w:eastAsia="hr-HR"/>
        </w:rPr>
        <w:t xml:space="preserve">.1. </w:t>
      </w:r>
      <w:r w:rsidR="00C603E3" w:rsidRPr="007B7756">
        <w:rPr>
          <w:rFonts w:ascii="UniZgLight" w:hAnsi="UniZgLight"/>
          <w:sz w:val="22"/>
          <w:szCs w:val="22"/>
          <w:lang w:eastAsia="hr-HR"/>
        </w:rPr>
        <w:t>Naručitelj</w:t>
      </w:r>
      <w:r w:rsidR="005D4BC2" w:rsidRPr="007B7756">
        <w:rPr>
          <w:rFonts w:ascii="UniZgLight" w:hAnsi="UniZgLight"/>
          <w:sz w:val="22"/>
          <w:szCs w:val="22"/>
          <w:lang w:eastAsia="hr-HR"/>
        </w:rPr>
        <w:t xml:space="preserve"> je</w:t>
      </w:r>
      <w:r w:rsidR="00C603E3" w:rsidRPr="007B7756">
        <w:rPr>
          <w:rFonts w:ascii="UniZgLight" w:hAnsi="UniZgLight"/>
          <w:sz w:val="22"/>
          <w:szCs w:val="22"/>
          <w:lang w:eastAsia="hr-HR"/>
        </w:rPr>
        <w:t xml:space="preserve"> </w:t>
      </w:r>
      <w:r w:rsidR="00891F65" w:rsidRPr="007B7756">
        <w:rPr>
          <w:rFonts w:ascii="UniZgLight" w:hAnsi="UniZgLight"/>
          <w:sz w:val="22"/>
          <w:szCs w:val="22"/>
        </w:rPr>
        <w:t xml:space="preserve">dužan primiti djelo koje je obavljeno prema pravilima struke </w:t>
      </w:r>
      <w:r w:rsidR="00471822" w:rsidRPr="007B7756">
        <w:rPr>
          <w:rFonts w:ascii="UniZgLight" w:hAnsi="UniZgLight"/>
          <w:sz w:val="22"/>
          <w:szCs w:val="22"/>
        </w:rPr>
        <w:t xml:space="preserve">i </w:t>
      </w:r>
      <w:r w:rsidR="00891F65" w:rsidRPr="007B7756">
        <w:rPr>
          <w:rFonts w:ascii="UniZgLight" w:hAnsi="UniZgLight"/>
          <w:sz w:val="22"/>
          <w:szCs w:val="22"/>
        </w:rPr>
        <w:t>u skladu s odredbama</w:t>
      </w:r>
      <w:r w:rsidR="005D4BC2" w:rsidRPr="007B7756">
        <w:rPr>
          <w:rFonts w:ascii="UniZgLight" w:hAnsi="UniZgLight"/>
          <w:sz w:val="22"/>
          <w:szCs w:val="22"/>
        </w:rPr>
        <w:t xml:space="preserve"> ovog</w:t>
      </w:r>
      <w:r w:rsidR="00891F65" w:rsidRPr="007B7756">
        <w:rPr>
          <w:rFonts w:ascii="UniZgLight" w:hAnsi="UniZgLight"/>
          <w:sz w:val="22"/>
          <w:szCs w:val="22"/>
        </w:rPr>
        <w:t xml:space="preserve"> </w:t>
      </w:r>
      <w:r w:rsidR="005D4BC2" w:rsidRPr="007B7756">
        <w:rPr>
          <w:rFonts w:ascii="UniZgLight" w:hAnsi="UniZgLight"/>
          <w:sz w:val="22"/>
          <w:szCs w:val="22"/>
        </w:rPr>
        <w:t>U</w:t>
      </w:r>
      <w:r w:rsidR="00891F65" w:rsidRPr="007B7756">
        <w:rPr>
          <w:rFonts w:ascii="UniZgLight" w:hAnsi="UniZgLight"/>
          <w:sz w:val="22"/>
          <w:szCs w:val="22"/>
        </w:rPr>
        <w:t xml:space="preserve">govora. </w:t>
      </w:r>
    </w:p>
    <w:p w14:paraId="035323C3" w14:textId="1E97F61D" w:rsidR="00421FC4" w:rsidRPr="007B7756" w:rsidRDefault="00435B73" w:rsidP="00D2415A">
      <w:pPr>
        <w:spacing w:before="120" w:after="120" w:line="276" w:lineRule="auto"/>
        <w:jc w:val="both"/>
        <w:rPr>
          <w:rFonts w:ascii="UniZgLight" w:hAnsi="UniZgLight"/>
          <w:sz w:val="22"/>
          <w:szCs w:val="22"/>
          <w:lang w:eastAsia="hr-HR"/>
        </w:rPr>
      </w:pPr>
      <w:r w:rsidRPr="007B7756">
        <w:rPr>
          <w:rFonts w:ascii="UniZgLight" w:hAnsi="UniZgLight"/>
          <w:sz w:val="22"/>
          <w:szCs w:val="22"/>
          <w:lang w:eastAsia="hr-HR"/>
        </w:rPr>
        <w:t>5</w:t>
      </w:r>
      <w:r w:rsidR="00471822" w:rsidRPr="007B7756">
        <w:rPr>
          <w:rFonts w:ascii="UniZgLight" w:hAnsi="UniZgLight"/>
          <w:sz w:val="22"/>
          <w:szCs w:val="22"/>
          <w:lang w:eastAsia="hr-HR"/>
        </w:rPr>
        <w:t xml:space="preserve">.2. </w:t>
      </w:r>
      <w:r w:rsidR="00484871" w:rsidRPr="007B7756">
        <w:rPr>
          <w:rFonts w:ascii="UniZgLight" w:hAnsi="UniZgLight"/>
          <w:sz w:val="22"/>
          <w:szCs w:val="22"/>
          <w:lang w:eastAsia="hr-HR"/>
        </w:rPr>
        <w:t>Izvođač se obvezuje za vrijeme izvršenja djela uredno voditi evidenciju</w:t>
      </w:r>
      <w:r w:rsidR="00421FC4" w:rsidRPr="007B7756">
        <w:rPr>
          <w:rFonts w:ascii="UniZgLight" w:hAnsi="UniZgLight"/>
          <w:sz w:val="22"/>
          <w:szCs w:val="22"/>
          <w:lang w:eastAsia="hr-HR"/>
        </w:rPr>
        <w:t xml:space="preserve"> za svakog pojedinog studenta koji sudjeluje u izvođenju </w:t>
      </w:r>
      <w:r w:rsidR="00A920E3" w:rsidRPr="007B7756">
        <w:rPr>
          <w:rFonts w:ascii="UniZgLight" w:hAnsi="UniZgLight"/>
          <w:sz w:val="22"/>
          <w:szCs w:val="22"/>
          <w:lang w:eastAsia="hr-HR"/>
        </w:rPr>
        <w:t>metodičke prakse</w:t>
      </w:r>
      <w:r w:rsidR="00421FC4" w:rsidRPr="007B7756">
        <w:rPr>
          <w:rFonts w:ascii="UniZgLight" w:hAnsi="UniZgLight"/>
          <w:sz w:val="22"/>
          <w:szCs w:val="22"/>
          <w:lang w:eastAsia="hr-HR"/>
        </w:rPr>
        <w:t>, a po završetku djela, i t</w:t>
      </w:r>
      <w:r w:rsidRPr="007B7756">
        <w:rPr>
          <w:rFonts w:ascii="UniZgLight" w:hAnsi="UniZgLight"/>
          <w:sz w:val="22"/>
          <w:szCs w:val="22"/>
          <w:lang w:eastAsia="hr-HR"/>
        </w:rPr>
        <w:t>o do datuma navedenog u članku 3</w:t>
      </w:r>
      <w:r w:rsidR="00421FC4" w:rsidRPr="007B7756">
        <w:rPr>
          <w:rFonts w:ascii="UniZgLight" w:hAnsi="UniZgLight"/>
          <w:sz w:val="22"/>
          <w:szCs w:val="22"/>
          <w:lang w:eastAsia="hr-HR"/>
        </w:rPr>
        <w:t>. ovog Ugovora,</w:t>
      </w:r>
      <w:r w:rsidR="000D254F">
        <w:rPr>
          <w:rFonts w:ascii="UniZgLight" w:hAnsi="UniZgLight"/>
          <w:sz w:val="22"/>
          <w:szCs w:val="22"/>
          <w:lang w:eastAsia="hr-HR"/>
        </w:rPr>
        <w:t xml:space="preserve"> </w:t>
      </w:r>
      <w:r w:rsidR="00421FC4" w:rsidRPr="007B7756">
        <w:rPr>
          <w:rFonts w:ascii="UniZgLight" w:hAnsi="UniZgLight"/>
          <w:sz w:val="22"/>
          <w:szCs w:val="22"/>
          <w:lang w:eastAsia="hr-HR"/>
        </w:rPr>
        <w:t xml:space="preserve">podnijeti Naručitelju pisani izvještaj o provedenim metodičkim vježbama i praktičnim predavanjima </w:t>
      </w:r>
      <w:r w:rsidR="00DA2F3D" w:rsidRPr="007B7756">
        <w:rPr>
          <w:rFonts w:ascii="UniZgLight" w:hAnsi="UniZgLight"/>
          <w:sz w:val="22"/>
          <w:szCs w:val="22"/>
          <w:lang w:eastAsia="hr-HR"/>
        </w:rPr>
        <w:t>te</w:t>
      </w:r>
      <w:r w:rsidR="00421FC4" w:rsidRPr="007B7756">
        <w:rPr>
          <w:rFonts w:ascii="UniZgLight" w:hAnsi="UniZgLight"/>
          <w:sz w:val="22"/>
          <w:szCs w:val="22"/>
          <w:lang w:eastAsia="hr-HR"/>
        </w:rPr>
        <w:t xml:space="preserve"> </w:t>
      </w:r>
      <w:r w:rsidR="00DA2F3D" w:rsidRPr="007B7756">
        <w:rPr>
          <w:rFonts w:ascii="UniZgLight" w:hAnsi="UniZgLight"/>
          <w:sz w:val="22"/>
          <w:szCs w:val="22"/>
          <w:lang w:eastAsia="hr-HR"/>
        </w:rPr>
        <w:t>rezultatima rada</w:t>
      </w:r>
      <w:r w:rsidR="00421FC4" w:rsidRPr="007B7756">
        <w:rPr>
          <w:rFonts w:ascii="UniZgLight" w:hAnsi="UniZgLight"/>
          <w:sz w:val="22"/>
          <w:szCs w:val="22"/>
          <w:lang w:eastAsia="hr-HR"/>
        </w:rPr>
        <w:t xml:space="preserve"> za svakog pojedinog studenta. </w:t>
      </w:r>
    </w:p>
    <w:p w14:paraId="076A4400" w14:textId="1B57D48D" w:rsidR="00261880" w:rsidRPr="007B7756" w:rsidRDefault="00435B73" w:rsidP="00D2415A">
      <w:pPr>
        <w:spacing w:before="120" w:after="120" w:line="276" w:lineRule="auto"/>
        <w:jc w:val="both"/>
        <w:rPr>
          <w:rFonts w:ascii="UniZgLight" w:hAnsi="UniZgLight"/>
          <w:sz w:val="22"/>
          <w:szCs w:val="22"/>
          <w:lang w:eastAsia="hr-HR"/>
        </w:rPr>
      </w:pPr>
      <w:r w:rsidRPr="007B7756">
        <w:rPr>
          <w:rFonts w:ascii="UniZgLight" w:hAnsi="UniZgLight"/>
          <w:sz w:val="22"/>
          <w:szCs w:val="22"/>
          <w:lang w:eastAsia="hr-HR"/>
        </w:rPr>
        <w:t>5</w:t>
      </w:r>
      <w:r w:rsidR="00471822" w:rsidRPr="007B7756">
        <w:rPr>
          <w:rFonts w:ascii="UniZgLight" w:hAnsi="UniZgLight"/>
          <w:sz w:val="22"/>
          <w:szCs w:val="22"/>
          <w:lang w:eastAsia="hr-HR"/>
        </w:rPr>
        <w:t xml:space="preserve">.3. </w:t>
      </w:r>
      <w:r w:rsidR="00891F65" w:rsidRPr="007B7756">
        <w:rPr>
          <w:rFonts w:ascii="UniZgLight" w:hAnsi="UniZgLight"/>
          <w:sz w:val="22"/>
          <w:szCs w:val="22"/>
          <w:lang w:eastAsia="hr-HR"/>
        </w:rPr>
        <w:t xml:space="preserve">O eventualnim </w:t>
      </w:r>
      <w:r w:rsidR="00B6505A" w:rsidRPr="007B7756">
        <w:rPr>
          <w:rFonts w:ascii="UniZgLight" w:hAnsi="UniZgLight"/>
          <w:sz w:val="22"/>
          <w:szCs w:val="22"/>
          <w:lang w:eastAsia="hr-HR"/>
        </w:rPr>
        <w:t>nedostacima djela</w:t>
      </w:r>
      <w:r w:rsidR="00891F65" w:rsidRPr="007B7756">
        <w:rPr>
          <w:rFonts w:ascii="UniZgLight" w:hAnsi="UniZgLight"/>
          <w:sz w:val="22"/>
          <w:szCs w:val="22"/>
          <w:lang w:eastAsia="hr-HR"/>
        </w:rPr>
        <w:t xml:space="preserve"> Naručitelj će </w:t>
      </w:r>
      <w:r w:rsidR="00B6505A" w:rsidRPr="007B7756">
        <w:rPr>
          <w:rFonts w:ascii="UniZgLight" w:hAnsi="UniZgLight"/>
          <w:sz w:val="22"/>
          <w:szCs w:val="22"/>
          <w:lang w:eastAsia="hr-HR"/>
        </w:rPr>
        <w:t>obavijestiti</w:t>
      </w:r>
      <w:r w:rsidR="00891F65" w:rsidRPr="007B7756">
        <w:rPr>
          <w:rFonts w:ascii="UniZgLight" w:hAnsi="UniZgLight"/>
          <w:sz w:val="22"/>
          <w:szCs w:val="22"/>
          <w:lang w:eastAsia="hr-HR"/>
        </w:rPr>
        <w:t xml:space="preserve"> </w:t>
      </w:r>
      <w:r w:rsidR="00B6505A" w:rsidRPr="007B7756">
        <w:rPr>
          <w:rFonts w:ascii="UniZgLight" w:hAnsi="UniZgLight"/>
          <w:sz w:val="22"/>
          <w:szCs w:val="22"/>
          <w:lang w:eastAsia="hr-HR"/>
        </w:rPr>
        <w:t>Izvođača</w:t>
      </w:r>
      <w:r w:rsidR="00891F65" w:rsidRPr="007B7756">
        <w:rPr>
          <w:rFonts w:ascii="UniZgLight" w:hAnsi="UniZgLight"/>
          <w:sz w:val="22"/>
          <w:szCs w:val="22"/>
          <w:lang w:eastAsia="hr-HR"/>
        </w:rPr>
        <w:t xml:space="preserve"> </w:t>
      </w:r>
      <w:r w:rsidR="003A37E3" w:rsidRPr="007B7756">
        <w:rPr>
          <w:rFonts w:ascii="UniZgLight" w:hAnsi="UniZgLight"/>
          <w:sz w:val="22"/>
          <w:szCs w:val="22"/>
          <w:lang w:eastAsia="hr-HR"/>
        </w:rPr>
        <w:t xml:space="preserve">pisanim </w:t>
      </w:r>
      <w:r w:rsidR="00891F65" w:rsidRPr="007B7756">
        <w:rPr>
          <w:rFonts w:ascii="UniZgLight" w:hAnsi="UniZgLight"/>
          <w:sz w:val="22"/>
          <w:szCs w:val="22"/>
          <w:lang w:eastAsia="hr-HR"/>
        </w:rPr>
        <w:t>putem</w:t>
      </w:r>
      <w:r w:rsidR="00B6505A" w:rsidRPr="007B7756">
        <w:rPr>
          <w:rFonts w:ascii="UniZgLight" w:hAnsi="UniZgLight"/>
          <w:sz w:val="22"/>
          <w:szCs w:val="22"/>
          <w:lang w:eastAsia="hr-HR"/>
        </w:rPr>
        <w:t xml:space="preserve"> odmah, a najkasnije u roku od 8 dana nakon </w:t>
      </w:r>
      <w:r w:rsidR="00891F65" w:rsidRPr="007B7756">
        <w:rPr>
          <w:rFonts w:ascii="UniZgLight" w:hAnsi="UniZgLight"/>
          <w:sz w:val="22"/>
          <w:szCs w:val="22"/>
          <w:lang w:eastAsia="hr-HR"/>
        </w:rPr>
        <w:t xml:space="preserve"> primanja</w:t>
      </w:r>
      <w:r w:rsidR="00B6505A" w:rsidRPr="007B7756">
        <w:rPr>
          <w:rFonts w:ascii="UniZgLight" w:hAnsi="UniZgLight"/>
          <w:sz w:val="22"/>
          <w:szCs w:val="22"/>
          <w:lang w:eastAsia="hr-HR"/>
        </w:rPr>
        <w:t xml:space="preserve"> djela. Utvrđene nedostatke Izvođač se obvezuje otkloniti najkasnije u roku od 15 dana od dana primitka pisane obavijesti od strane Naručitelja. Naručitelj nije u obvezi platiti Izvođaču naknadu iz ovog </w:t>
      </w:r>
      <w:r w:rsidR="005D4BC2" w:rsidRPr="007B7756">
        <w:rPr>
          <w:rFonts w:ascii="UniZgLight" w:hAnsi="UniZgLight"/>
          <w:sz w:val="22"/>
          <w:szCs w:val="22"/>
          <w:lang w:eastAsia="hr-HR"/>
        </w:rPr>
        <w:t>U</w:t>
      </w:r>
      <w:r w:rsidR="00B6505A" w:rsidRPr="007B7756">
        <w:rPr>
          <w:rFonts w:ascii="UniZgLight" w:hAnsi="UniZgLight"/>
          <w:sz w:val="22"/>
          <w:szCs w:val="22"/>
          <w:lang w:eastAsia="hr-HR"/>
        </w:rPr>
        <w:t>govora</w:t>
      </w:r>
      <w:r w:rsidR="00DA2F3D" w:rsidRPr="007B7756">
        <w:rPr>
          <w:rFonts w:ascii="UniZgLight" w:hAnsi="UniZgLight"/>
          <w:sz w:val="22"/>
          <w:szCs w:val="22"/>
          <w:lang w:eastAsia="hr-HR"/>
        </w:rPr>
        <w:t xml:space="preserve"> sve</w:t>
      </w:r>
      <w:r w:rsidR="00B6505A" w:rsidRPr="007B7756">
        <w:rPr>
          <w:rFonts w:ascii="UniZgLight" w:hAnsi="UniZgLight"/>
          <w:sz w:val="22"/>
          <w:szCs w:val="22"/>
          <w:lang w:eastAsia="hr-HR"/>
        </w:rPr>
        <w:t xml:space="preserve"> dok Izvođač ne otkloni sve nedostatke na djelu.</w:t>
      </w:r>
    </w:p>
    <w:p w14:paraId="0B0349A7" w14:textId="77777777" w:rsidR="005D4BC2" w:rsidRPr="00D2415A" w:rsidRDefault="005D4BC2" w:rsidP="00D2415A">
      <w:pPr>
        <w:pStyle w:val="centar"/>
        <w:spacing w:before="240" w:after="240" w:line="276" w:lineRule="auto"/>
        <w:rPr>
          <w:rFonts w:ascii="UniZgLight" w:hAnsi="UniZgLight" w:cs="Times New Roman"/>
          <w:b w:val="0"/>
          <w:noProof/>
          <w:sz w:val="22"/>
          <w:szCs w:val="22"/>
        </w:rPr>
      </w:pPr>
      <w:r w:rsidRPr="007B7756">
        <w:rPr>
          <w:rFonts w:ascii="UniZgLight" w:hAnsi="UniZgLight" w:cs="Times New Roman"/>
          <w:b w:val="0"/>
          <w:noProof/>
          <w:sz w:val="22"/>
          <w:szCs w:val="22"/>
        </w:rPr>
        <w:t>Članak</w:t>
      </w:r>
      <w:r w:rsidRPr="00D2415A">
        <w:rPr>
          <w:rFonts w:ascii="UniZgLight" w:hAnsi="UniZgLight" w:cs="Times New Roman"/>
          <w:b w:val="0"/>
          <w:noProof/>
          <w:sz w:val="22"/>
          <w:szCs w:val="22"/>
        </w:rPr>
        <w:t xml:space="preserve"> 6.</w:t>
      </w:r>
    </w:p>
    <w:p w14:paraId="182D39E7" w14:textId="694F457A" w:rsidR="005D4BC2" w:rsidRPr="007B7756" w:rsidRDefault="00060922" w:rsidP="00D2415A">
      <w:pPr>
        <w:spacing w:before="120" w:after="120" w:line="276" w:lineRule="auto"/>
        <w:jc w:val="both"/>
        <w:rPr>
          <w:rFonts w:ascii="UniZgLight" w:hAnsi="UniZgLight"/>
          <w:sz w:val="22"/>
          <w:szCs w:val="22"/>
          <w:lang w:eastAsia="hr-HR"/>
        </w:rPr>
      </w:pPr>
      <w:r w:rsidRPr="007B7756">
        <w:rPr>
          <w:rFonts w:ascii="UniZgLight" w:hAnsi="UniZgLight"/>
          <w:sz w:val="22"/>
          <w:szCs w:val="22"/>
          <w:lang w:eastAsia="hr-HR"/>
        </w:rPr>
        <w:t xml:space="preserve">6.1. </w:t>
      </w:r>
      <w:r w:rsidR="005D4BC2" w:rsidRPr="007B7756">
        <w:rPr>
          <w:rFonts w:ascii="UniZgLight" w:hAnsi="UniZgLight"/>
          <w:sz w:val="22"/>
          <w:szCs w:val="22"/>
          <w:lang w:eastAsia="hr-HR"/>
        </w:rPr>
        <w:t>Ugovorne strane utvrđuju da je Naručitelj, kao voditelj obrade osobnih podataka, dužan iste obrađivati u skladu s načelima i odredbama Uredbe (EU) 2016/679 Europskog parlamenta i vijeća od 27. travnja 2016. o zaštiti pojedinca u vezi s obradom osobnih podataka i o slobodnom kretanju takvih podataka te o stavljanju izvan snage Direktive 95/46/EZ (Opća uredba o zaštiti podataka) i poštujući sva prava i obveze koje za njega i Izv</w:t>
      </w:r>
      <w:r w:rsidR="00CF61D5" w:rsidRPr="007B7756">
        <w:rPr>
          <w:rFonts w:ascii="UniZgLight" w:hAnsi="UniZgLight"/>
          <w:sz w:val="22"/>
          <w:szCs w:val="22"/>
          <w:lang w:eastAsia="hr-HR"/>
        </w:rPr>
        <w:t>ođač</w:t>
      </w:r>
      <w:r w:rsidR="005D4BC2" w:rsidRPr="007B7756">
        <w:rPr>
          <w:rFonts w:ascii="UniZgLight" w:hAnsi="UniZgLight"/>
          <w:sz w:val="22"/>
          <w:szCs w:val="22"/>
          <w:lang w:eastAsia="hr-HR"/>
        </w:rPr>
        <w:t xml:space="preserve"> kao ispitanika proizlaze iz Opće uredbe o zaštiti podataka.</w:t>
      </w:r>
    </w:p>
    <w:p w14:paraId="1A13092B" w14:textId="7230E83B" w:rsidR="00E853B8" w:rsidRPr="007B7756" w:rsidRDefault="00060922" w:rsidP="00D2415A">
      <w:pPr>
        <w:spacing w:before="120" w:after="120" w:line="276" w:lineRule="auto"/>
        <w:jc w:val="both"/>
        <w:rPr>
          <w:rFonts w:ascii="UniZgLight" w:hAnsi="UniZgLight"/>
          <w:sz w:val="22"/>
          <w:szCs w:val="22"/>
          <w:lang w:eastAsia="hr-HR"/>
        </w:rPr>
      </w:pPr>
      <w:r w:rsidRPr="007B7756">
        <w:rPr>
          <w:rFonts w:ascii="UniZgLight" w:hAnsi="UniZgLight"/>
          <w:sz w:val="22"/>
          <w:szCs w:val="22"/>
          <w:lang w:eastAsia="hr-HR"/>
        </w:rPr>
        <w:t xml:space="preserve">6.2. </w:t>
      </w:r>
      <w:r w:rsidR="00E853B8" w:rsidRPr="007B7756">
        <w:rPr>
          <w:rFonts w:ascii="UniZgLight" w:hAnsi="UniZgLight"/>
          <w:sz w:val="22"/>
          <w:szCs w:val="22"/>
          <w:lang w:eastAsia="hr-HR"/>
        </w:rPr>
        <w:t>Izv</w:t>
      </w:r>
      <w:r w:rsidR="00CF61D5" w:rsidRPr="007B7756">
        <w:rPr>
          <w:rFonts w:ascii="UniZgLight" w:hAnsi="UniZgLight"/>
          <w:sz w:val="22"/>
          <w:szCs w:val="22"/>
          <w:lang w:eastAsia="hr-HR"/>
        </w:rPr>
        <w:t xml:space="preserve">ođač </w:t>
      </w:r>
      <w:r w:rsidR="00E853B8" w:rsidRPr="007B7756">
        <w:rPr>
          <w:rFonts w:ascii="UniZgLight" w:hAnsi="UniZgLight"/>
          <w:sz w:val="22"/>
          <w:szCs w:val="22"/>
          <w:lang w:eastAsia="hr-HR"/>
        </w:rPr>
        <w:t>potvrđuje da su mu pružene sve informacije iz odredbi članaka 13. i 14. Opće uredbe o zaštiti podataka i dostavljena informacija o obradi osobnih podataka Naručitelja kao voditelja obrade.</w:t>
      </w:r>
    </w:p>
    <w:p w14:paraId="67537D93" w14:textId="0CC37597" w:rsidR="00E853B8" w:rsidRPr="007B7756" w:rsidRDefault="00060922" w:rsidP="00D2415A">
      <w:pPr>
        <w:spacing w:before="120" w:after="120" w:line="276" w:lineRule="auto"/>
        <w:jc w:val="both"/>
        <w:rPr>
          <w:rFonts w:ascii="UniZgLight" w:hAnsi="UniZgLight"/>
          <w:sz w:val="22"/>
          <w:szCs w:val="22"/>
          <w:lang w:eastAsia="hr-HR"/>
        </w:rPr>
      </w:pPr>
      <w:r w:rsidRPr="007B7756">
        <w:rPr>
          <w:rFonts w:ascii="UniZgLight" w:hAnsi="UniZgLight"/>
          <w:sz w:val="22"/>
          <w:szCs w:val="22"/>
          <w:lang w:eastAsia="hr-HR"/>
        </w:rPr>
        <w:t xml:space="preserve">6.3. </w:t>
      </w:r>
      <w:r w:rsidR="00E853B8" w:rsidRPr="007B7756">
        <w:rPr>
          <w:rFonts w:ascii="UniZgLight" w:hAnsi="UniZgLight"/>
          <w:sz w:val="22"/>
          <w:szCs w:val="22"/>
          <w:lang w:eastAsia="hr-HR"/>
        </w:rPr>
        <w:t>Izv</w:t>
      </w:r>
      <w:r w:rsidR="00CF61D5" w:rsidRPr="007B7756">
        <w:rPr>
          <w:rFonts w:ascii="UniZgLight" w:hAnsi="UniZgLight"/>
          <w:sz w:val="22"/>
          <w:szCs w:val="22"/>
          <w:lang w:eastAsia="hr-HR"/>
        </w:rPr>
        <w:t>ođač</w:t>
      </w:r>
      <w:r w:rsidR="00E853B8" w:rsidRPr="007B7756">
        <w:rPr>
          <w:rFonts w:ascii="UniZgLight" w:hAnsi="UniZgLight"/>
          <w:sz w:val="22"/>
          <w:szCs w:val="22"/>
          <w:lang w:eastAsia="hr-HR"/>
        </w:rPr>
        <w:t xml:space="preserve"> se obvezuje pravovremeno i bez odgađanja obavijestiti Naručitelja o bitnim činjenicama i okolnostima vezanim za zaštitu osobnih podataka i poduzeti sve aktivnosti koje omogućavaju Naručitelju da, kao voditelj obrade, uredno i u rokovima propisanim Općom uredbom o zaštiti podataka i pravom Republike Hrvatske ispunjava svoje obveze, osobito u slučaju povrede osobnih podataka.</w:t>
      </w:r>
    </w:p>
    <w:p w14:paraId="665CDB17" w14:textId="2DB65110" w:rsidR="007B7756" w:rsidRDefault="00A7728A" w:rsidP="00D2415A">
      <w:pPr>
        <w:spacing w:before="120" w:after="120" w:line="276" w:lineRule="auto"/>
        <w:jc w:val="both"/>
        <w:rPr>
          <w:rFonts w:ascii="UniZgLight" w:hAnsi="UniZgLight"/>
          <w:sz w:val="22"/>
          <w:szCs w:val="22"/>
          <w:lang w:eastAsia="hr-HR"/>
        </w:rPr>
      </w:pPr>
      <w:r w:rsidRPr="007B7756">
        <w:rPr>
          <w:rFonts w:ascii="UniZgLight" w:hAnsi="UniZgLight"/>
          <w:sz w:val="22"/>
          <w:szCs w:val="22"/>
          <w:lang w:eastAsia="hr-HR"/>
        </w:rPr>
        <w:t xml:space="preserve">6.4. </w:t>
      </w:r>
      <w:r w:rsidR="00E853B8" w:rsidRPr="007B7756">
        <w:rPr>
          <w:rFonts w:ascii="UniZgLight" w:hAnsi="UniZgLight"/>
          <w:sz w:val="22"/>
          <w:szCs w:val="22"/>
          <w:lang w:eastAsia="hr-HR"/>
        </w:rPr>
        <w:t>Izv</w:t>
      </w:r>
      <w:r w:rsidR="00CF61D5" w:rsidRPr="007B7756">
        <w:rPr>
          <w:rFonts w:ascii="UniZgLight" w:hAnsi="UniZgLight"/>
          <w:sz w:val="22"/>
          <w:szCs w:val="22"/>
          <w:lang w:eastAsia="hr-HR"/>
        </w:rPr>
        <w:t>ođač</w:t>
      </w:r>
      <w:r w:rsidR="00E853B8" w:rsidRPr="007B7756">
        <w:rPr>
          <w:rFonts w:ascii="UniZgLight" w:hAnsi="UniZgLight"/>
          <w:sz w:val="22"/>
          <w:szCs w:val="22"/>
          <w:lang w:eastAsia="hr-HR"/>
        </w:rPr>
        <w:t xml:space="preserve"> se obvezuje tretirati povjerljivim te čuvati kao poslovnu tajnu sve osobne podatke do kojih dođe ili koji su mu uč</w:t>
      </w:r>
      <w:r w:rsidR="00CC3489" w:rsidRPr="007B7756">
        <w:rPr>
          <w:rFonts w:ascii="UniZgLight" w:hAnsi="UniZgLight"/>
          <w:sz w:val="22"/>
          <w:szCs w:val="22"/>
          <w:lang w:eastAsia="hr-HR"/>
        </w:rPr>
        <w:t>injeni dostupnim u izvršavanju d</w:t>
      </w:r>
      <w:r w:rsidR="00E853B8" w:rsidRPr="007B7756">
        <w:rPr>
          <w:rFonts w:ascii="UniZgLight" w:hAnsi="UniZgLight"/>
          <w:sz w:val="22"/>
          <w:szCs w:val="22"/>
          <w:lang w:eastAsia="hr-HR"/>
        </w:rPr>
        <w:t xml:space="preserve">jela, bez obzira na način na koji </w:t>
      </w:r>
      <w:r w:rsidRPr="007B7756">
        <w:rPr>
          <w:rFonts w:ascii="UniZgLight" w:hAnsi="UniZgLight"/>
          <w:sz w:val="22"/>
          <w:szCs w:val="22"/>
          <w:lang w:eastAsia="hr-HR"/>
        </w:rPr>
        <w:t xml:space="preserve">je </w:t>
      </w:r>
      <w:r w:rsidR="00E853B8" w:rsidRPr="007B7756">
        <w:rPr>
          <w:rFonts w:ascii="UniZgLight" w:hAnsi="UniZgLight"/>
          <w:sz w:val="22"/>
          <w:szCs w:val="22"/>
          <w:lang w:eastAsia="hr-HR"/>
        </w:rPr>
        <w:t>doš</w:t>
      </w:r>
      <w:r w:rsidRPr="007B7756">
        <w:rPr>
          <w:rFonts w:ascii="UniZgLight" w:hAnsi="UniZgLight"/>
          <w:sz w:val="22"/>
          <w:szCs w:val="22"/>
          <w:lang w:eastAsia="hr-HR"/>
        </w:rPr>
        <w:t>ao</w:t>
      </w:r>
      <w:r w:rsidR="00E853B8" w:rsidRPr="007B7756">
        <w:rPr>
          <w:rFonts w:ascii="UniZgLight" w:hAnsi="UniZgLight"/>
          <w:sz w:val="22"/>
          <w:szCs w:val="22"/>
          <w:lang w:eastAsia="hr-HR"/>
        </w:rPr>
        <w:t xml:space="preserve"> do istih i bez obzira na vrstu i kategoriju istih, te </w:t>
      </w:r>
      <w:r w:rsidR="00DD50C8" w:rsidRPr="007B7756">
        <w:rPr>
          <w:rFonts w:ascii="UniZgLight" w:hAnsi="UniZgLight"/>
          <w:sz w:val="22"/>
          <w:szCs w:val="22"/>
          <w:lang w:eastAsia="hr-HR"/>
        </w:rPr>
        <w:t>ih obrađivati i priopćavati trećim osobama samo u skladu s Općom uredbom o zaštiti podataka, pravom Republike Hrvatske te internim propisima i uputama Naručitelja. Izv</w:t>
      </w:r>
      <w:r w:rsidR="006C0782" w:rsidRPr="007B7756">
        <w:rPr>
          <w:rFonts w:ascii="UniZgLight" w:hAnsi="UniZgLight"/>
          <w:sz w:val="22"/>
          <w:szCs w:val="22"/>
          <w:lang w:eastAsia="hr-HR"/>
        </w:rPr>
        <w:t xml:space="preserve">ođač </w:t>
      </w:r>
      <w:r w:rsidR="00DD50C8" w:rsidRPr="007B7756">
        <w:rPr>
          <w:rFonts w:ascii="UniZgLight" w:hAnsi="UniZgLight"/>
          <w:sz w:val="22"/>
          <w:szCs w:val="22"/>
          <w:lang w:eastAsia="hr-HR"/>
        </w:rPr>
        <w:t>se obvezuje poduzeti mjere osiguranja za zaštitu povjerljivosti osobnih podataka i postupati s istima odgovorno. U slučaju kršenja ove odredbe, Izv</w:t>
      </w:r>
      <w:r w:rsidR="006C0782" w:rsidRPr="007B7756">
        <w:rPr>
          <w:rFonts w:ascii="UniZgLight" w:hAnsi="UniZgLight"/>
          <w:sz w:val="22"/>
          <w:szCs w:val="22"/>
          <w:lang w:eastAsia="hr-HR"/>
        </w:rPr>
        <w:t>ođač</w:t>
      </w:r>
      <w:r w:rsidR="00DD50C8" w:rsidRPr="007B7756">
        <w:rPr>
          <w:rFonts w:ascii="UniZgLight" w:hAnsi="UniZgLight"/>
          <w:sz w:val="22"/>
          <w:szCs w:val="22"/>
          <w:lang w:eastAsia="hr-HR"/>
        </w:rPr>
        <w:t xml:space="preserve"> odgovara Naručitelju za svu štetu koja nastane.</w:t>
      </w:r>
    </w:p>
    <w:p w14:paraId="30D1DB14" w14:textId="77777777" w:rsidR="00B6505A" w:rsidRPr="00D2415A" w:rsidRDefault="00C603E3" w:rsidP="00D2415A">
      <w:pPr>
        <w:pStyle w:val="centar"/>
        <w:spacing w:before="240" w:after="240" w:line="276" w:lineRule="auto"/>
        <w:rPr>
          <w:rFonts w:ascii="UniZgLight" w:hAnsi="UniZgLight" w:cs="Times New Roman"/>
          <w:b w:val="0"/>
          <w:noProof/>
          <w:sz w:val="22"/>
          <w:szCs w:val="22"/>
        </w:rPr>
      </w:pPr>
      <w:r w:rsidRPr="007B7756">
        <w:rPr>
          <w:rFonts w:ascii="UniZgLight" w:hAnsi="UniZgLight" w:cs="Times New Roman"/>
          <w:b w:val="0"/>
          <w:noProof/>
          <w:sz w:val="22"/>
          <w:szCs w:val="22"/>
        </w:rPr>
        <w:t>Članak</w:t>
      </w:r>
      <w:r w:rsidRPr="00D2415A">
        <w:rPr>
          <w:rFonts w:ascii="UniZgLight" w:hAnsi="UniZgLight" w:cs="Times New Roman"/>
          <w:b w:val="0"/>
          <w:noProof/>
          <w:sz w:val="22"/>
          <w:szCs w:val="22"/>
        </w:rPr>
        <w:t xml:space="preserve"> </w:t>
      </w:r>
      <w:r w:rsidR="00DD50C8" w:rsidRPr="00D2415A">
        <w:rPr>
          <w:rFonts w:ascii="UniZgLight" w:hAnsi="UniZgLight" w:cs="Times New Roman"/>
          <w:b w:val="0"/>
          <w:noProof/>
          <w:sz w:val="22"/>
          <w:szCs w:val="22"/>
        </w:rPr>
        <w:t>7</w:t>
      </w:r>
      <w:r w:rsidRPr="00D2415A">
        <w:rPr>
          <w:rFonts w:ascii="UniZgLight" w:hAnsi="UniZgLight" w:cs="Times New Roman"/>
          <w:b w:val="0"/>
          <w:noProof/>
          <w:sz w:val="22"/>
          <w:szCs w:val="22"/>
        </w:rPr>
        <w:t>.</w:t>
      </w:r>
    </w:p>
    <w:p w14:paraId="7DCE4ACE" w14:textId="2970750A" w:rsidR="00B6505A" w:rsidRPr="007B7756" w:rsidRDefault="00B6505A" w:rsidP="00261880">
      <w:pPr>
        <w:spacing w:before="100" w:beforeAutospacing="1" w:after="100" w:afterAutospacing="1" w:line="276" w:lineRule="auto"/>
        <w:jc w:val="both"/>
        <w:rPr>
          <w:rFonts w:ascii="UniZgLight" w:hAnsi="UniZgLight"/>
          <w:sz w:val="22"/>
          <w:szCs w:val="22"/>
          <w:lang w:eastAsia="hr-HR"/>
        </w:rPr>
      </w:pPr>
      <w:r w:rsidRPr="007B7756">
        <w:rPr>
          <w:rFonts w:ascii="UniZgLight" w:hAnsi="UniZgLight"/>
          <w:sz w:val="22"/>
          <w:szCs w:val="22"/>
          <w:lang w:eastAsia="hr-HR"/>
        </w:rPr>
        <w:t xml:space="preserve">Na sve ostale odnose </w:t>
      </w:r>
      <w:r w:rsidR="00435B73" w:rsidRPr="007B7756">
        <w:rPr>
          <w:rFonts w:ascii="UniZgLight" w:hAnsi="UniZgLight"/>
          <w:sz w:val="22"/>
          <w:szCs w:val="22"/>
          <w:lang w:eastAsia="hr-HR"/>
        </w:rPr>
        <w:t>U</w:t>
      </w:r>
      <w:r w:rsidRPr="007B7756">
        <w:rPr>
          <w:rFonts w:ascii="UniZgLight" w:hAnsi="UniZgLight"/>
          <w:sz w:val="22"/>
          <w:szCs w:val="22"/>
          <w:lang w:eastAsia="hr-HR"/>
        </w:rPr>
        <w:t xml:space="preserve">govornih strana, a koji nisu regulirani ovim </w:t>
      </w:r>
      <w:r w:rsidR="00435B73" w:rsidRPr="007B7756">
        <w:rPr>
          <w:rFonts w:ascii="UniZgLight" w:hAnsi="UniZgLight"/>
          <w:sz w:val="22"/>
          <w:szCs w:val="22"/>
          <w:lang w:eastAsia="hr-HR"/>
        </w:rPr>
        <w:t>U</w:t>
      </w:r>
      <w:r w:rsidRPr="007B7756">
        <w:rPr>
          <w:rFonts w:ascii="UniZgLight" w:hAnsi="UniZgLight"/>
          <w:sz w:val="22"/>
          <w:szCs w:val="22"/>
          <w:lang w:eastAsia="hr-HR"/>
        </w:rPr>
        <w:t>govorom, primjenjuju se odredbe Zakona o obveznim odnosima.</w:t>
      </w:r>
    </w:p>
    <w:p w14:paraId="45597DE6" w14:textId="77777777" w:rsidR="00B6505A" w:rsidRPr="00D2415A" w:rsidRDefault="00B6505A" w:rsidP="00D2415A">
      <w:pPr>
        <w:pStyle w:val="centar"/>
        <w:spacing w:before="240" w:after="240" w:line="276" w:lineRule="auto"/>
        <w:rPr>
          <w:rFonts w:ascii="UniZgLight" w:hAnsi="UniZgLight" w:cs="Times New Roman"/>
          <w:b w:val="0"/>
          <w:noProof/>
          <w:sz w:val="22"/>
          <w:szCs w:val="22"/>
        </w:rPr>
      </w:pPr>
      <w:r w:rsidRPr="007B7756">
        <w:rPr>
          <w:rFonts w:ascii="UniZgLight" w:hAnsi="UniZgLight" w:cs="Times New Roman"/>
          <w:b w:val="0"/>
          <w:noProof/>
          <w:sz w:val="22"/>
          <w:szCs w:val="22"/>
        </w:rPr>
        <w:t>Članak</w:t>
      </w:r>
      <w:r w:rsidRPr="00D2415A">
        <w:rPr>
          <w:rFonts w:ascii="UniZgLight" w:hAnsi="UniZgLight" w:cs="Times New Roman"/>
          <w:b w:val="0"/>
          <w:noProof/>
          <w:sz w:val="22"/>
          <w:szCs w:val="22"/>
        </w:rPr>
        <w:t xml:space="preserve"> </w:t>
      </w:r>
      <w:r w:rsidR="00DD50C8" w:rsidRPr="00D2415A">
        <w:rPr>
          <w:rFonts w:ascii="UniZgLight" w:hAnsi="UniZgLight" w:cs="Times New Roman"/>
          <w:b w:val="0"/>
          <w:noProof/>
          <w:sz w:val="22"/>
          <w:szCs w:val="22"/>
        </w:rPr>
        <w:t>8</w:t>
      </w:r>
      <w:r w:rsidRPr="00D2415A">
        <w:rPr>
          <w:rFonts w:ascii="UniZgLight" w:hAnsi="UniZgLight" w:cs="Times New Roman"/>
          <w:b w:val="0"/>
          <w:noProof/>
          <w:sz w:val="22"/>
          <w:szCs w:val="22"/>
        </w:rPr>
        <w:t>.</w:t>
      </w:r>
    </w:p>
    <w:p w14:paraId="153FBCCB" w14:textId="6918DE12" w:rsidR="00022882" w:rsidRPr="007B7756" w:rsidRDefault="00B6505A" w:rsidP="00261880">
      <w:pPr>
        <w:spacing w:before="100" w:beforeAutospacing="1" w:after="100" w:afterAutospacing="1" w:line="276" w:lineRule="auto"/>
        <w:jc w:val="both"/>
        <w:rPr>
          <w:rFonts w:ascii="UniZgLight" w:hAnsi="UniZgLight"/>
          <w:sz w:val="22"/>
          <w:szCs w:val="22"/>
          <w:lang w:eastAsia="hr-HR"/>
        </w:rPr>
      </w:pPr>
      <w:r w:rsidRPr="007B7756">
        <w:rPr>
          <w:rFonts w:ascii="UniZgLight" w:hAnsi="UniZgLight"/>
          <w:sz w:val="22"/>
          <w:szCs w:val="22"/>
          <w:lang w:eastAsia="hr-HR"/>
        </w:rPr>
        <w:t>Sve eventualne sporove koji</w:t>
      </w:r>
      <w:r w:rsidR="00E00023" w:rsidRPr="007B7756">
        <w:rPr>
          <w:rFonts w:ascii="UniZgLight" w:hAnsi="UniZgLight"/>
          <w:sz w:val="22"/>
          <w:szCs w:val="22"/>
          <w:lang w:eastAsia="hr-HR"/>
        </w:rPr>
        <w:t xml:space="preserve"> bi proizašli iz ovog U</w:t>
      </w:r>
      <w:r w:rsidRPr="007B7756">
        <w:rPr>
          <w:rFonts w:ascii="UniZgLight" w:hAnsi="UniZgLight"/>
          <w:sz w:val="22"/>
          <w:szCs w:val="22"/>
          <w:lang w:eastAsia="hr-HR"/>
        </w:rPr>
        <w:t xml:space="preserve">govora </w:t>
      </w:r>
      <w:r w:rsidR="00A7728A" w:rsidRPr="007B7756">
        <w:rPr>
          <w:rFonts w:ascii="UniZgLight" w:hAnsi="UniZgLight"/>
          <w:sz w:val="22"/>
          <w:szCs w:val="22"/>
          <w:lang w:eastAsia="hr-HR"/>
        </w:rPr>
        <w:t>U</w:t>
      </w:r>
      <w:r w:rsidRPr="007B7756">
        <w:rPr>
          <w:rFonts w:ascii="UniZgLight" w:hAnsi="UniZgLight"/>
          <w:sz w:val="22"/>
          <w:szCs w:val="22"/>
          <w:lang w:eastAsia="hr-HR"/>
        </w:rPr>
        <w:t>govorne strane će nastojati r</w:t>
      </w:r>
      <w:r w:rsidR="0063452E" w:rsidRPr="007B7756">
        <w:rPr>
          <w:rFonts w:ascii="UniZgLight" w:hAnsi="UniZgLight"/>
          <w:sz w:val="22"/>
          <w:szCs w:val="22"/>
          <w:lang w:eastAsia="hr-HR"/>
        </w:rPr>
        <w:t>i</w:t>
      </w:r>
      <w:r w:rsidRPr="007B7756">
        <w:rPr>
          <w:rFonts w:ascii="UniZgLight" w:hAnsi="UniZgLight"/>
          <w:sz w:val="22"/>
          <w:szCs w:val="22"/>
          <w:lang w:eastAsia="hr-HR"/>
        </w:rPr>
        <w:t xml:space="preserve">ješiti </w:t>
      </w:r>
      <w:r w:rsidR="00DD50C8" w:rsidRPr="007B7756">
        <w:rPr>
          <w:rFonts w:ascii="UniZgLight" w:hAnsi="UniZgLight"/>
          <w:sz w:val="22"/>
          <w:szCs w:val="22"/>
          <w:lang w:eastAsia="hr-HR"/>
        </w:rPr>
        <w:t>mirnim putem</w:t>
      </w:r>
      <w:r w:rsidRPr="007B7756">
        <w:rPr>
          <w:rFonts w:ascii="UniZgLight" w:hAnsi="UniZgLight"/>
          <w:sz w:val="22"/>
          <w:szCs w:val="22"/>
          <w:lang w:eastAsia="hr-HR"/>
        </w:rPr>
        <w:t xml:space="preserve">, a ako to nije moguće, utvrđuje se nadležnost </w:t>
      </w:r>
      <w:r w:rsidR="00DD50C8" w:rsidRPr="007B7756">
        <w:rPr>
          <w:rFonts w:ascii="UniZgLight" w:hAnsi="UniZgLight"/>
          <w:sz w:val="22"/>
          <w:szCs w:val="22"/>
          <w:lang w:eastAsia="hr-HR"/>
        </w:rPr>
        <w:t>stvarno nadležnog</w:t>
      </w:r>
      <w:r w:rsidRPr="007B7756">
        <w:rPr>
          <w:rFonts w:ascii="UniZgLight" w:hAnsi="UniZgLight"/>
          <w:sz w:val="22"/>
          <w:szCs w:val="22"/>
          <w:lang w:eastAsia="hr-HR"/>
        </w:rPr>
        <w:t xml:space="preserve"> suda u Zagrebu.</w:t>
      </w:r>
      <w:r w:rsidR="00022882" w:rsidRPr="007B7756">
        <w:rPr>
          <w:rFonts w:ascii="UniZgLight" w:hAnsi="UniZgLight"/>
          <w:sz w:val="22"/>
          <w:szCs w:val="22"/>
          <w:lang w:eastAsia="hr-HR"/>
        </w:rPr>
        <w:t xml:space="preserve"> </w:t>
      </w:r>
    </w:p>
    <w:p w14:paraId="493A8239" w14:textId="77777777" w:rsidR="00B6505A" w:rsidRPr="00D2415A" w:rsidRDefault="00022882" w:rsidP="00D2415A">
      <w:pPr>
        <w:pStyle w:val="centar"/>
        <w:spacing w:before="240" w:after="240" w:line="276" w:lineRule="auto"/>
        <w:rPr>
          <w:rFonts w:ascii="UniZgLight" w:hAnsi="UniZgLight" w:cs="Times New Roman"/>
          <w:b w:val="0"/>
          <w:noProof/>
          <w:sz w:val="22"/>
          <w:szCs w:val="22"/>
        </w:rPr>
      </w:pPr>
      <w:r w:rsidRPr="007B7756">
        <w:rPr>
          <w:rFonts w:ascii="UniZgLight" w:hAnsi="UniZgLight" w:cs="Times New Roman"/>
          <w:b w:val="0"/>
          <w:noProof/>
          <w:sz w:val="22"/>
          <w:szCs w:val="22"/>
        </w:rPr>
        <w:lastRenderedPageBreak/>
        <w:t>Članak</w:t>
      </w:r>
      <w:r w:rsidRPr="00D2415A">
        <w:rPr>
          <w:rFonts w:ascii="UniZgLight" w:hAnsi="UniZgLight" w:cs="Times New Roman"/>
          <w:b w:val="0"/>
          <w:noProof/>
          <w:sz w:val="22"/>
          <w:szCs w:val="22"/>
        </w:rPr>
        <w:t xml:space="preserve"> </w:t>
      </w:r>
      <w:r w:rsidR="00C1748D" w:rsidRPr="00D2415A">
        <w:rPr>
          <w:rFonts w:ascii="UniZgLight" w:hAnsi="UniZgLight" w:cs="Times New Roman"/>
          <w:b w:val="0"/>
          <w:noProof/>
          <w:sz w:val="22"/>
          <w:szCs w:val="22"/>
        </w:rPr>
        <w:t>9</w:t>
      </w:r>
      <w:r w:rsidRPr="00D2415A">
        <w:rPr>
          <w:rFonts w:ascii="UniZgLight" w:hAnsi="UniZgLight" w:cs="Times New Roman"/>
          <w:b w:val="0"/>
          <w:noProof/>
          <w:sz w:val="22"/>
          <w:szCs w:val="22"/>
        </w:rPr>
        <w:t>.</w:t>
      </w:r>
    </w:p>
    <w:p w14:paraId="64A2B3AD" w14:textId="6DDCA293" w:rsidR="00C603E3" w:rsidRDefault="00E00023" w:rsidP="00261880">
      <w:pPr>
        <w:spacing w:before="100" w:beforeAutospacing="1" w:after="100" w:afterAutospacing="1" w:line="276" w:lineRule="auto"/>
        <w:jc w:val="both"/>
        <w:rPr>
          <w:rFonts w:ascii="UniZgLight" w:hAnsi="UniZgLight"/>
          <w:sz w:val="22"/>
          <w:szCs w:val="22"/>
          <w:lang w:eastAsia="hr-HR"/>
        </w:rPr>
      </w:pPr>
      <w:r w:rsidRPr="007B7756">
        <w:rPr>
          <w:rFonts w:ascii="UniZgLight" w:hAnsi="UniZgLight"/>
          <w:sz w:val="22"/>
          <w:szCs w:val="22"/>
          <w:lang w:eastAsia="hr-HR"/>
        </w:rPr>
        <w:t>Ovaj U</w:t>
      </w:r>
      <w:r w:rsidR="00022882" w:rsidRPr="007B7756">
        <w:rPr>
          <w:rFonts w:ascii="UniZgLight" w:hAnsi="UniZgLight"/>
          <w:sz w:val="22"/>
          <w:szCs w:val="22"/>
          <w:lang w:eastAsia="hr-HR"/>
        </w:rPr>
        <w:t xml:space="preserve">govor sastavljen </w:t>
      </w:r>
      <w:r w:rsidR="00473470" w:rsidRPr="007B7756">
        <w:rPr>
          <w:rFonts w:ascii="UniZgLight" w:hAnsi="UniZgLight"/>
          <w:sz w:val="22"/>
          <w:szCs w:val="22"/>
          <w:lang w:eastAsia="hr-HR"/>
        </w:rPr>
        <w:t>je</w:t>
      </w:r>
      <w:r w:rsidR="00022882" w:rsidRPr="007B7756">
        <w:rPr>
          <w:rFonts w:ascii="UniZgLight" w:hAnsi="UniZgLight"/>
          <w:sz w:val="22"/>
          <w:szCs w:val="22"/>
          <w:lang w:eastAsia="hr-HR"/>
        </w:rPr>
        <w:t xml:space="preserve"> u </w:t>
      </w:r>
      <w:r w:rsidR="00F26162">
        <w:rPr>
          <w:rFonts w:ascii="UniZgLight" w:hAnsi="UniZgLight"/>
          <w:sz w:val="22"/>
          <w:szCs w:val="22"/>
          <w:lang w:eastAsia="hr-HR"/>
        </w:rPr>
        <w:t>2</w:t>
      </w:r>
      <w:r w:rsidR="00022882" w:rsidRPr="007B7756">
        <w:rPr>
          <w:rFonts w:ascii="UniZgLight" w:hAnsi="UniZgLight"/>
          <w:sz w:val="22"/>
          <w:szCs w:val="22"/>
          <w:lang w:eastAsia="hr-HR"/>
        </w:rPr>
        <w:t xml:space="preserve"> (</w:t>
      </w:r>
      <w:r w:rsidR="00F26162">
        <w:rPr>
          <w:rFonts w:ascii="UniZgLight" w:hAnsi="UniZgLight"/>
          <w:sz w:val="22"/>
          <w:szCs w:val="22"/>
          <w:lang w:eastAsia="hr-HR"/>
        </w:rPr>
        <w:t>dva</w:t>
      </w:r>
      <w:r w:rsidR="00022882" w:rsidRPr="007B7756">
        <w:rPr>
          <w:rFonts w:ascii="UniZgLight" w:hAnsi="UniZgLight"/>
          <w:sz w:val="22"/>
          <w:szCs w:val="22"/>
          <w:lang w:eastAsia="hr-HR"/>
        </w:rPr>
        <w:t xml:space="preserve">) </w:t>
      </w:r>
      <w:r w:rsidR="00A7728A" w:rsidRPr="007B7756">
        <w:rPr>
          <w:rFonts w:ascii="UniZgLight" w:hAnsi="UniZgLight"/>
          <w:sz w:val="22"/>
          <w:szCs w:val="22"/>
          <w:lang w:eastAsia="hr-HR"/>
        </w:rPr>
        <w:t xml:space="preserve">istovjetna </w:t>
      </w:r>
      <w:r w:rsidRPr="007B7756">
        <w:rPr>
          <w:rFonts w:ascii="UniZgLight" w:hAnsi="UniZgLight"/>
          <w:sz w:val="22"/>
          <w:szCs w:val="22"/>
          <w:lang w:eastAsia="hr-HR"/>
        </w:rPr>
        <w:t>primjerka, od kojih svaka U</w:t>
      </w:r>
      <w:r w:rsidR="00022882" w:rsidRPr="007B7756">
        <w:rPr>
          <w:rFonts w:ascii="UniZgLight" w:hAnsi="UniZgLight"/>
          <w:sz w:val="22"/>
          <w:szCs w:val="22"/>
          <w:lang w:eastAsia="hr-HR"/>
        </w:rPr>
        <w:t>govorn</w:t>
      </w:r>
      <w:r w:rsidR="00A7728A" w:rsidRPr="007B7756">
        <w:rPr>
          <w:rFonts w:ascii="UniZgLight" w:hAnsi="UniZgLight"/>
          <w:sz w:val="22"/>
          <w:szCs w:val="22"/>
          <w:lang w:eastAsia="hr-HR"/>
        </w:rPr>
        <w:t>a</w:t>
      </w:r>
      <w:r w:rsidR="00022882" w:rsidRPr="007B7756">
        <w:rPr>
          <w:rFonts w:ascii="UniZgLight" w:hAnsi="UniZgLight"/>
          <w:sz w:val="22"/>
          <w:szCs w:val="22"/>
          <w:lang w:eastAsia="hr-HR"/>
        </w:rPr>
        <w:t xml:space="preserve"> strana zadržava po </w:t>
      </w:r>
      <w:r w:rsidR="00F26162">
        <w:rPr>
          <w:rFonts w:ascii="UniZgLight" w:hAnsi="UniZgLight"/>
          <w:sz w:val="22"/>
          <w:szCs w:val="22"/>
          <w:lang w:eastAsia="hr-HR"/>
        </w:rPr>
        <w:t>1</w:t>
      </w:r>
      <w:r w:rsidR="00022882" w:rsidRPr="007B7756">
        <w:rPr>
          <w:rFonts w:ascii="UniZgLight" w:hAnsi="UniZgLight"/>
          <w:sz w:val="22"/>
          <w:szCs w:val="22"/>
          <w:lang w:eastAsia="hr-HR"/>
        </w:rPr>
        <w:t xml:space="preserve"> (</w:t>
      </w:r>
      <w:r w:rsidR="00F26162">
        <w:rPr>
          <w:rFonts w:ascii="UniZgLight" w:hAnsi="UniZgLight"/>
          <w:sz w:val="22"/>
          <w:szCs w:val="22"/>
          <w:lang w:eastAsia="hr-HR"/>
        </w:rPr>
        <w:t>jedan</w:t>
      </w:r>
      <w:r w:rsidR="00022882" w:rsidRPr="007B7756">
        <w:rPr>
          <w:rFonts w:ascii="UniZgLight" w:hAnsi="UniZgLight"/>
          <w:sz w:val="22"/>
          <w:szCs w:val="22"/>
          <w:lang w:eastAsia="hr-HR"/>
        </w:rPr>
        <w:t>) primjer</w:t>
      </w:r>
      <w:r w:rsidR="00F26162">
        <w:rPr>
          <w:rFonts w:ascii="UniZgLight" w:hAnsi="UniZgLight"/>
          <w:sz w:val="22"/>
          <w:szCs w:val="22"/>
          <w:lang w:eastAsia="hr-HR"/>
        </w:rPr>
        <w:t>ak</w:t>
      </w:r>
      <w:r w:rsidR="00022882" w:rsidRPr="007B7756">
        <w:rPr>
          <w:rFonts w:ascii="UniZgLight" w:hAnsi="UniZgLight"/>
          <w:sz w:val="22"/>
          <w:szCs w:val="22"/>
          <w:lang w:eastAsia="hr-HR"/>
        </w:rPr>
        <w:t>.</w:t>
      </w:r>
    </w:p>
    <w:p w14:paraId="50D3CE10" w14:textId="77777777" w:rsidR="00022882" w:rsidRPr="00D2415A" w:rsidRDefault="00C603E3" w:rsidP="00D2415A">
      <w:pPr>
        <w:pStyle w:val="centar"/>
        <w:spacing w:before="240" w:after="240" w:line="276" w:lineRule="auto"/>
        <w:rPr>
          <w:rFonts w:ascii="UniZgLight" w:hAnsi="UniZgLight" w:cs="Times New Roman"/>
          <w:b w:val="0"/>
          <w:noProof/>
          <w:sz w:val="22"/>
          <w:szCs w:val="22"/>
        </w:rPr>
      </w:pPr>
      <w:r w:rsidRPr="007B7756">
        <w:rPr>
          <w:rFonts w:ascii="UniZgLight" w:hAnsi="UniZgLight" w:cs="Times New Roman"/>
          <w:b w:val="0"/>
          <w:noProof/>
          <w:sz w:val="22"/>
          <w:szCs w:val="22"/>
        </w:rPr>
        <w:t>Članak</w:t>
      </w:r>
      <w:r w:rsidRPr="00D2415A">
        <w:rPr>
          <w:rFonts w:ascii="UniZgLight" w:hAnsi="UniZgLight" w:cs="Times New Roman"/>
          <w:b w:val="0"/>
          <w:noProof/>
          <w:sz w:val="22"/>
          <w:szCs w:val="22"/>
        </w:rPr>
        <w:t xml:space="preserve"> </w:t>
      </w:r>
      <w:r w:rsidR="00C1748D" w:rsidRPr="00D2415A">
        <w:rPr>
          <w:rFonts w:ascii="UniZgLight" w:hAnsi="UniZgLight" w:cs="Times New Roman"/>
          <w:b w:val="0"/>
          <w:noProof/>
          <w:sz w:val="22"/>
          <w:szCs w:val="22"/>
        </w:rPr>
        <w:t>10</w:t>
      </w:r>
      <w:r w:rsidRPr="00D2415A">
        <w:rPr>
          <w:rFonts w:ascii="UniZgLight" w:hAnsi="UniZgLight" w:cs="Times New Roman"/>
          <w:b w:val="0"/>
          <w:noProof/>
          <w:sz w:val="22"/>
          <w:szCs w:val="22"/>
        </w:rPr>
        <w:t>.</w:t>
      </w:r>
    </w:p>
    <w:p w14:paraId="38AC0D84" w14:textId="7C05BAC5" w:rsidR="00B908E5" w:rsidRPr="007B7756" w:rsidRDefault="00E00023" w:rsidP="00261880">
      <w:pPr>
        <w:spacing w:before="100" w:beforeAutospacing="1" w:after="100" w:afterAutospacing="1" w:line="276" w:lineRule="auto"/>
        <w:rPr>
          <w:rFonts w:ascii="UniZgLight" w:hAnsi="UniZgLight"/>
          <w:sz w:val="22"/>
          <w:szCs w:val="22"/>
          <w:lang w:eastAsia="hr-HR"/>
        </w:rPr>
      </w:pPr>
      <w:r w:rsidRPr="007B7756">
        <w:rPr>
          <w:rFonts w:ascii="UniZgLight" w:hAnsi="UniZgLight"/>
          <w:sz w:val="22"/>
          <w:szCs w:val="22"/>
          <w:lang w:eastAsia="hr-HR"/>
        </w:rPr>
        <w:t>Ovaj U</w:t>
      </w:r>
      <w:r w:rsidR="00022882" w:rsidRPr="007B7756">
        <w:rPr>
          <w:rFonts w:ascii="UniZgLight" w:hAnsi="UniZgLight"/>
          <w:sz w:val="22"/>
          <w:szCs w:val="22"/>
          <w:lang w:eastAsia="hr-HR"/>
        </w:rPr>
        <w:t xml:space="preserve">govor stupa na snagu </w:t>
      </w:r>
      <w:r w:rsidR="00C01A4C">
        <w:rPr>
          <w:rFonts w:ascii="UniZgLight" w:hAnsi="UniZgLight"/>
          <w:sz w:val="22"/>
          <w:szCs w:val="22"/>
          <w:lang w:eastAsia="hr-HR"/>
        </w:rPr>
        <w:t>kada</w:t>
      </w:r>
      <w:r w:rsidR="00A7728A" w:rsidRPr="007B7756">
        <w:rPr>
          <w:rFonts w:ascii="UniZgLight" w:hAnsi="UniZgLight"/>
          <w:sz w:val="22"/>
          <w:szCs w:val="22"/>
          <w:lang w:eastAsia="hr-HR"/>
        </w:rPr>
        <w:t xml:space="preserve"> ga potpišu</w:t>
      </w:r>
      <w:r w:rsidR="00022882" w:rsidRPr="007B7756">
        <w:rPr>
          <w:rFonts w:ascii="UniZgLight" w:hAnsi="UniZgLight"/>
          <w:sz w:val="22"/>
          <w:szCs w:val="22"/>
          <w:lang w:eastAsia="hr-HR"/>
        </w:rPr>
        <w:t xml:space="preserve"> obje </w:t>
      </w:r>
      <w:r w:rsidR="00A7728A" w:rsidRPr="007B7756">
        <w:rPr>
          <w:rFonts w:ascii="UniZgLight" w:hAnsi="UniZgLight"/>
          <w:sz w:val="22"/>
          <w:szCs w:val="22"/>
          <w:lang w:eastAsia="hr-HR"/>
        </w:rPr>
        <w:t>U</w:t>
      </w:r>
      <w:r w:rsidR="00022882" w:rsidRPr="007B7756">
        <w:rPr>
          <w:rFonts w:ascii="UniZgLight" w:hAnsi="UniZgLight"/>
          <w:sz w:val="22"/>
          <w:szCs w:val="22"/>
          <w:lang w:eastAsia="hr-HR"/>
        </w:rPr>
        <w:t>govorne strane.</w:t>
      </w:r>
    </w:p>
    <w:p w14:paraId="3B8F510D" w14:textId="77777777" w:rsidR="00A4744A" w:rsidRPr="007B7756" w:rsidRDefault="00A4744A" w:rsidP="00261880">
      <w:pPr>
        <w:spacing w:line="276" w:lineRule="auto"/>
        <w:jc w:val="both"/>
        <w:rPr>
          <w:rFonts w:ascii="UniZgLight" w:hAnsi="UniZgLight" w:cs="UniZgLight"/>
          <w:sz w:val="22"/>
          <w:szCs w:val="22"/>
        </w:rPr>
      </w:pPr>
    </w:p>
    <w:p w14:paraId="0425403C" w14:textId="7DA44670" w:rsidR="00A4744A" w:rsidRPr="007B7756" w:rsidRDefault="00A4744A" w:rsidP="00261880">
      <w:pPr>
        <w:spacing w:line="276" w:lineRule="auto"/>
        <w:jc w:val="both"/>
        <w:rPr>
          <w:rFonts w:ascii="UniZgLight" w:hAnsi="UniZgLight" w:cs="UniZgLight"/>
          <w:b/>
          <w:sz w:val="22"/>
          <w:szCs w:val="22"/>
        </w:rPr>
      </w:pP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  <w:t>KLASA:</w:t>
      </w:r>
      <w:r w:rsidR="00A9100C" w:rsidRPr="007B7756">
        <w:rPr>
          <w:rFonts w:ascii="UniZgLight" w:hAnsi="UniZgLight" w:cs="UniZgLight"/>
          <w:sz w:val="22"/>
          <w:szCs w:val="22"/>
        </w:rPr>
        <w:t xml:space="preserve"> </w:t>
      </w:r>
    </w:p>
    <w:p w14:paraId="10E8E349" w14:textId="17498F2D" w:rsidR="007B7756" w:rsidRDefault="00A4744A" w:rsidP="00EA5092">
      <w:pPr>
        <w:spacing w:line="276" w:lineRule="auto"/>
        <w:ind w:left="4956" w:firstLine="708"/>
        <w:jc w:val="both"/>
        <w:rPr>
          <w:rFonts w:ascii="UniZgLight" w:hAnsi="UniZgLight" w:cs="UniZgLight"/>
          <w:sz w:val="22"/>
          <w:szCs w:val="22"/>
        </w:rPr>
      </w:pPr>
      <w:r w:rsidRPr="007B7756">
        <w:rPr>
          <w:rFonts w:ascii="UniZgLight" w:hAnsi="UniZgLight" w:cs="UniZgLight"/>
          <w:sz w:val="22"/>
          <w:szCs w:val="22"/>
        </w:rPr>
        <w:t xml:space="preserve">URBROJ: </w:t>
      </w:r>
    </w:p>
    <w:p w14:paraId="2B78DF35" w14:textId="557D37AA" w:rsidR="00B908E5" w:rsidRPr="007B7756" w:rsidRDefault="00CE663B" w:rsidP="00261880">
      <w:pPr>
        <w:spacing w:line="276" w:lineRule="auto"/>
        <w:jc w:val="both"/>
        <w:rPr>
          <w:rFonts w:ascii="UniZgLight" w:hAnsi="UniZgLight" w:cs="UniZgLight"/>
          <w:sz w:val="22"/>
          <w:szCs w:val="22"/>
        </w:rPr>
      </w:pPr>
      <w:r w:rsidRPr="007B7756">
        <w:rPr>
          <w:rFonts w:ascii="UniZgLight" w:hAnsi="UniZgLight" w:cs="UniZgLight"/>
          <w:sz w:val="22"/>
          <w:szCs w:val="22"/>
        </w:rPr>
        <w:t>U Zagrebu</w:t>
      </w:r>
      <w:r w:rsidR="00B908E5" w:rsidRPr="007B7756">
        <w:rPr>
          <w:rFonts w:ascii="UniZgLight" w:hAnsi="UniZgLight" w:cs="UniZgLight"/>
          <w:sz w:val="22"/>
          <w:szCs w:val="22"/>
        </w:rPr>
        <w:t>, dana_______________</w:t>
      </w:r>
      <w:r w:rsidR="00E00023" w:rsidRPr="007B7756">
        <w:rPr>
          <w:rFonts w:ascii="UniZgLight" w:hAnsi="UniZgLight" w:cs="UniZgLight"/>
          <w:sz w:val="22"/>
          <w:szCs w:val="22"/>
        </w:rPr>
        <w:t>_____</w:t>
      </w:r>
      <w:r w:rsidR="00B908E5" w:rsidRPr="007B7756">
        <w:rPr>
          <w:rFonts w:ascii="UniZgLight" w:hAnsi="UniZgLight" w:cs="UniZgLight"/>
          <w:sz w:val="22"/>
          <w:szCs w:val="22"/>
        </w:rPr>
        <w:tab/>
      </w:r>
      <w:r w:rsidR="00EA5092">
        <w:rPr>
          <w:rFonts w:ascii="UniZgLight" w:hAnsi="UniZgLight" w:cs="UniZgLight"/>
          <w:sz w:val="22"/>
          <w:szCs w:val="22"/>
        </w:rPr>
        <w:tab/>
      </w:r>
      <w:r w:rsidR="00EA5092">
        <w:rPr>
          <w:rFonts w:ascii="UniZgLight" w:hAnsi="UniZgLight" w:cs="UniZgLight"/>
          <w:sz w:val="22"/>
          <w:szCs w:val="22"/>
        </w:rPr>
        <w:tab/>
      </w:r>
      <w:r w:rsidR="00C73E9B">
        <w:rPr>
          <w:rFonts w:ascii="UniZgLight" w:hAnsi="UniZgLight" w:cs="UniZgLight"/>
          <w:sz w:val="22"/>
          <w:szCs w:val="22"/>
        </w:rPr>
        <w:tab/>
      </w:r>
      <w:r w:rsidR="00EA5092">
        <w:rPr>
          <w:rFonts w:ascii="UniZgLight" w:hAnsi="UniZgLight" w:cs="UniZgLight"/>
          <w:sz w:val="22"/>
          <w:szCs w:val="22"/>
        </w:rPr>
        <w:t>U Zagrebu, _________________</w:t>
      </w:r>
      <w:r w:rsidR="00B908E5" w:rsidRPr="007B7756">
        <w:rPr>
          <w:rFonts w:ascii="UniZgLight" w:hAnsi="UniZgLight" w:cs="UniZgLight"/>
          <w:sz w:val="22"/>
          <w:szCs w:val="22"/>
        </w:rPr>
        <w:tab/>
      </w:r>
      <w:r w:rsidR="00B908E5"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="00B908E5" w:rsidRPr="007B7756">
        <w:rPr>
          <w:rFonts w:ascii="UniZgLight" w:hAnsi="UniZgLight" w:cs="UniZgLight"/>
          <w:sz w:val="22"/>
          <w:szCs w:val="22"/>
        </w:rPr>
        <w:tab/>
      </w:r>
      <w:r w:rsidR="00B908E5" w:rsidRPr="007B7756">
        <w:rPr>
          <w:rFonts w:ascii="UniZgLight" w:hAnsi="UniZgLight" w:cs="UniZgLight"/>
          <w:sz w:val="22"/>
          <w:szCs w:val="22"/>
        </w:rPr>
        <w:tab/>
      </w:r>
    </w:p>
    <w:p w14:paraId="5717BD75" w14:textId="77777777" w:rsidR="00B908E5" w:rsidRPr="007B7756" w:rsidRDefault="00B908E5" w:rsidP="00261880">
      <w:pPr>
        <w:spacing w:line="276" w:lineRule="auto"/>
        <w:jc w:val="both"/>
        <w:rPr>
          <w:rFonts w:ascii="UniZgLight" w:hAnsi="UniZgLight" w:cs="UniZgLight"/>
          <w:sz w:val="22"/>
          <w:szCs w:val="22"/>
        </w:rPr>
      </w:pPr>
    </w:p>
    <w:p w14:paraId="1E347460" w14:textId="61FB8601" w:rsidR="00B908E5" w:rsidRPr="007B7756" w:rsidRDefault="00B908E5" w:rsidP="00D2415A">
      <w:pPr>
        <w:spacing w:line="276" w:lineRule="auto"/>
        <w:jc w:val="center"/>
        <w:rPr>
          <w:rFonts w:ascii="UniZgLight" w:hAnsi="UniZgLight" w:cs="UniZgLight"/>
          <w:sz w:val="22"/>
          <w:szCs w:val="22"/>
        </w:rPr>
      </w:pPr>
      <w:r w:rsidRPr="007B7756">
        <w:rPr>
          <w:rFonts w:ascii="UniZgLight" w:hAnsi="UniZgLight" w:cs="UniZgLight"/>
          <w:sz w:val="22"/>
          <w:szCs w:val="22"/>
        </w:rPr>
        <w:t>IZVOĐAČ</w:t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  <w:t>ZA NARUČITELJA</w:t>
      </w:r>
    </w:p>
    <w:p w14:paraId="5D615BFE" w14:textId="4883F2D5" w:rsidR="00B908E5" w:rsidRDefault="00EA5092" w:rsidP="00D2415A">
      <w:pPr>
        <w:spacing w:line="276" w:lineRule="auto"/>
        <w:ind w:left="5664"/>
        <w:jc w:val="center"/>
        <w:rPr>
          <w:rFonts w:ascii="UniZgLight" w:hAnsi="UniZgLight" w:cs="UniZgLight"/>
          <w:sz w:val="22"/>
          <w:szCs w:val="22"/>
        </w:rPr>
      </w:pPr>
      <w:r w:rsidRPr="007B7756">
        <w:rPr>
          <w:rFonts w:ascii="UniZgLight" w:hAnsi="UniZgLight"/>
          <w:sz w:val="22"/>
          <w:szCs w:val="22"/>
        </w:rPr>
        <w:t>DEKANICA</w:t>
      </w:r>
    </w:p>
    <w:p w14:paraId="225B8564" w14:textId="77777777" w:rsidR="00D2415A" w:rsidRDefault="00D2415A" w:rsidP="00D2415A">
      <w:pPr>
        <w:spacing w:line="276" w:lineRule="auto"/>
        <w:ind w:left="5664"/>
        <w:jc w:val="center"/>
        <w:rPr>
          <w:rFonts w:ascii="UniZgLight" w:hAnsi="UniZgLight" w:cs="UniZgLight"/>
          <w:sz w:val="22"/>
          <w:szCs w:val="22"/>
        </w:rPr>
      </w:pPr>
    </w:p>
    <w:p w14:paraId="5A06850E" w14:textId="77777777" w:rsidR="00D2415A" w:rsidRDefault="00D2415A" w:rsidP="00D2415A">
      <w:pPr>
        <w:spacing w:line="276" w:lineRule="auto"/>
        <w:ind w:left="5664"/>
        <w:jc w:val="center"/>
        <w:rPr>
          <w:rFonts w:ascii="UniZgLight" w:hAnsi="UniZgLight" w:cs="UniZgLight"/>
          <w:sz w:val="22"/>
          <w:szCs w:val="22"/>
        </w:rPr>
      </w:pPr>
    </w:p>
    <w:p w14:paraId="23E58873" w14:textId="2C1919FB" w:rsidR="00B908E5" w:rsidRPr="007B7756" w:rsidRDefault="00EA5092" w:rsidP="00D2415A">
      <w:pPr>
        <w:spacing w:line="276" w:lineRule="auto"/>
        <w:ind w:left="5664"/>
        <w:jc w:val="center"/>
        <w:rPr>
          <w:rFonts w:ascii="UniZgLight" w:hAnsi="UniZgLight" w:cs="UniZgLight"/>
          <w:sz w:val="22"/>
          <w:szCs w:val="22"/>
        </w:rPr>
      </w:pPr>
      <w:r>
        <w:rPr>
          <w:rFonts w:ascii="UniZgLight" w:hAnsi="UniZgLight" w:cs="UniZgLight"/>
          <w:sz w:val="22"/>
          <w:szCs w:val="22"/>
        </w:rPr>
        <w:t>P</w:t>
      </w:r>
      <w:r w:rsidRPr="007B7756">
        <w:rPr>
          <w:rFonts w:ascii="UniZgLight" w:hAnsi="UniZgLight" w:cs="UniZgLight"/>
          <w:sz w:val="22"/>
          <w:szCs w:val="22"/>
        </w:rPr>
        <w:t xml:space="preserve">rof. dr. sc. </w:t>
      </w:r>
      <w:r w:rsidRPr="007B7756">
        <w:rPr>
          <w:rFonts w:ascii="UniZgLight" w:hAnsi="UniZgLight"/>
          <w:sz w:val="22"/>
          <w:szCs w:val="22"/>
        </w:rPr>
        <w:t>Aleksandra Čižmešija</w:t>
      </w:r>
    </w:p>
    <w:p w14:paraId="124D3F1A" w14:textId="0907A7F4" w:rsidR="00B908E5" w:rsidRPr="007B7756" w:rsidRDefault="00E00023" w:rsidP="00261880">
      <w:pPr>
        <w:spacing w:line="276" w:lineRule="auto"/>
        <w:jc w:val="both"/>
        <w:rPr>
          <w:rFonts w:ascii="UniZgLight" w:hAnsi="UniZgLight" w:cs="UniZgLight"/>
          <w:sz w:val="22"/>
          <w:szCs w:val="22"/>
        </w:rPr>
      </w:pPr>
      <w:r w:rsidRPr="007B7756">
        <w:rPr>
          <w:rFonts w:ascii="UniZgLight" w:hAnsi="UniZgLight" w:cs="UniZgLight"/>
          <w:sz w:val="22"/>
          <w:szCs w:val="22"/>
        </w:rPr>
        <w:t xml:space="preserve">_______________________________                                      </w:t>
      </w:r>
      <w:r w:rsidR="00EA5092">
        <w:rPr>
          <w:rFonts w:ascii="UniZgLight" w:hAnsi="UniZgLight" w:cs="UniZgLight"/>
          <w:sz w:val="22"/>
          <w:szCs w:val="22"/>
        </w:rPr>
        <w:tab/>
      </w:r>
      <w:r w:rsidR="00EA5092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 xml:space="preserve"> ________________________________</w:t>
      </w:r>
      <w:r w:rsidR="00B908E5" w:rsidRPr="007B7756">
        <w:rPr>
          <w:rFonts w:ascii="UniZgLight" w:hAnsi="UniZgLight" w:cs="UniZgLight"/>
          <w:sz w:val="22"/>
          <w:szCs w:val="22"/>
        </w:rPr>
        <w:tab/>
      </w:r>
      <w:r w:rsidR="00B908E5" w:rsidRPr="007B7756">
        <w:rPr>
          <w:rFonts w:ascii="UniZgLight" w:hAnsi="UniZgLight" w:cs="UniZgLight"/>
          <w:sz w:val="22"/>
          <w:szCs w:val="22"/>
        </w:rPr>
        <w:tab/>
      </w:r>
      <w:r w:rsidR="00B908E5" w:rsidRPr="007B7756">
        <w:rPr>
          <w:rFonts w:ascii="UniZgLight" w:hAnsi="UniZgLight" w:cs="UniZgLight"/>
          <w:sz w:val="22"/>
          <w:szCs w:val="22"/>
        </w:rPr>
        <w:tab/>
      </w:r>
      <w:r w:rsidR="00B908E5" w:rsidRPr="007B7756">
        <w:rPr>
          <w:rFonts w:ascii="UniZgLight" w:hAnsi="UniZgLight" w:cs="UniZgLight"/>
          <w:sz w:val="22"/>
          <w:szCs w:val="22"/>
        </w:rPr>
        <w:tab/>
      </w:r>
      <w:r w:rsidR="00DD50C8" w:rsidRPr="007B7756">
        <w:rPr>
          <w:rFonts w:ascii="UniZgLight" w:hAnsi="UniZgLight" w:cs="UniZgLight"/>
          <w:sz w:val="22"/>
          <w:szCs w:val="22"/>
        </w:rPr>
        <w:tab/>
      </w:r>
    </w:p>
    <w:p w14:paraId="2DEA04A0" w14:textId="77777777" w:rsidR="00435B73" w:rsidRPr="007B7756" w:rsidRDefault="00435B73" w:rsidP="00261880">
      <w:pPr>
        <w:spacing w:line="276" w:lineRule="auto"/>
        <w:jc w:val="both"/>
        <w:rPr>
          <w:rFonts w:ascii="UniZgLight" w:hAnsi="UniZgLight"/>
          <w:sz w:val="22"/>
          <w:szCs w:val="22"/>
        </w:rPr>
      </w:pPr>
    </w:p>
    <w:p w14:paraId="4EABB600" w14:textId="77777777" w:rsidR="00022882" w:rsidRPr="007B7756" w:rsidRDefault="00022882" w:rsidP="00261880">
      <w:pPr>
        <w:spacing w:before="100" w:beforeAutospacing="1" w:after="100" w:afterAutospacing="1" w:line="276" w:lineRule="auto"/>
        <w:rPr>
          <w:rFonts w:ascii="UniZgLight" w:hAnsi="UniZgLight"/>
          <w:sz w:val="22"/>
          <w:szCs w:val="22"/>
          <w:lang w:eastAsia="hr-HR"/>
        </w:rPr>
      </w:pPr>
    </w:p>
    <w:p w14:paraId="2C71F811" w14:textId="77777777" w:rsidR="00C603E3" w:rsidRPr="007B7756" w:rsidRDefault="00C603E3" w:rsidP="00261880">
      <w:pPr>
        <w:pStyle w:val="uvlaka"/>
        <w:spacing w:line="276" w:lineRule="auto"/>
        <w:ind w:firstLine="0"/>
        <w:rPr>
          <w:rFonts w:ascii="UniZgLight" w:hAnsi="UniZgLight" w:cs="Times New Roman"/>
          <w:b w:val="0"/>
          <w:noProof/>
          <w:sz w:val="22"/>
          <w:szCs w:val="22"/>
        </w:rPr>
      </w:pPr>
    </w:p>
    <w:p w14:paraId="2B466464" w14:textId="77777777" w:rsidR="00C603E3" w:rsidRPr="007B7756" w:rsidRDefault="00C603E3" w:rsidP="00261880">
      <w:pPr>
        <w:pStyle w:val="uvlaka"/>
        <w:spacing w:line="276" w:lineRule="auto"/>
        <w:ind w:firstLine="0"/>
        <w:rPr>
          <w:rFonts w:ascii="UniZgLight" w:hAnsi="UniZgLight" w:cs="Times New Roman"/>
          <w:b w:val="0"/>
          <w:noProof/>
          <w:sz w:val="22"/>
          <w:szCs w:val="22"/>
        </w:rPr>
      </w:pPr>
    </w:p>
    <w:p w14:paraId="46861D5B" w14:textId="77777777" w:rsidR="00C603E3" w:rsidRPr="007B7756" w:rsidRDefault="00C603E3" w:rsidP="00261880">
      <w:pPr>
        <w:pStyle w:val="uvlaka"/>
        <w:spacing w:line="276" w:lineRule="auto"/>
        <w:ind w:firstLine="0"/>
        <w:rPr>
          <w:rFonts w:ascii="UniZgLight" w:hAnsi="UniZgLight" w:cs="Times New Roman"/>
          <w:b w:val="0"/>
          <w:noProof/>
          <w:sz w:val="22"/>
          <w:szCs w:val="22"/>
        </w:rPr>
      </w:pPr>
    </w:p>
    <w:p w14:paraId="2220FB69" w14:textId="77777777" w:rsidR="00E2746B" w:rsidRPr="007B7756" w:rsidRDefault="00E2746B" w:rsidP="00261880">
      <w:pPr>
        <w:pStyle w:val="uvlaka"/>
        <w:spacing w:line="276" w:lineRule="auto"/>
        <w:rPr>
          <w:rFonts w:ascii="UniZgLight" w:hAnsi="UniZgLight" w:cs="Times New Roman"/>
          <w:b w:val="0"/>
          <w:noProof/>
          <w:sz w:val="22"/>
          <w:szCs w:val="22"/>
        </w:rPr>
      </w:pPr>
    </w:p>
    <w:p w14:paraId="6659AC55" w14:textId="77777777" w:rsidR="00E2746B" w:rsidRPr="007B7756" w:rsidRDefault="00E2746B" w:rsidP="00261880">
      <w:pPr>
        <w:pStyle w:val="uvlaka"/>
        <w:spacing w:line="276" w:lineRule="auto"/>
        <w:rPr>
          <w:rFonts w:ascii="UniZgLight" w:hAnsi="UniZgLight" w:cs="Times New Roman"/>
          <w:b w:val="0"/>
          <w:noProof/>
          <w:sz w:val="22"/>
          <w:szCs w:val="22"/>
        </w:rPr>
      </w:pPr>
    </w:p>
    <w:p w14:paraId="193513C5" w14:textId="77777777" w:rsidR="00E2746B" w:rsidRPr="007B7756" w:rsidRDefault="00B908E5" w:rsidP="00261880">
      <w:pPr>
        <w:pStyle w:val="uvlaka"/>
        <w:spacing w:line="276" w:lineRule="auto"/>
        <w:ind w:firstLine="0"/>
        <w:rPr>
          <w:rFonts w:ascii="UniZgLight" w:hAnsi="UniZgLight" w:cs="Times New Roman"/>
          <w:b w:val="0"/>
          <w:noProof/>
          <w:sz w:val="22"/>
          <w:szCs w:val="22"/>
        </w:rPr>
      </w:pPr>
      <w:r w:rsidRPr="007B7756">
        <w:rPr>
          <w:rFonts w:ascii="UniZgLight" w:hAnsi="UniZgLight" w:cs="Times New Roman"/>
          <w:noProof/>
          <w:sz w:val="22"/>
          <w:szCs w:val="22"/>
        </w:rPr>
        <w:t xml:space="preserve"> </w:t>
      </w:r>
    </w:p>
    <w:p w14:paraId="24442CB5" w14:textId="77777777" w:rsidR="00E2746B" w:rsidRPr="007B7756" w:rsidRDefault="00E2746B" w:rsidP="00261880">
      <w:pPr>
        <w:spacing w:line="276" w:lineRule="auto"/>
        <w:rPr>
          <w:rFonts w:ascii="UniZgLight" w:hAnsi="UniZgLight"/>
          <w:sz w:val="22"/>
          <w:szCs w:val="22"/>
        </w:rPr>
      </w:pPr>
    </w:p>
    <w:sectPr w:rsidR="00E2746B" w:rsidRPr="007B7756" w:rsidSect="007B7756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F1D08" w14:textId="77777777" w:rsidR="00561CED" w:rsidRDefault="00561CED" w:rsidP="00B908E5">
      <w:r>
        <w:separator/>
      </w:r>
    </w:p>
  </w:endnote>
  <w:endnote w:type="continuationSeparator" w:id="0">
    <w:p w14:paraId="72E4BFA3" w14:textId="77777777" w:rsidR="00561CED" w:rsidRDefault="00561CED" w:rsidP="00B9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altName w:val="Calibri"/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UniZgBold">
    <w:altName w:val="Calibri"/>
    <w:panose1 w:val="02000505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397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03E90" w14:textId="77777777" w:rsidR="009611E6" w:rsidRDefault="00DF66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8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7CE145" w14:textId="77777777" w:rsidR="009611E6" w:rsidRDefault="00961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5A62F" w14:textId="77777777" w:rsidR="00561CED" w:rsidRDefault="00561CED" w:rsidP="00B908E5">
      <w:r>
        <w:separator/>
      </w:r>
    </w:p>
  </w:footnote>
  <w:footnote w:type="continuationSeparator" w:id="0">
    <w:p w14:paraId="7780C221" w14:textId="77777777" w:rsidR="00561CED" w:rsidRDefault="00561CED" w:rsidP="00B9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6B"/>
    <w:rsid w:val="00022882"/>
    <w:rsid w:val="00056049"/>
    <w:rsid w:val="00060922"/>
    <w:rsid w:val="00092B65"/>
    <w:rsid w:val="000A0B70"/>
    <w:rsid w:val="000A3CA1"/>
    <w:rsid w:val="000B0EC0"/>
    <w:rsid w:val="000D254F"/>
    <w:rsid w:val="000F5799"/>
    <w:rsid w:val="001454E4"/>
    <w:rsid w:val="00162836"/>
    <w:rsid w:val="00180B1B"/>
    <w:rsid w:val="001A541A"/>
    <w:rsid w:val="001C65CF"/>
    <w:rsid w:val="00211F57"/>
    <w:rsid w:val="00212B64"/>
    <w:rsid w:val="0022326D"/>
    <w:rsid w:val="00261880"/>
    <w:rsid w:val="00296915"/>
    <w:rsid w:val="002B1AF0"/>
    <w:rsid w:val="002C1D33"/>
    <w:rsid w:val="002E4A1E"/>
    <w:rsid w:val="002F6980"/>
    <w:rsid w:val="00307189"/>
    <w:rsid w:val="003243FA"/>
    <w:rsid w:val="00333CAE"/>
    <w:rsid w:val="00343676"/>
    <w:rsid w:val="0036503F"/>
    <w:rsid w:val="00367EA8"/>
    <w:rsid w:val="003700FD"/>
    <w:rsid w:val="00377E9D"/>
    <w:rsid w:val="00385D41"/>
    <w:rsid w:val="00397DA9"/>
    <w:rsid w:val="003A06F9"/>
    <w:rsid w:val="003A37E3"/>
    <w:rsid w:val="003C4D07"/>
    <w:rsid w:val="003D184E"/>
    <w:rsid w:val="003F47CF"/>
    <w:rsid w:val="00421FC4"/>
    <w:rsid w:val="00433B3D"/>
    <w:rsid w:val="00435B73"/>
    <w:rsid w:val="00450C81"/>
    <w:rsid w:val="00471822"/>
    <w:rsid w:val="00473470"/>
    <w:rsid w:val="00473E46"/>
    <w:rsid w:val="004774F8"/>
    <w:rsid w:val="00484871"/>
    <w:rsid w:val="004C2D90"/>
    <w:rsid w:val="004C5EA3"/>
    <w:rsid w:val="004E6591"/>
    <w:rsid w:val="004F11D1"/>
    <w:rsid w:val="005030B5"/>
    <w:rsid w:val="00531ECE"/>
    <w:rsid w:val="00535094"/>
    <w:rsid w:val="00553DF3"/>
    <w:rsid w:val="00561CED"/>
    <w:rsid w:val="005C73D2"/>
    <w:rsid w:val="005D4BC2"/>
    <w:rsid w:val="005F5292"/>
    <w:rsid w:val="0063452E"/>
    <w:rsid w:val="00640D71"/>
    <w:rsid w:val="00663D86"/>
    <w:rsid w:val="006661ED"/>
    <w:rsid w:val="00667CFF"/>
    <w:rsid w:val="00691FF2"/>
    <w:rsid w:val="006923F0"/>
    <w:rsid w:val="006C0782"/>
    <w:rsid w:val="006D4ABE"/>
    <w:rsid w:val="006E49B5"/>
    <w:rsid w:val="007103D5"/>
    <w:rsid w:val="00781919"/>
    <w:rsid w:val="00791846"/>
    <w:rsid w:val="007B7756"/>
    <w:rsid w:val="007C7C28"/>
    <w:rsid w:val="007D11FA"/>
    <w:rsid w:val="00836F7C"/>
    <w:rsid w:val="00844CC1"/>
    <w:rsid w:val="0086435F"/>
    <w:rsid w:val="00883468"/>
    <w:rsid w:val="00891F65"/>
    <w:rsid w:val="00894902"/>
    <w:rsid w:val="008A79E6"/>
    <w:rsid w:val="008F1BD9"/>
    <w:rsid w:val="008F6588"/>
    <w:rsid w:val="009009A0"/>
    <w:rsid w:val="00915B4D"/>
    <w:rsid w:val="00927500"/>
    <w:rsid w:val="009611E6"/>
    <w:rsid w:val="009624F6"/>
    <w:rsid w:val="00A4744A"/>
    <w:rsid w:val="00A768D2"/>
    <w:rsid w:val="00A7728A"/>
    <w:rsid w:val="00A903D7"/>
    <w:rsid w:val="00A9100C"/>
    <w:rsid w:val="00A920E3"/>
    <w:rsid w:val="00A93456"/>
    <w:rsid w:val="00B00750"/>
    <w:rsid w:val="00B05DAA"/>
    <w:rsid w:val="00B26D2A"/>
    <w:rsid w:val="00B3524B"/>
    <w:rsid w:val="00B6505A"/>
    <w:rsid w:val="00B659EC"/>
    <w:rsid w:val="00B65A99"/>
    <w:rsid w:val="00B664A6"/>
    <w:rsid w:val="00B717DC"/>
    <w:rsid w:val="00B81860"/>
    <w:rsid w:val="00B908E5"/>
    <w:rsid w:val="00B90A16"/>
    <w:rsid w:val="00BE7A94"/>
    <w:rsid w:val="00C01A4C"/>
    <w:rsid w:val="00C10C2E"/>
    <w:rsid w:val="00C10FCC"/>
    <w:rsid w:val="00C1748D"/>
    <w:rsid w:val="00C21079"/>
    <w:rsid w:val="00C23BE5"/>
    <w:rsid w:val="00C25D1B"/>
    <w:rsid w:val="00C3359B"/>
    <w:rsid w:val="00C603E3"/>
    <w:rsid w:val="00C61E85"/>
    <w:rsid w:val="00C73E9B"/>
    <w:rsid w:val="00C847DA"/>
    <w:rsid w:val="00C94A98"/>
    <w:rsid w:val="00CC3489"/>
    <w:rsid w:val="00CE663B"/>
    <w:rsid w:val="00CE67FA"/>
    <w:rsid w:val="00CF428D"/>
    <w:rsid w:val="00CF61D5"/>
    <w:rsid w:val="00D2415A"/>
    <w:rsid w:val="00D24C86"/>
    <w:rsid w:val="00D36A2D"/>
    <w:rsid w:val="00DA2F3D"/>
    <w:rsid w:val="00DB4FC3"/>
    <w:rsid w:val="00DD50C8"/>
    <w:rsid w:val="00DF2EC1"/>
    <w:rsid w:val="00DF66D8"/>
    <w:rsid w:val="00E00023"/>
    <w:rsid w:val="00E2746B"/>
    <w:rsid w:val="00E538F6"/>
    <w:rsid w:val="00E853B8"/>
    <w:rsid w:val="00EA5092"/>
    <w:rsid w:val="00EA7119"/>
    <w:rsid w:val="00EE6B0F"/>
    <w:rsid w:val="00EF5BE5"/>
    <w:rsid w:val="00F26162"/>
    <w:rsid w:val="00F37191"/>
    <w:rsid w:val="00F414F9"/>
    <w:rsid w:val="00F55E76"/>
    <w:rsid w:val="00F56B64"/>
    <w:rsid w:val="00F663D6"/>
    <w:rsid w:val="00FB410D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4193"/>
  <w15:docId w15:val="{A3642A21-6C43-4C1C-9362-5227783A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vlaka">
    <w:name w:val="uvlaka"/>
    <w:basedOn w:val="Normal"/>
    <w:rsid w:val="00E2746B"/>
    <w:pPr>
      <w:keepLine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ookman Old Style" w:hAnsi="Bookman Old Style" w:cs="Bookman Old Style"/>
      <w:b/>
      <w:bCs/>
      <w:color w:val="000000"/>
      <w:sz w:val="20"/>
      <w:szCs w:val="20"/>
    </w:rPr>
  </w:style>
  <w:style w:type="paragraph" w:customStyle="1" w:styleId="centar">
    <w:name w:val="centar"/>
    <w:basedOn w:val="Normal"/>
    <w:rsid w:val="00E2746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Bookman Old Style" w:hAnsi="Bookman Old Style" w:cs="Bookman Old Style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4774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74F8"/>
    <w:pPr>
      <w:spacing w:before="100" w:beforeAutospacing="1" w:after="100" w:afterAutospacing="1"/>
    </w:pPr>
    <w:rPr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908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8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8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8E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2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4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4F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4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F6"/>
    <w:rPr>
      <w:rFonts w:ascii="Tahoma" w:eastAsia="Times New Roman" w:hAnsi="Tahoma" w:cs="Tahoma"/>
      <w:sz w:val="16"/>
      <w:szCs w:val="16"/>
    </w:rPr>
  </w:style>
  <w:style w:type="paragraph" w:customStyle="1" w:styleId="doc">
    <w:name w:val="doc"/>
    <w:basedOn w:val="Normal"/>
    <w:rsid w:val="0048487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2018-10-05T11:15:00Z</cp:lastPrinted>
  <dcterms:created xsi:type="dcterms:W3CDTF">2019-03-28T09:12:00Z</dcterms:created>
  <dcterms:modified xsi:type="dcterms:W3CDTF">2019-03-28T09:12:00Z</dcterms:modified>
</cp:coreProperties>
</file>