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B5043" w14:textId="3FFE249D" w:rsidR="00AA2E21" w:rsidRPr="006D494D" w:rsidRDefault="008306E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Na temelju </w:t>
      </w:r>
      <w:r w:rsidR="00C50783" w:rsidRPr="006D494D">
        <w:rPr>
          <w:rFonts w:ascii="UniZgLight" w:hAnsi="UniZgLight" w:cstheme="minorHAnsi"/>
          <w:lang w:val="hr-HR"/>
        </w:rPr>
        <w:t>članka 63. stavka 6. točke 3. Zakona o znanstvenoj djelatnosti i visokom obrazovanju (</w:t>
      </w:r>
      <w:r w:rsidR="00942536" w:rsidRPr="006D494D">
        <w:rPr>
          <w:rFonts w:ascii="UniZgLight" w:hAnsi="UniZgLight" w:cstheme="minorHAnsi"/>
          <w:lang w:val="hr-HR"/>
        </w:rPr>
        <w:t xml:space="preserve">Narodne novine broj </w:t>
      </w:r>
      <w:r w:rsidR="00C50783" w:rsidRPr="006D494D">
        <w:rPr>
          <w:rFonts w:ascii="UniZgLight" w:hAnsi="UniZgLight" w:cstheme="minorHAnsi"/>
          <w:lang w:val="hr-HR"/>
        </w:rPr>
        <w:t>123/2003</w:t>
      </w:r>
      <w:r w:rsidRPr="006D494D">
        <w:rPr>
          <w:rFonts w:ascii="UniZgLight" w:hAnsi="UniZgLight" w:cstheme="minorHAnsi"/>
          <w:lang w:val="hr-HR"/>
        </w:rPr>
        <w:t>.</w:t>
      </w:r>
      <w:r w:rsidR="00C50783" w:rsidRPr="006D494D">
        <w:rPr>
          <w:rFonts w:ascii="UniZgLight" w:hAnsi="UniZgLight" w:cstheme="minorHAnsi"/>
          <w:lang w:val="hr-HR"/>
        </w:rPr>
        <w:t xml:space="preserve"> do</w:t>
      </w:r>
      <w:r w:rsidR="003C022B" w:rsidRPr="006D494D">
        <w:rPr>
          <w:rFonts w:ascii="UniZgLight" w:hAnsi="UniZgLight" w:cstheme="minorHAnsi"/>
          <w:lang w:val="hr-HR"/>
        </w:rPr>
        <w:t xml:space="preserve"> 96/2018</w:t>
      </w:r>
      <w:r w:rsidRPr="006D494D">
        <w:rPr>
          <w:rFonts w:ascii="UniZgLight" w:hAnsi="UniZgLight" w:cstheme="minorHAnsi"/>
          <w:lang w:val="hr-HR"/>
        </w:rPr>
        <w:t>.</w:t>
      </w:r>
      <w:r w:rsidR="003C022B" w:rsidRPr="006D494D">
        <w:rPr>
          <w:rFonts w:ascii="UniZgLight" w:hAnsi="UniZgLight" w:cstheme="minorHAnsi"/>
          <w:lang w:val="hr-HR"/>
        </w:rPr>
        <w:t>)</w:t>
      </w:r>
      <w:r w:rsidR="00883CD0" w:rsidRPr="006D494D">
        <w:rPr>
          <w:rFonts w:ascii="UniZgLight" w:hAnsi="UniZgLight" w:cstheme="minorHAnsi"/>
          <w:lang w:val="hr-HR"/>
        </w:rPr>
        <w:t xml:space="preserve">, </w:t>
      </w:r>
      <w:r w:rsidR="00C50783" w:rsidRPr="006D494D">
        <w:rPr>
          <w:rFonts w:ascii="UniZgLight" w:hAnsi="UniZgLight" w:cstheme="minorHAnsi"/>
          <w:lang w:val="hr-HR"/>
        </w:rPr>
        <w:t>članka 43. stavka 3. točke 1. Statuta Sveučilišta u Zagrebu</w:t>
      </w:r>
      <w:r w:rsidR="00803E09" w:rsidRPr="006D494D">
        <w:rPr>
          <w:rFonts w:ascii="UniZgLight" w:hAnsi="UniZgLight" w:cstheme="minorHAnsi"/>
          <w:lang w:val="hr-HR"/>
        </w:rPr>
        <w:t xml:space="preserve"> i članka </w:t>
      </w:r>
      <w:r w:rsidR="006E378F" w:rsidRPr="006D494D">
        <w:rPr>
          <w:rFonts w:ascii="UniZgLight" w:hAnsi="UniZgLight" w:cstheme="minorHAnsi"/>
          <w:lang w:val="hr-HR"/>
        </w:rPr>
        <w:t>112</w:t>
      </w:r>
      <w:r w:rsidR="00803E09" w:rsidRPr="006D494D">
        <w:rPr>
          <w:rFonts w:ascii="UniZgLight" w:hAnsi="UniZgLight" w:cstheme="minorHAnsi"/>
          <w:lang w:val="hr-HR"/>
        </w:rPr>
        <w:t xml:space="preserve">. stavka 2. Statuta Prirodoslovno-matematičkog fakulteta, na prijedlog Fakultetskog kolegija utvrđenog na sjednici od </w:t>
      </w:r>
      <w:r w:rsidR="003C022B" w:rsidRPr="006D494D">
        <w:rPr>
          <w:rFonts w:ascii="UniZgLight" w:hAnsi="UniZgLight" w:cstheme="minorHAnsi"/>
          <w:lang w:val="hr-HR"/>
        </w:rPr>
        <w:sym w:font="Wingdings 2" w:char="F0A2"/>
      </w:r>
      <w:r w:rsidR="008A3231" w:rsidRPr="006D494D">
        <w:rPr>
          <w:rFonts w:ascii="UniZgLight" w:hAnsi="UniZgLight" w:cstheme="minorHAnsi"/>
          <w:lang w:val="hr-HR"/>
        </w:rPr>
        <w:t xml:space="preserve">. </w:t>
      </w:r>
      <w:r w:rsidR="00055635" w:rsidRPr="006D494D">
        <w:rPr>
          <w:rFonts w:ascii="UniZgLight" w:hAnsi="UniZgLight" w:cstheme="minorHAnsi"/>
          <w:lang w:val="hr-HR"/>
        </w:rPr>
        <w:sym w:font="Wingdings 2" w:char="F0A2"/>
      </w:r>
      <w:r w:rsidR="003C022B" w:rsidRPr="006D494D">
        <w:rPr>
          <w:rFonts w:ascii="UniZgLight" w:hAnsi="UniZgLight" w:cstheme="minorHAnsi"/>
          <w:lang w:val="hr-HR"/>
        </w:rPr>
        <w:t xml:space="preserve">. </w:t>
      </w:r>
      <w:r w:rsidR="00E47998" w:rsidRPr="006D494D">
        <w:rPr>
          <w:rFonts w:ascii="UniZgLight" w:hAnsi="UniZgLight" w:cstheme="minorHAnsi"/>
          <w:lang w:val="hr-HR"/>
        </w:rPr>
        <w:t>2020</w:t>
      </w:r>
      <w:r w:rsidR="003C022B" w:rsidRPr="006D494D">
        <w:rPr>
          <w:rFonts w:ascii="UniZgLight" w:hAnsi="UniZgLight" w:cstheme="minorHAnsi"/>
          <w:lang w:val="hr-HR"/>
        </w:rPr>
        <w:t xml:space="preserve">. godine, Fakultetsko vijeće Sveučilišta u Zagrebu, Prirodoslovno-matematičkog fakulteta </w:t>
      </w:r>
      <w:r w:rsidR="00C50783" w:rsidRPr="006D494D">
        <w:rPr>
          <w:rFonts w:ascii="UniZgLight" w:hAnsi="UniZgLight" w:cstheme="minorHAnsi"/>
          <w:lang w:val="hr-HR"/>
        </w:rPr>
        <w:t>donijelo je</w:t>
      </w:r>
    </w:p>
    <w:p w14:paraId="4A22DB27" w14:textId="77777777" w:rsidR="00AA2E21" w:rsidRPr="006D494D" w:rsidRDefault="00AA2E21" w:rsidP="00832952">
      <w:pPr>
        <w:autoSpaceDE w:val="0"/>
        <w:autoSpaceDN w:val="0"/>
        <w:adjustRightInd w:val="0"/>
        <w:spacing w:after="0" w:line="240" w:lineRule="auto"/>
        <w:rPr>
          <w:rFonts w:ascii="UniZgLight" w:hAnsi="UniZgLight" w:cstheme="minorHAnsi"/>
          <w:lang w:val="hr-HR"/>
        </w:rPr>
      </w:pPr>
    </w:p>
    <w:p w14:paraId="363E4594" w14:textId="77777777" w:rsidR="0032305C" w:rsidRPr="006D494D" w:rsidRDefault="0032305C" w:rsidP="00832952">
      <w:pPr>
        <w:autoSpaceDE w:val="0"/>
        <w:autoSpaceDN w:val="0"/>
        <w:adjustRightInd w:val="0"/>
        <w:spacing w:after="0" w:line="240" w:lineRule="auto"/>
        <w:jc w:val="center"/>
        <w:rPr>
          <w:rFonts w:ascii="UniZgLight" w:hAnsi="UniZgLight" w:cstheme="minorHAnsi"/>
          <w:b/>
          <w:bCs/>
          <w:sz w:val="32"/>
          <w:lang w:val="hr-HR"/>
        </w:rPr>
      </w:pPr>
    </w:p>
    <w:p w14:paraId="0E0021E6"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sz w:val="32"/>
          <w:lang w:val="hr-HR"/>
        </w:rPr>
      </w:pPr>
      <w:r w:rsidRPr="006D494D">
        <w:rPr>
          <w:rFonts w:ascii="UniZgLight" w:hAnsi="UniZgLight" w:cstheme="minorHAnsi"/>
          <w:b/>
          <w:bCs/>
          <w:sz w:val="32"/>
          <w:lang w:val="hr-HR"/>
        </w:rPr>
        <w:t>S T A T U T</w:t>
      </w:r>
    </w:p>
    <w:p w14:paraId="362133F2" w14:textId="47672FF5" w:rsidR="00C50783" w:rsidRPr="006D494D" w:rsidRDefault="00803E09" w:rsidP="00832952">
      <w:pPr>
        <w:autoSpaceDE w:val="0"/>
        <w:autoSpaceDN w:val="0"/>
        <w:adjustRightInd w:val="0"/>
        <w:spacing w:after="0" w:line="240" w:lineRule="auto"/>
        <w:jc w:val="center"/>
        <w:rPr>
          <w:rFonts w:ascii="UniZgLight" w:hAnsi="UniZgLight" w:cstheme="minorHAnsi"/>
          <w:b/>
          <w:bCs/>
          <w:lang w:val="hr-HR"/>
        </w:rPr>
      </w:pPr>
      <w:r w:rsidRPr="006D494D">
        <w:rPr>
          <w:rFonts w:ascii="UniZgLight" w:hAnsi="UniZgLight" w:cstheme="minorHAnsi"/>
          <w:b/>
          <w:bCs/>
          <w:lang w:val="hr-HR"/>
        </w:rPr>
        <w:t>SVEUČILIŠTA U ZAGREBU, PRIRODOSLOVNO-MATEMATIČKOG FAKULTETA</w:t>
      </w:r>
    </w:p>
    <w:p w14:paraId="32D29804" w14:textId="77777777" w:rsidR="00C50783" w:rsidRPr="006D494D" w:rsidRDefault="00C50783" w:rsidP="00832952">
      <w:pPr>
        <w:autoSpaceDE w:val="0"/>
        <w:autoSpaceDN w:val="0"/>
        <w:adjustRightInd w:val="0"/>
        <w:spacing w:after="0" w:line="240" w:lineRule="auto"/>
        <w:rPr>
          <w:rFonts w:ascii="UniZgLight" w:hAnsi="UniZgLight" w:cstheme="minorHAnsi"/>
          <w:b/>
          <w:bCs/>
          <w:lang w:val="hr-HR"/>
        </w:rPr>
      </w:pPr>
    </w:p>
    <w:p w14:paraId="541EA7C5" w14:textId="77777777" w:rsidR="00C50783" w:rsidRPr="006D494D" w:rsidRDefault="00C50783" w:rsidP="00832952">
      <w:pPr>
        <w:autoSpaceDE w:val="0"/>
        <w:autoSpaceDN w:val="0"/>
        <w:adjustRightInd w:val="0"/>
        <w:spacing w:after="0" w:line="240" w:lineRule="auto"/>
        <w:rPr>
          <w:rFonts w:ascii="UniZgLight" w:hAnsi="UniZgLight" w:cstheme="minorHAnsi"/>
          <w:b/>
          <w:bCs/>
          <w:lang w:val="hr-HR"/>
        </w:rPr>
      </w:pPr>
    </w:p>
    <w:p w14:paraId="371713FF" w14:textId="77777777" w:rsidR="00C50783" w:rsidRPr="006D494D" w:rsidRDefault="00C50783" w:rsidP="00832952">
      <w:pPr>
        <w:autoSpaceDE w:val="0"/>
        <w:autoSpaceDN w:val="0"/>
        <w:adjustRightInd w:val="0"/>
        <w:spacing w:after="0" w:line="240" w:lineRule="auto"/>
        <w:rPr>
          <w:rFonts w:ascii="UniZgLight" w:hAnsi="UniZgLight" w:cstheme="minorHAnsi"/>
          <w:b/>
          <w:bCs/>
          <w:lang w:val="hr-HR"/>
        </w:rPr>
      </w:pPr>
    </w:p>
    <w:p w14:paraId="0B66F8E7" w14:textId="1383833D" w:rsidR="00AA2E21" w:rsidRPr="006D494D" w:rsidRDefault="00803E09" w:rsidP="00832952">
      <w:pPr>
        <w:autoSpaceDE w:val="0"/>
        <w:autoSpaceDN w:val="0"/>
        <w:adjustRightInd w:val="0"/>
        <w:spacing w:after="0" w:line="240" w:lineRule="auto"/>
        <w:rPr>
          <w:rFonts w:ascii="UniZgLight" w:hAnsi="UniZgLight" w:cstheme="minorHAnsi"/>
          <w:b/>
          <w:bCs/>
          <w:lang w:val="hr-HR"/>
        </w:rPr>
      </w:pPr>
      <w:r w:rsidRPr="006D494D">
        <w:rPr>
          <w:rFonts w:ascii="UniZgLight" w:hAnsi="UniZgLight" w:cstheme="minorHAnsi"/>
          <w:b/>
          <w:bCs/>
          <w:lang w:val="hr-HR"/>
        </w:rPr>
        <w:t>I</w:t>
      </w:r>
      <w:r w:rsidR="008306E1" w:rsidRPr="006D494D">
        <w:rPr>
          <w:rFonts w:ascii="UniZgLight" w:hAnsi="UniZgLight" w:cstheme="minorHAnsi"/>
          <w:b/>
          <w:bCs/>
          <w:lang w:val="hr-HR"/>
        </w:rPr>
        <w:t>.</w:t>
      </w:r>
      <w:r w:rsidRPr="006D494D">
        <w:rPr>
          <w:rFonts w:ascii="UniZgLight" w:hAnsi="UniZgLight" w:cstheme="minorHAnsi"/>
          <w:b/>
          <w:bCs/>
          <w:lang w:val="hr-HR"/>
        </w:rPr>
        <w:t xml:space="preserve"> OPĆE ODREDBE</w:t>
      </w:r>
    </w:p>
    <w:p w14:paraId="0867728A" w14:textId="77777777" w:rsidR="006D2387" w:rsidRPr="006D494D" w:rsidRDefault="006D2387" w:rsidP="00832952">
      <w:pPr>
        <w:autoSpaceDE w:val="0"/>
        <w:autoSpaceDN w:val="0"/>
        <w:adjustRightInd w:val="0"/>
        <w:spacing w:after="0" w:line="240" w:lineRule="auto"/>
        <w:jc w:val="center"/>
        <w:rPr>
          <w:rFonts w:ascii="UniZgLight" w:hAnsi="UniZgLight" w:cstheme="minorHAnsi"/>
          <w:b/>
          <w:bCs/>
          <w:lang w:val="hr-HR"/>
        </w:rPr>
      </w:pPr>
    </w:p>
    <w:p w14:paraId="03A1C997" w14:textId="79082805" w:rsidR="006D2387" w:rsidRPr="006D494D" w:rsidRDefault="00803E09" w:rsidP="00832952">
      <w:pPr>
        <w:autoSpaceDE w:val="0"/>
        <w:autoSpaceDN w:val="0"/>
        <w:adjustRightInd w:val="0"/>
        <w:spacing w:after="0" w:line="240" w:lineRule="auto"/>
        <w:jc w:val="center"/>
        <w:rPr>
          <w:rFonts w:ascii="UniZgLight" w:hAnsi="UniZgLight" w:cstheme="minorHAnsi"/>
          <w:b/>
          <w:bCs/>
          <w:lang w:val="hr-HR"/>
        </w:rPr>
      </w:pPr>
      <w:r w:rsidRPr="006D494D">
        <w:rPr>
          <w:rFonts w:ascii="UniZgLight" w:hAnsi="UniZgLight" w:cstheme="minorHAnsi"/>
          <w:b/>
          <w:bCs/>
          <w:lang w:val="hr-HR"/>
        </w:rPr>
        <w:t>Predmet uređenja</w:t>
      </w:r>
    </w:p>
    <w:p w14:paraId="70BF54D5" w14:textId="77777777"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w:t>
      </w:r>
    </w:p>
    <w:p w14:paraId="73E882CB" w14:textId="77777777" w:rsidR="00756CC2" w:rsidRPr="006D494D" w:rsidRDefault="00756CC2" w:rsidP="00832952">
      <w:pPr>
        <w:autoSpaceDE w:val="0"/>
        <w:autoSpaceDN w:val="0"/>
        <w:adjustRightInd w:val="0"/>
        <w:spacing w:after="0" w:line="240" w:lineRule="auto"/>
        <w:jc w:val="center"/>
        <w:rPr>
          <w:rFonts w:ascii="UniZgLight" w:hAnsi="UniZgLight" w:cstheme="minorHAnsi"/>
          <w:lang w:val="hr-HR"/>
        </w:rPr>
      </w:pPr>
    </w:p>
    <w:p w14:paraId="77266B4F" w14:textId="13CF654B"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Ovim Statutom </w:t>
      </w:r>
      <w:r w:rsidR="008306E1" w:rsidRPr="006D494D">
        <w:rPr>
          <w:rFonts w:ascii="UniZgLight" w:hAnsi="UniZgLight" w:cstheme="minorHAnsi"/>
          <w:lang w:val="hr-HR"/>
        </w:rPr>
        <w:t xml:space="preserve">uređuju </w:t>
      </w:r>
      <w:r w:rsidRPr="006D494D">
        <w:rPr>
          <w:rFonts w:ascii="UniZgLight" w:hAnsi="UniZgLight" w:cstheme="minorHAnsi"/>
          <w:lang w:val="hr-HR"/>
        </w:rPr>
        <w:t xml:space="preserve">se naziv, sjedište, simboli, ustrojstvo i djelatnost Fakulteta, sastav, ovlasti i način odlučivanja tijela Fakulteta i njegovih ustrojstvenih jedinica, način ustrojavanja i izvođenje studija, status nastavnika, znanstvenika, suradnika i drugih zaposlenika, status studenata te druga pitanja od važnosti za </w:t>
      </w:r>
      <w:r w:rsidR="003A2BCE" w:rsidRPr="006D494D">
        <w:rPr>
          <w:rFonts w:ascii="UniZgLight" w:hAnsi="UniZgLight" w:cstheme="minorHAnsi"/>
          <w:lang w:val="hr-HR"/>
        </w:rPr>
        <w:t>Sveučilište u Zagrebu, Prirodoslovno-matematički fakultet (dalje</w:t>
      </w:r>
      <w:r w:rsidR="00FA65DF" w:rsidRPr="006D494D">
        <w:rPr>
          <w:rFonts w:ascii="UniZgLight" w:hAnsi="UniZgLight" w:cstheme="minorHAnsi"/>
          <w:lang w:val="hr-HR"/>
        </w:rPr>
        <w:t xml:space="preserve"> u tekstu</w:t>
      </w:r>
      <w:r w:rsidR="003A2BCE" w:rsidRPr="006D494D">
        <w:rPr>
          <w:rFonts w:ascii="UniZgLight" w:hAnsi="UniZgLight" w:cstheme="minorHAnsi"/>
          <w:lang w:val="hr-HR"/>
        </w:rPr>
        <w:t>: Fakultet)</w:t>
      </w:r>
      <w:r w:rsidR="00AA2E21" w:rsidRPr="006D494D">
        <w:rPr>
          <w:rFonts w:ascii="UniZgLight" w:hAnsi="UniZgLight" w:cstheme="minorHAnsi"/>
          <w:lang w:val="hr-HR"/>
        </w:rPr>
        <w:t>.</w:t>
      </w:r>
    </w:p>
    <w:p w14:paraId="17EFA053" w14:textId="77777777" w:rsidR="006D2387" w:rsidRPr="006D494D" w:rsidRDefault="006D2387" w:rsidP="00832952">
      <w:pPr>
        <w:autoSpaceDE w:val="0"/>
        <w:autoSpaceDN w:val="0"/>
        <w:adjustRightInd w:val="0"/>
        <w:spacing w:after="0" w:line="240" w:lineRule="auto"/>
        <w:rPr>
          <w:rFonts w:ascii="UniZgLight" w:hAnsi="UniZgLight" w:cstheme="minorHAnsi"/>
          <w:lang w:val="hr-HR"/>
        </w:rPr>
      </w:pPr>
    </w:p>
    <w:p w14:paraId="5EE655E9" w14:textId="77777777" w:rsidR="00B41B4F" w:rsidRPr="006D494D" w:rsidRDefault="00803E09" w:rsidP="00832952">
      <w:pPr>
        <w:autoSpaceDE w:val="0"/>
        <w:autoSpaceDN w:val="0"/>
        <w:adjustRightInd w:val="0"/>
        <w:spacing w:after="0" w:line="240" w:lineRule="auto"/>
        <w:jc w:val="center"/>
        <w:rPr>
          <w:rFonts w:ascii="UniZgLight" w:hAnsi="UniZgLight" w:cstheme="minorHAnsi"/>
          <w:b/>
          <w:bCs/>
          <w:lang w:val="hr-HR"/>
        </w:rPr>
      </w:pPr>
      <w:r w:rsidRPr="006D494D">
        <w:rPr>
          <w:rFonts w:ascii="UniZgLight" w:hAnsi="UniZgLight" w:cstheme="minorHAnsi"/>
          <w:b/>
          <w:bCs/>
          <w:lang w:val="hr-HR"/>
        </w:rPr>
        <w:t>Pravni status Fakulteta</w:t>
      </w:r>
    </w:p>
    <w:p w14:paraId="457AA99B" w14:textId="77777777"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2.</w:t>
      </w:r>
    </w:p>
    <w:p w14:paraId="39EE8FC5" w14:textId="77777777" w:rsidR="00756CC2" w:rsidRPr="006D494D" w:rsidRDefault="00756CC2" w:rsidP="00832952">
      <w:pPr>
        <w:autoSpaceDE w:val="0"/>
        <w:autoSpaceDN w:val="0"/>
        <w:adjustRightInd w:val="0"/>
        <w:spacing w:after="0" w:line="240" w:lineRule="auto"/>
        <w:jc w:val="center"/>
        <w:rPr>
          <w:rFonts w:ascii="UniZgLight" w:hAnsi="UniZgLight" w:cstheme="minorHAnsi"/>
          <w:lang w:val="hr-HR"/>
        </w:rPr>
      </w:pPr>
    </w:p>
    <w:p w14:paraId="0DC9709C" w14:textId="6E09DCD2" w:rsidR="00B41B4F"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3A2BCE" w:rsidRPr="006D494D">
        <w:rPr>
          <w:rFonts w:ascii="UniZgLight" w:hAnsi="UniZgLight" w:cstheme="minorHAnsi"/>
          <w:lang w:val="hr-HR"/>
        </w:rPr>
        <w:t>F</w:t>
      </w:r>
      <w:r w:rsidR="004F4252" w:rsidRPr="006D494D">
        <w:rPr>
          <w:rFonts w:ascii="UniZgLight" w:hAnsi="UniZgLight" w:cstheme="minorHAnsi"/>
          <w:lang w:val="hr-HR"/>
        </w:rPr>
        <w:t xml:space="preserve">akultet je </w:t>
      </w:r>
      <w:r w:rsidR="00240CAA" w:rsidRPr="006D494D">
        <w:rPr>
          <w:rFonts w:ascii="UniZgLight" w:hAnsi="UniZgLight" w:cstheme="minorHAnsi"/>
          <w:lang w:val="hr-HR"/>
        </w:rPr>
        <w:t xml:space="preserve">javno </w:t>
      </w:r>
      <w:r w:rsidR="004F4252" w:rsidRPr="006D494D">
        <w:rPr>
          <w:rFonts w:ascii="UniZgLight" w:hAnsi="UniZgLight" w:cstheme="minorHAnsi"/>
          <w:lang w:val="hr-HR"/>
        </w:rPr>
        <w:t>visoko učiliš</w:t>
      </w:r>
      <w:r w:rsidR="00A7286A" w:rsidRPr="006D494D">
        <w:rPr>
          <w:rFonts w:ascii="UniZgLight" w:hAnsi="UniZgLight" w:cstheme="minorHAnsi"/>
          <w:lang w:val="hr-HR"/>
        </w:rPr>
        <w:t xml:space="preserve">te koje kao ustanova </w:t>
      </w:r>
      <w:r w:rsidR="00B41B4F" w:rsidRPr="006D494D">
        <w:rPr>
          <w:rFonts w:ascii="UniZgLight" w:hAnsi="UniZgLight" w:cstheme="minorHAnsi"/>
          <w:lang w:val="hr-HR"/>
        </w:rPr>
        <w:t xml:space="preserve">ima svojstvo pravne osobe </w:t>
      </w:r>
      <w:r w:rsidR="00FA65DF" w:rsidRPr="006D494D">
        <w:rPr>
          <w:rFonts w:ascii="UniZgLight" w:hAnsi="UniZgLight" w:cstheme="minorHAnsi"/>
          <w:lang w:val="hr-HR"/>
        </w:rPr>
        <w:t xml:space="preserve">i </w:t>
      </w:r>
      <w:r w:rsidR="00B41B4F" w:rsidRPr="006D494D">
        <w:rPr>
          <w:rFonts w:ascii="UniZgLight" w:hAnsi="UniZgLight" w:cstheme="minorHAnsi"/>
          <w:lang w:val="hr-HR"/>
        </w:rPr>
        <w:t>upisan</w:t>
      </w:r>
      <w:r w:rsidR="00A7286A" w:rsidRPr="006D494D">
        <w:rPr>
          <w:rFonts w:ascii="UniZgLight" w:hAnsi="UniZgLight" w:cstheme="minorHAnsi"/>
          <w:lang w:val="hr-HR"/>
        </w:rPr>
        <w:t>o</w:t>
      </w:r>
      <w:r w:rsidR="00B41B4F" w:rsidRPr="006D494D">
        <w:rPr>
          <w:rFonts w:ascii="UniZgLight" w:hAnsi="UniZgLight" w:cstheme="minorHAnsi"/>
          <w:lang w:val="hr-HR"/>
        </w:rPr>
        <w:t xml:space="preserve"> </w:t>
      </w:r>
      <w:r w:rsidR="00FA65DF" w:rsidRPr="006D494D">
        <w:rPr>
          <w:rFonts w:ascii="UniZgLight" w:hAnsi="UniZgLight" w:cstheme="minorHAnsi"/>
          <w:lang w:val="hr-HR"/>
        </w:rPr>
        <w:t xml:space="preserve">je </w:t>
      </w:r>
      <w:r w:rsidR="00B41B4F" w:rsidRPr="006D494D">
        <w:rPr>
          <w:rFonts w:ascii="UniZgLight" w:hAnsi="UniZgLight" w:cstheme="minorHAnsi"/>
          <w:lang w:val="hr-HR"/>
        </w:rPr>
        <w:t xml:space="preserve">u </w:t>
      </w:r>
      <w:r w:rsidR="0031761B" w:rsidRPr="006D494D">
        <w:rPr>
          <w:rFonts w:ascii="UniZgLight" w:hAnsi="UniZgLight" w:cstheme="minorHAnsi"/>
          <w:lang w:val="hr-HR"/>
        </w:rPr>
        <w:t>s</w:t>
      </w:r>
      <w:r w:rsidR="00B41B4F" w:rsidRPr="006D494D">
        <w:rPr>
          <w:rFonts w:ascii="UniZgLight" w:hAnsi="UniZgLight" w:cstheme="minorHAnsi"/>
          <w:lang w:val="hr-HR"/>
        </w:rPr>
        <w:t>udski registar</w:t>
      </w:r>
      <w:r w:rsidR="0031761B" w:rsidRPr="006D494D">
        <w:rPr>
          <w:rFonts w:ascii="UniZgLight" w:hAnsi="UniZgLight" w:cstheme="minorHAnsi"/>
          <w:lang w:val="hr-HR"/>
        </w:rPr>
        <w:t xml:space="preserve"> Trgovačkog suda u Zagrebu</w:t>
      </w:r>
      <w:r w:rsidRPr="006D494D">
        <w:rPr>
          <w:rFonts w:ascii="UniZgLight" w:hAnsi="UniZgLight" w:cstheme="minorHAnsi"/>
          <w:lang w:val="hr-HR"/>
        </w:rPr>
        <w:t xml:space="preserve"> </w:t>
      </w:r>
      <w:r w:rsidR="00FA65DF" w:rsidRPr="006D494D">
        <w:rPr>
          <w:rFonts w:ascii="UniZgLight" w:hAnsi="UniZgLight" w:cstheme="minorHAnsi"/>
          <w:lang w:val="hr-HR"/>
        </w:rPr>
        <w:t xml:space="preserve">te </w:t>
      </w:r>
      <w:r w:rsidRPr="006D494D">
        <w:rPr>
          <w:rFonts w:ascii="UniZgLight" w:hAnsi="UniZgLight" w:cstheme="minorHAnsi"/>
          <w:lang w:val="hr-HR"/>
        </w:rPr>
        <w:t>u Upisnik visokih učilišta pri nadležnom ministarstvu</w:t>
      </w:r>
      <w:r w:rsidR="00A80962" w:rsidRPr="006D494D">
        <w:rPr>
          <w:rFonts w:ascii="UniZgLight" w:hAnsi="UniZgLight" w:cstheme="minorHAnsi"/>
          <w:lang w:val="hr-HR"/>
        </w:rPr>
        <w:t xml:space="preserve"> za visoko obrazovanje</w:t>
      </w:r>
      <w:r w:rsidRPr="006D494D">
        <w:rPr>
          <w:rFonts w:ascii="UniZgLight" w:hAnsi="UniZgLight" w:cstheme="minorHAnsi"/>
          <w:lang w:val="hr-HR"/>
        </w:rPr>
        <w:t>.</w:t>
      </w:r>
    </w:p>
    <w:p w14:paraId="03F1C739" w14:textId="4092AD89" w:rsidR="00B41B4F"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Fakultet je </w:t>
      </w:r>
      <w:r w:rsidR="00FA65DF" w:rsidRPr="006D494D">
        <w:rPr>
          <w:rFonts w:ascii="UniZgLight" w:hAnsi="UniZgLight" w:cstheme="minorHAnsi"/>
          <w:lang w:val="hr-HR"/>
        </w:rPr>
        <w:t xml:space="preserve">u sastavu </w:t>
      </w:r>
      <w:r w:rsidRPr="006D494D">
        <w:rPr>
          <w:rFonts w:ascii="UniZgLight" w:hAnsi="UniZgLight" w:cstheme="minorHAnsi"/>
          <w:lang w:val="hr-HR"/>
        </w:rPr>
        <w:t>Sveučilišta u Zagrebu (dalje</w:t>
      </w:r>
      <w:r w:rsidR="00FA65DF" w:rsidRPr="006D494D">
        <w:rPr>
          <w:rFonts w:ascii="UniZgLight" w:hAnsi="UniZgLight" w:cstheme="minorHAnsi"/>
          <w:lang w:val="hr-HR"/>
        </w:rPr>
        <w:t xml:space="preserve"> u tekstu</w:t>
      </w:r>
      <w:r w:rsidRPr="006D494D">
        <w:rPr>
          <w:rFonts w:ascii="UniZgLight" w:hAnsi="UniZgLight" w:cstheme="minorHAnsi"/>
          <w:lang w:val="hr-HR"/>
        </w:rPr>
        <w:t>: Sveučilište) koje nad Fakultetom ima osnivačka prava u skladu s odredbama zakona kojim se uređuje znanstvena djelatnost i visoko obrazovanje, Statuta Sveučilišta i ovog Statuta.</w:t>
      </w:r>
    </w:p>
    <w:p w14:paraId="6D74922C" w14:textId="56184971"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Puni naziv Fakulteta glasi: Sveučilište u Zagrebu, Prirodoslovno-matematički fakultet. Skraćeni naziv Fakulteta glasi: PMF. </w:t>
      </w:r>
    </w:p>
    <w:p w14:paraId="2C18923A" w14:textId="77777777" w:rsidR="00AA2E21" w:rsidRPr="006D494D" w:rsidRDefault="00A7286A"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(4</w:t>
      </w:r>
      <w:r w:rsidR="00AA2E21" w:rsidRPr="006D494D">
        <w:rPr>
          <w:rFonts w:ascii="UniZgLight" w:hAnsi="UniZgLight" w:cstheme="minorHAnsi"/>
          <w:lang w:val="hr-HR"/>
        </w:rPr>
        <w:t xml:space="preserve">) </w:t>
      </w:r>
      <w:r w:rsidR="00B41B4F" w:rsidRPr="006D494D">
        <w:rPr>
          <w:rFonts w:ascii="UniZgLight" w:hAnsi="UniZgLight" w:cstheme="minorHAnsi"/>
          <w:lang w:val="hr-HR"/>
        </w:rPr>
        <w:t>Sjediš</w:t>
      </w:r>
      <w:r w:rsidR="00AA2E21" w:rsidRPr="006D494D">
        <w:rPr>
          <w:rFonts w:ascii="UniZgLight" w:hAnsi="UniZgLight" w:cstheme="minorHAnsi"/>
          <w:lang w:val="hr-HR"/>
        </w:rPr>
        <w:t xml:space="preserve">te Fakulteta </w:t>
      </w:r>
      <w:r w:rsidR="004F4252" w:rsidRPr="006D494D">
        <w:rPr>
          <w:rFonts w:ascii="UniZgLight" w:hAnsi="UniZgLight" w:cstheme="minorHAnsi"/>
          <w:lang w:val="hr-HR"/>
        </w:rPr>
        <w:t xml:space="preserve">je </w:t>
      </w:r>
      <w:r w:rsidR="00AA2E21" w:rsidRPr="006D494D">
        <w:rPr>
          <w:rFonts w:ascii="UniZgLight" w:hAnsi="UniZgLight" w:cstheme="minorHAnsi"/>
          <w:lang w:val="hr-HR"/>
        </w:rPr>
        <w:t>u Zagrebu</w:t>
      </w:r>
      <w:r w:rsidR="00803E09" w:rsidRPr="006D494D">
        <w:rPr>
          <w:rFonts w:ascii="UniZgLight" w:hAnsi="UniZgLight" w:cstheme="minorHAnsi"/>
          <w:lang w:val="hr-HR"/>
        </w:rPr>
        <w:t xml:space="preserve">, </w:t>
      </w:r>
      <w:proofErr w:type="spellStart"/>
      <w:r w:rsidR="00803E09" w:rsidRPr="006D494D">
        <w:rPr>
          <w:rFonts w:ascii="UniZgLight" w:hAnsi="UniZgLight" w:cstheme="minorHAnsi"/>
          <w:lang w:val="hr-HR"/>
        </w:rPr>
        <w:t>Horvatovac</w:t>
      </w:r>
      <w:proofErr w:type="spellEnd"/>
      <w:r w:rsidR="00803E09" w:rsidRPr="006D494D">
        <w:rPr>
          <w:rFonts w:ascii="UniZgLight" w:hAnsi="UniZgLight" w:cstheme="minorHAnsi"/>
          <w:lang w:val="hr-HR"/>
        </w:rPr>
        <w:t xml:space="preserve"> 102/a.</w:t>
      </w:r>
    </w:p>
    <w:p w14:paraId="45AE98CE" w14:textId="77777777" w:rsidR="004F4252" w:rsidRPr="006D494D" w:rsidRDefault="004F4252" w:rsidP="00832952">
      <w:pPr>
        <w:autoSpaceDE w:val="0"/>
        <w:autoSpaceDN w:val="0"/>
        <w:adjustRightInd w:val="0"/>
        <w:spacing w:after="0" w:line="240" w:lineRule="auto"/>
        <w:rPr>
          <w:rFonts w:ascii="UniZgLight" w:hAnsi="UniZgLight" w:cstheme="minorHAnsi"/>
          <w:lang w:val="hr-HR"/>
        </w:rPr>
      </w:pPr>
    </w:p>
    <w:p w14:paraId="5628F997" w14:textId="77777777" w:rsidR="00651EDE"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Simboli Fakulteta</w:t>
      </w:r>
    </w:p>
    <w:p w14:paraId="7CFBFF20" w14:textId="77777777" w:rsidR="00651EDE"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3.</w:t>
      </w:r>
    </w:p>
    <w:p w14:paraId="100E534F" w14:textId="77777777" w:rsidR="00756CC2" w:rsidRPr="006D494D" w:rsidRDefault="00756CC2" w:rsidP="00832952">
      <w:pPr>
        <w:autoSpaceDE w:val="0"/>
        <w:autoSpaceDN w:val="0"/>
        <w:adjustRightInd w:val="0"/>
        <w:spacing w:after="0" w:line="240" w:lineRule="auto"/>
        <w:jc w:val="center"/>
        <w:rPr>
          <w:rFonts w:ascii="UniZgLight" w:hAnsi="UniZgLight" w:cstheme="minorHAnsi"/>
          <w:lang w:val="hr-HR"/>
        </w:rPr>
      </w:pPr>
    </w:p>
    <w:p w14:paraId="6A7776B1" w14:textId="06253E51" w:rsidR="00651ED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Fakultet ima svoj pečat, grb</w:t>
      </w:r>
      <w:r w:rsidR="00CF573D" w:rsidRPr="006D494D">
        <w:rPr>
          <w:rFonts w:ascii="UniZgLight" w:hAnsi="UniZgLight" w:cstheme="minorHAnsi"/>
          <w:lang w:val="hr-HR"/>
        </w:rPr>
        <w:t>, logotip</w:t>
      </w:r>
      <w:r w:rsidRPr="006D494D">
        <w:rPr>
          <w:rFonts w:ascii="UniZgLight" w:hAnsi="UniZgLight" w:cstheme="minorHAnsi"/>
          <w:lang w:val="hr-HR"/>
        </w:rPr>
        <w:t xml:space="preserve"> i zastavu.</w:t>
      </w:r>
    </w:p>
    <w:p w14:paraId="6403371E" w14:textId="5B6C4C2D" w:rsidR="00013FC3" w:rsidRPr="006D494D" w:rsidRDefault="00013FC3"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Fakultetski odsjek ima svoj</w:t>
      </w:r>
      <w:r w:rsidR="001C4F83" w:rsidRPr="006D494D">
        <w:rPr>
          <w:rFonts w:ascii="UniZgLight" w:hAnsi="UniZgLight" w:cstheme="minorHAnsi"/>
          <w:lang w:val="hr-HR"/>
        </w:rPr>
        <w:t xml:space="preserve"> </w:t>
      </w:r>
      <w:r w:rsidR="007B4288" w:rsidRPr="006D494D">
        <w:rPr>
          <w:rFonts w:ascii="UniZgLight" w:hAnsi="UniZgLight" w:cstheme="minorHAnsi"/>
          <w:lang w:val="hr-HR"/>
        </w:rPr>
        <w:t>pečat i logotip</w:t>
      </w:r>
      <w:r w:rsidR="001C4F83" w:rsidRPr="006D494D">
        <w:rPr>
          <w:rFonts w:ascii="UniZgLight" w:hAnsi="UniZgLight" w:cstheme="minorHAnsi"/>
          <w:lang w:val="hr-HR"/>
        </w:rPr>
        <w:t>.</w:t>
      </w:r>
    </w:p>
    <w:p w14:paraId="21D0ED36" w14:textId="7CC66ABC" w:rsidR="00C660F7" w:rsidRPr="006D494D" w:rsidRDefault="00C660F7"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013FC3" w:rsidRPr="006D494D">
        <w:rPr>
          <w:rFonts w:ascii="UniZgLight" w:hAnsi="UniZgLight" w:cstheme="minorHAnsi"/>
          <w:lang w:val="hr-HR"/>
        </w:rPr>
        <w:t>3</w:t>
      </w:r>
      <w:r w:rsidRPr="006D494D">
        <w:rPr>
          <w:rFonts w:ascii="UniZgLight" w:hAnsi="UniZgLight" w:cstheme="minorHAnsi"/>
          <w:lang w:val="hr-HR"/>
        </w:rPr>
        <w:t xml:space="preserve">) </w:t>
      </w:r>
      <w:r w:rsidR="00AA2C85" w:rsidRPr="006D494D">
        <w:rPr>
          <w:rFonts w:ascii="UniZgLight" w:hAnsi="UniZgLight" w:cstheme="minorHAnsi"/>
          <w:lang w:val="hr-HR"/>
        </w:rPr>
        <w:t>U skladu s posebnim propisima, s</w:t>
      </w:r>
      <w:r w:rsidRPr="006D494D">
        <w:rPr>
          <w:rFonts w:ascii="UniZgLight" w:hAnsi="UniZgLight" w:cstheme="minorHAnsi"/>
          <w:lang w:val="hr-HR"/>
        </w:rPr>
        <w:t>adržaj, dimenzije i izgled obilježja Fakulteta iz stavka 1. i fakultetskih odsjeka</w:t>
      </w:r>
      <w:r w:rsidR="00013FC3" w:rsidRPr="006D494D">
        <w:rPr>
          <w:rFonts w:ascii="UniZgLight" w:hAnsi="UniZgLight" w:cstheme="minorHAnsi"/>
          <w:lang w:val="hr-HR"/>
        </w:rPr>
        <w:t xml:space="preserve"> iz stavka 2. </w:t>
      </w:r>
      <w:r w:rsidRPr="006D494D">
        <w:rPr>
          <w:rFonts w:ascii="UniZgLight" w:hAnsi="UniZgLight" w:cstheme="minorHAnsi"/>
          <w:lang w:val="hr-HR"/>
        </w:rPr>
        <w:t>određuju se o</w:t>
      </w:r>
      <w:r w:rsidR="004B7460" w:rsidRPr="006D494D">
        <w:rPr>
          <w:rFonts w:ascii="UniZgLight" w:hAnsi="UniZgLight" w:cstheme="minorHAnsi"/>
          <w:lang w:val="hr-HR"/>
        </w:rPr>
        <w:t>pćim aktima</w:t>
      </w:r>
      <w:r w:rsidRPr="006D494D">
        <w:rPr>
          <w:rFonts w:ascii="UniZgLight" w:hAnsi="UniZgLight" w:cstheme="minorHAnsi"/>
          <w:lang w:val="hr-HR"/>
        </w:rPr>
        <w:t xml:space="preserve"> Fakulteta</w:t>
      </w:r>
      <w:r w:rsidR="004B7460" w:rsidRPr="006D494D">
        <w:rPr>
          <w:rFonts w:ascii="UniZgLight" w:hAnsi="UniZgLight" w:cstheme="minorHAnsi"/>
          <w:lang w:val="hr-HR"/>
        </w:rPr>
        <w:t xml:space="preserve"> koje donosi Fakultetsko vijeće</w:t>
      </w:r>
      <w:r w:rsidRPr="006D494D">
        <w:rPr>
          <w:rFonts w:ascii="UniZgLight" w:hAnsi="UniZgLight" w:cstheme="minorHAnsi"/>
          <w:lang w:val="hr-HR"/>
        </w:rPr>
        <w:t>.</w:t>
      </w:r>
    </w:p>
    <w:p w14:paraId="18607DAC" w14:textId="77777777" w:rsidR="00651EDE" w:rsidRPr="006D494D" w:rsidRDefault="00651EDE" w:rsidP="00832952">
      <w:pPr>
        <w:autoSpaceDE w:val="0"/>
        <w:autoSpaceDN w:val="0"/>
        <w:adjustRightInd w:val="0"/>
        <w:spacing w:after="0" w:line="240" w:lineRule="auto"/>
        <w:jc w:val="center"/>
        <w:rPr>
          <w:rFonts w:ascii="UniZgLight" w:hAnsi="UniZgLight" w:cstheme="minorHAnsi"/>
          <w:b/>
          <w:bCs/>
          <w:lang w:val="hr-HR"/>
        </w:rPr>
      </w:pPr>
    </w:p>
    <w:p w14:paraId="48C1E249" w14:textId="77777777" w:rsidR="00382B07"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bCs/>
          <w:lang w:val="hr-HR"/>
        </w:rPr>
        <w:t>Djelatnosti</w:t>
      </w:r>
      <w:r w:rsidRPr="006D494D">
        <w:rPr>
          <w:rFonts w:ascii="UniZgLight" w:hAnsi="UniZgLight" w:cstheme="minorHAnsi"/>
          <w:b/>
          <w:lang w:val="hr-HR"/>
        </w:rPr>
        <w:t xml:space="preserve"> </w:t>
      </w:r>
      <w:r w:rsidRPr="006D494D">
        <w:rPr>
          <w:rFonts w:ascii="UniZgLight" w:hAnsi="UniZgLight" w:cstheme="minorHAnsi"/>
          <w:b/>
          <w:bCs/>
          <w:lang w:val="hr-HR"/>
        </w:rPr>
        <w:t>Fakulteta</w:t>
      </w:r>
    </w:p>
    <w:p w14:paraId="5112EA34" w14:textId="77777777"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4.</w:t>
      </w:r>
    </w:p>
    <w:p w14:paraId="109EAFE8" w14:textId="77777777" w:rsidR="00756CC2" w:rsidRPr="006D494D" w:rsidRDefault="00756CC2" w:rsidP="00832952">
      <w:pPr>
        <w:autoSpaceDE w:val="0"/>
        <w:autoSpaceDN w:val="0"/>
        <w:adjustRightInd w:val="0"/>
        <w:spacing w:after="0" w:line="240" w:lineRule="auto"/>
        <w:jc w:val="center"/>
        <w:rPr>
          <w:rFonts w:ascii="UniZgLight" w:hAnsi="UniZgLight" w:cstheme="minorHAnsi"/>
          <w:lang w:val="hr-HR"/>
        </w:rPr>
      </w:pPr>
    </w:p>
    <w:p w14:paraId="5DAFA50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Djelatnosti Fakulteta su:</w:t>
      </w:r>
    </w:p>
    <w:p w14:paraId="365A0895" w14:textId="1D9AF9D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ustrojavanje i izvođenje sveučilišnih studija matematike, fizike, kemije, biologije, geologije, geografije, geofizike i računarstva, </w:t>
      </w:r>
    </w:p>
    <w:p w14:paraId="37080137"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znanstveno-istraživačka djelatnost,</w:t>
      </w:r>
    </w:p>
    <w:p w14:paraId="49236097" w14:textId="77777777" w:rsidR="00F035C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izrada znanstvenih i stručnih projekata, tehničke dokumentacije, analiza, atesta i ekspertiza,</w:t>
      </w:r>
    </w:p>
    <w:p w14:paraId="6D3D50E0" w14:textId="62A9B6E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stručni poslovi zaštite okoliša,</w:t>
      </w:r>
    </w:p>
    <w:p w14:paraId="6454A147"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stručna ekspertiza, standardizacija mjernih postupaka, mjerenja i kontrola kvalitete,</w:t>
      </w:r>
    </w:p>
    <w:p w14:paraId="1DBBFD08"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6. knjižnična djelatnost za znanstvene i nastavne potrebe matematike, fizike, kemije, biologije, geologije, geografije i geofizike,</w:t>
      </w:r>
    </w:p>
    <w:p w14:paraId="4FE6E662" w14:textId="2BD76D5B"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 ustrojavanje i provođenje različitih oblika stalnog ili povremenog usavršavanja studenata</w:t>
      </w:r>
      <w:r w:rsidR="00670686" w:rsidRPr="006D494D">
        <w:rPr>
          <w:rFonts w:ascii="UniZgLight" w:hAnsi="UniZgLight" w:cstheme="minorHAnsi"/>
          <w:lang w:val="hr-HR"/>
        </w:rPr>
        <w:t>,</w:t>
      </w:r>
      <w:r w:rsidRPr="006D494D">
        <w:rPr>
          <w:rFonts w:ascii="UniZgLight" w:hAnsi="UniZgLight" w:cstheme="minorHAnsi"/>
          <w:lang w:val="hr-HR"/>
        </w:rPr>
        <w:t xml:space="preserve"> odnosno polaznika,</w:t>
      </w:r>
    </w:p>
    <w:p w14:paraId="68212C9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 uzgoj laboratorijskih te držanje pokusnih i divljih životinja, biljaka i gljiva, biljnih i životinjskih staničnih kultura te kultura mikroorganizama,</w:t>
      </w:r>
    </w:p>
    <w:p w14:paraId="5BB7B740"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 obavljanje pokusa nad životinjama u svrhu nastavnog i znanstvenoistraživačkog rada,</w:t>
      </w:r>
    </w:p>
    <w:p w14:paraId="31FE06C4"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10. organiziranje i održavanje znanstvenih i stručnih skupova,</w:t>
      </w:r>
    </w:p>
    <w:p w14:paraId="795651FC" w14:textId="77777777" w:rsidR="00AA2E21" w:rsidRPr="006D494D" w:rsidRDefault="00803E09" w:rsidP="00832952">
      <w:pPr>
        <w:autoSpaceDE w:val="0"/>
        <w:autoSpaceDN w:val="0"/>
        <w:adjustRightInd w:val="0"/>
        <w:spacing w:after="0" w:line="240" w:lineRule="auto"/>
        <w:jc w:val="both"/>
        <w:rPr>
          <w:rFonts w:ascii="UniZgLight" w:hAnsi="UniZgLight" w:cstheme="minorHAnsi"/>
          <w:bCs/>
          <w:lang w:val="hr-HR"/>
        </w:rPr>
      </w:pPr>
      <w:r w:rsidRPr="006D494D">
        <w:rPr>
          <w:rFonts w:ascii="UniZgLight" w:hAnsi="UniZgLight" w:cstheme="minorHAnsi"/>
          <w:bCs/>
          <w:lang w:val="hr-HR"/>
        </w:rPr>
        <w:t xml:space="preserve">11. organiziranje </w:t>
      </w:r>
      <w:r w:rsidRPr="006D494D">
        <w:rPr>
          <w:rFonts w:ascii="UniZgLight" w:hAnsi="UniZgLight" w:cstheme="minorHAnsi"/>
          <w:lang w:val="hr-HR"/>
        </w:rPr>
        <w:t xml:space="preserve">i </w:t>
      </w:r>
      <w:r w:rsidRPr="006D494D">
        <w:rPr>
          <w:rFonts w:ascii="UniZgLight" w:hAnsi="UniZgLight" w:cstheme="minorHAnsi"/>
          <w:bCs/>
          <w:lang w:val="hr-HR"/>
        </w:rPr>
        <w:t xml:space="preserve">održavanje radionica, stručne prakse, simpozija </w:t>
      </w:r>
      <w:r w:rsidRPr="006D494D">
        <w:rPr>
          <w:rFonts w:ascii="UniZgLight" w:hAnsi="UniZgLight" w:cstheme="minorHAnsi"/>
          <w:lang w:val="hr-HR"/>
        </w:rPr>
        <w:t xml:space="preserve">i </w:t>
      </w:r>
      <w:r w:rsidRPr="006D494D">
        <w:rPr>
          <w:rFonts w:ascii="UniZgLight" w:hAnsi="UniZgLight" w:cstheme="minorHAnsi"/>
          <w:bCs/>
          <w:lang w:val="hr-HR"/>
        </w:rPr>
        <w:t>seminara koji su u službi osnovne djelatnosti Fakulteta,</w:t>
      </w:r>
    </w:p>
    <w:p w14:paraId="7F94270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12. izdavačka i informatička djelatnost za potrebe nastave te znanstvenog i stručnog rada,</w:t>
      </w:r>
    </w:p>
    <w:p w14:paraId="71A9584E" w14:textId="51BFCE5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13. prodaja udžbenika i ostalih materijala potrebnih za obavljanje djelatnosti Fakulteta,</w:t>
      </w:r>
    </w:p>
    <w:p w14:paraId="08ADADC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14. obavljanje vještačenja za odgovarajuće djelatnosti iz matematike, fizike, kemije, biologije, geologije, geografije, geofizike i računarstva,</w:t>
      </w:r>
    </w:p>
    <w:p w14:paraId="09F0BED5"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15. pružanje usluga trgovačkim društvima i drugim organizacijama kada to služi razvoju osnovne djelatnosti i racionalnijem korištenju prostora i opreme,</w:t>
      </w:r>
    </w:p>
    <w:p w14:paraId="73D5977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16. </w:t>
      </w:r>
      <w:r w:rsidRPr="006D494D">
        <w:rPr>
          <w:rFonts w:ascii="UniZgLight" w:hAnsi="UniZgLight" w:cstheme="minorHAnsi"/>
          <w:bCs/>
          <w:lang w:val="hr-HR"/>
        </w:rPr>
        <w:t xml:space="preserve">obrazovanje odraslih </w:t>
      </w:r>
      <w:r w:rsidRPr="006D494D">
        <w:rPr>
          <w:rFonts w:ascii="UniZgLight" w:hAnsi="UniZgLight" w:cstheme="minorHAnsi"/>
          <w:lang w:val="hr-HR"/>
        </w:rPr>
        <w:t>i c</w:t>
      </w:r>
      <w:r w:rsidR="00AA2E21" w:rsidRPr="006D494D">
        <w:rPr>
          <w:rFonts w:ascii="UniZgLight" w:hAnsi="UniZgLight" w:cstheme="minorHAnsi"/>
          <w:lang w:val="hr-HR"/>
        </w:rPr>
        <w:t>jelo</w:t>
      </w:r>
      <w:r w:rsidR="009E7D04" w:rsidRPr="006D494D">
        <w:rPr>
          <w:rFonts w:ascii="UniZgLight" w:hAnsi="UniZgLight" w:cstheme="minorHAnsi"/>
          <w:lang w:val="hr-HR"/>
        </w:rPr>
        <w:t>ž</w:t>
      </w:r>
      <w:r w:rsidR="00AA2E21" w:rsidRPr="006D494D">
        <w:rPr>
          <w:rFonts w:ascii="UniZgLight" w:hAnsi="UniZgLight" w:cstheme="minorHAnsi"/>
          <w:lang w:val="hr-HR"/>
        </w:rPr>
        <w:t>ivotno obrazovanje iz matematike, fizike, kemije, biologije,</w:t>
      </w:r>
      <w:r w:rsidR="00CE5A38" w:rsidRPr="006D494D">
        <w:rPr>
          <w:rFonts w:ascii="UniZgLight" w:hAnsi="UniZgLight" w:cstheme="minorHAnsi"/>
          <w:lang w:val="hr-HR"/>
        </w:rPr>
        <w:t xml:space="preserve"> </w:t>
      </w:r>
      <w:r w:rsidR="00AA2E21" w:rsidRPr="006D494D">
        <w:rPr>
          <w:rFonts w:ascii="UniZgLight" w:hAnsi="UniZgLight" w:cstheme="minorHAnsi"/>
          <w:lang w:val="hr-HR"/>
        </w:rPr>
        <w:t>geologije,</w:t>
      </w:r>
      <w:r w:rsidR="009E7D04" w:rsidRPr="006D494D">
        <w:rPr>
          <w:rFonts w:ascii="UniZgLight" w:hAnsi="UniZgLight" w:cstheme="minorHAnsi"/>
          <w:lang w:val="hr-HR"/>
        </w:rPr>
        <w:t xml:space="preserve"> geografije, geofizike i rač</w:t>
      </w:r>
      <w:r w:rsidRPr="006D494D">
        <w:rPr>
          <w:rFonts w:ascii="UniZgLight" w:hAnsi="UniZgLight" w:cstheme="minorHAnsi"/>
          <w:lang w:val="hr-HR"/>
        </w:rPr>
        <w:t>unarstva,</w:t>
      </w:r>
    </w:p>
    <w:p w14:paraId="641FAE6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17. izvođenje stručnih studija i poduka iz matematike, fizike, kemije, biologije, geologije, geografije,</w:t>
      </w:r>
    </w:p>
    <w:p w14:paraId="2E71A178"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geofizike i računarstva,</w:t>
      </w:r>
    </w:p>
    <w:p w14:paraId="584C5774" w14:textId="028AFD07" w:rsidR="00AA2E21" w:rsidRPr="006D494D" w:rsidRDefault="00803E09" w:rsidP="00832952">
      <w:pPr>
        <w:autoSpaceDE w:val="0"/>
        <w:autoSpaceDN w:val="0"/>
        <w:adjustRightInd w:val="0"/>
        <w:spacing w:after="0" w:line="240" w:lineRule="auto"/>
        <w:jc w:val="both"/>
        <w:rPr>
          <w:rFonts w:ascii="UniZgLight" w:hAnsi="UniZgLight" w:cstheme="minorHAnsi"/>
          <w:bCs/>
          <w:lang w:val="hr-HR"/>
        </w:rPr>
      </w:pPr>
      <w:r w:rsidRPr="006D494D">
        <w:rPr>
          <w:rFonts w:ascii="UniZgLight" w:hAnsi="UniZgLight" w:cstheme="minorHAnsi"/>
          <w:bCs/>
          <w:lang w:val="hr-HR"/>
        </w:rPr>
        <w:t xml:space="preserve">18. </w:t>
      </w:r>
      <w:r w:rsidR="00CF0F57" w:rsidRPr="006D494D">
        <w:rPr>
          <w:rFonts w:ascii="UniZgLight" w:hAnsi="UniZgLight" w:cstheme="minorHAnsi"/>
          <w:bCs/>
          <w:lang w:val="hr-HR"/>
        </w:rPr>
        <w:t>snimanje iz zraka</w:t>
      </w:r>
      <w:r w:rsidR="00670686" w:rsidRPr="006D494D">
        <w:rPr>
          <w:rFonts w:ascii="UniZgLight" w:hAnsi="UniZgLight" w:cstheme="minorHAnsi"/>
          <w:bCs/>
          <w:lang w:val="hr-HR"/>
        </w:rPr>
        <w:t>,</w:t>
      </w:r>
    </w:p>
    <w:p w14:paraId="6AAECC8E" w14:textId="2919952A" w:rsidR="00FF6279" w:rsidRPr="006D494D" w:rsidRDefault="00803E09" w:rsidP="00832952">
      <w:pPr>
        <w:autoSpaceDE w:val="0"/>
        <w:autoSpaceDN w:val="0"/>
        <w:adjustRightInd w:val="0"/>
        <w:spacing w:after="0" w:line="240" w:lineRule="auto"/>
        <w:jc w:val="both"/>
        <w:rPr>
          <w:rFonts w:ascii="UniZgLight" w:hAnsi="UniZgLight" w:cstheme="minorHAnsi"/>
          <w:bCs/>
          <w:lang w:val="hr-HR"/>
        </w:rPr>
      </w:pPr>
      <w:r w:rsidRPr="006D494D">
        <w:rPr>
          <w:rFonts w:ascii="UniZgLight" w:hAnsi="UniZgLight" w:cstheme="minorHAnsi"/>
          <w:bCs/>
          <w:lang w:val="hr-HR"/>
        </w:rPr>
        <w:t>19.</w:t>
      </w:r>
      <w:r w:rsidR="00670686" w:rsidRPr="006D494D">
        <w:rPr>
          <w:rFonts w:ascii="UniZgLight" w:hAnsi="UniZgLight" w:cstheme="minorHAnsi"/>
          <w:bCs/>
          <w:lang w:val="hr-HR"/>
        </w:rPr>
        <w:t xml:space="preserve"> </w:t>
      </w:r>
      <w:r w:rsidR="00CF0F57" w:rsidRPr="006D494D">
        <w:rPr>
          <w:rFonts w:ascii="UniZgLight" w:hAnsi="UniZgLight" w:cstheme="minorHAnsi"/>
          <w:bCs/>
          <w:lang w:val="hr-HR"/>
        </w:rPr>
        <w:t>usluge informacijskog društva.</w:t>
      </w:r>
    </w:p>
    <w:p w14:paraId="277E216B" w14:textId="7F9E9BDB" w:rsidR="00120BCD" w:rsidRPr="006D494D" w:rsidRDefault="00120BCD" w:rsidP="00832952">
      <w:pPr>
        <w:autoSpaceDE w:val="0"/>
        <w:autoSpaceDN w:val="0"/>
        <w:adjustRightInd w:val="0"/>
        <w:spacing w:after="0" w:line="240" w:lineRule="auto"/>
        <w:jc w:val="both"/>
        <w:rPr>
          <w:rFonts w:ascii="UniZgLight" w:hAnsi="UniZgLight" w:cstheme="minorHAnsi"/>
          <w:bCs/>
          <w:lang w:val="hr-HR"/>
        </w:rPr>
      </w:pPr>
    </w:p>
    <w:p w14:paraId="32878D5B" w14:textId="1E0A48DF" w:rsidR="00AA2E21" w:rsidRPr="006D494D" w:rsidRDefault="00803E09" w:rsidP="00832952">
      <w:pPr>
        <w:autoSpaceDE w:val="0"/>
        <w:autoSpaceDN w:val="0"/>
        <w:adjustRightInd w:val="0"/>
        <w:spacing w:after="0" w:line="240" w:lineRule="auto"/>
        <w:jc w:val="both"/>
        <w:rPr>
          <w:rFonts w:ascii="UniZgLight" w:hAnsi="UniZgLight" w:cstheme="minorHAnsi"/>
          <w:bCs/>
          <w:lang w:val="hr-HR"/>
        </w:rPr>
      </w:pPr>
      <w:r w:rsidRPr="006D494D">
        <w:rPr>
          <w:rFonts w:ascii="UniZgLight" w:hAnsi="UniZgLight" w:cstheme="minorHAnsi"/>
          <w:bCs/>
          <w:lang w:val="hr-HR"/>
        </w:rPr>
        <w:t xml:space="preserve">(2) </w:t>
      </w:r>
      <w:r w:rsidR="00670686" w:rsidRPr="006D494D">
        <w:rPr>
          <w:rFonts w:ascii="UniZgLight" w:hAnsi="UniZgLight" w:cstheme="minorHAnsi"/>
          <w:bCs/>
          <w:lang w:val="hr-HR"/>
        </w:rPr>
        <w:t xml:space="preserve">Osim </w:t>
      </w:r>
      <w:r w:rsidR="000622EA" w:rsidRPr="006D494D">
        <w:rPr>
          <w:rFonts w:ascii="UniZgLight" w:hAnsi="UniZgLight" w:cstheme="minorHAnsi"/>
          <w:bCs/>
          <w:lang w:val="hr-HR"/>
        </w:rPr>
        <w:t>djelatnosti iz stavka (1) ovog članka, upisanih u sudski registar, Fakultet može obavljati i druge djelatnosti koje služe obavljanju djelat</w:t>
      </w:r>
      <w:r w:rsidR="000D10B9" w:rsidRPr="006D494D">
        <w:rPr>
          <w:rFonts w:ascii="UniZgLight" w:hAnsi="UniZgLight" w:cstheme="minorHAnsi"/>
          <w:bCs/>
          <w:lang w:val="hr-HR"/>
        </w:rPr>
        <w:t xml:space="preserve">nosti </w:t>
      </w:r>
      <w:r w:rsidR="00670686" w:rsidRPr="006D494D">
        <w:rPr>
          <w:rFonts w:ascii="UniZgLight" w:hAnsi="UniZgLight" w:cstheme="minorHAnsi"/>
          <w:bCs/>
          <w:lang w:val="hr-HR"/>
        </w:rPr>
        <w:t xml:space="preserve">upisanih </w:t>
      </w:r>
      <w:r w:rsidR="000D10B9" w:rsidRPr="006D494D">
        <w:rPr>
          <w:rFonts w:ascii="UniZgLight" w:hAnsi="UniZgLight" w:cstheme="minorHAnsi"/>
          <w:bCs/>
          <w:lang w:val="hr-HR"/>
        </w:rPr>
        <w:t>u sudski registar</w:t>
      </w:r>
      <w:r w:rsidR="000622EA" w:rsidRPr="006D494D">
        <w:rPr>
          <w:rFonts w:ascii="UniZgLight" w:hAnsi="UniZgLight" w:cstheme="minorHAnsi"/>
          <w:bCs/>
          <w:lang w:val="hr-HR"/>
        </w:rPr>
        <w:t xml:space="preserve"> </w:t>
      </w:r>
      <w:r w:rsidR="000D10B9" w:rsidRPr="006D494D">
        <w:rPr>
          <w:rFonts w:ascii="UniZgLight" w:hAnsi="UniZgLight" w:cstheme="minorHAnsi"/>
          <w:bCs/>
          <w:lang w:val="hr-HR"/>
        </w:rPr>
        <w:t>te djelatnosti koje</w:t>
      </w:r>
      <w:r w:rsidR="000D10B9" w:rsidRPr="006D494D">
        <w:rPr>
          <w:rFonts w:ascii="UniZgLight" w:hAnsi="UniZgLight" w:cstheme="minorHAnsi"/>
          <w:lang w:val="hr-HR"/>
        </w:rPr>
        <w:t xml:space="preserve"> </w:t>
      </w:r>
      <w:r w:rsidR="000D10B9" w:rsidRPr="006D494D">
        <w:rPr>
          <w:rFonts w:ascii="UniZgLight" w:hAnsi="UniZgLight" w:cstheme="minorHAnsi"/>
          <w:bCs/>
          <w:lang w:val="hr-HR"/>
        </w:rPr>
        <w:t xml:space="preserve">pridonose potpunijem iskorištenju prostornih </w:t>
      </w:r>
      <w:r w:rsidR="000D10B9" w:rsidRPr="006D494D">
        <w:rPr>
          <w:rFonts w:ascii="UniZgLight" w:hAnsi="UniZgLight" w:cstheme="minorHAnsi"/>
          <w:lang w:val="hr-HR"/>
        </w:rPr>
        <w:t xml:space="preserve">i </w:t>
      </w:r>
      <w:r w:rsidR="000D10B9" w:rsidRPr="006D494D">
        <w:rPr>
          <w:rFonts w:ascii="UniZgLight" w:hAnsi="UniZgLight" w:cstheme="minorHAnsi"/>
          <w:bCs/>
          <w:lang w:val="hr-HR"/>
        </w:rPr>
        <w:t xml:space="preserve">kadrovskih kapaciteta Fakulteta </w:t>
      </w:r>
      <w:r w:rsidR="000622EA" w:rsidRPr="006D494D">
        <w:rPr>
          <w:rFonts w:ascii="UniZgLight" w:hAnsi="UniZgLight" w:cstheme="minorHAnsi"/>
          <w:bCs/>
          <w:lang w:val="hr-HR"/>
        </w:rPr>
        <w:t>ako se one u manjem opsegu ili uobičajeno obavljaju uz upisanu djelatnost</w:t>
      </w:r>
      <w:r w:rsidR="000D10B9" w:rsidRPr="006D494D">
        <w:rPr>
          <w:rFonts w:ascii="UniZgLight" w:hAnsi="UniZgLight" w:cstheme="minorHAnsi"/>
          <w:bCs/>
          <w:lang w:val="hr-HR"/>
        </w:rPr>
        <w:t>.</w:t>
      </w:r>
    </w:p>
    <w:p w14:paraId="1546A20B" w14:textId="77777777" w:rsidR="00B823B9" w:rsidRPr="006D494D" w:rsidRDefault="00B823B9" w:rsidP="00832952">
      <w:pPr>
        <w:autoSpaceDE w:val="0"/>
        <w:autoSpaceDN w:val="0"/>
        <w:adjustRightInd w:val="0"/>
        <w:spacing w:after="0" w:line="240" w:lineRule="auto"/>
        <w:rPr>
          <w:rFonts w:ascii="UniZgLight" w:hAnsi="UniZgLight" w:cstheme="minorHAnsi"/>
          <w:lang w:val="hr-HR"/>
        </w:rPr>
      </w:pPr>
    </w:p>
    <w:p w14:paraId="51C34C7F" w14:textId="77777777" w:rsidR="00651EDE"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Zastupanje Fakulteta</w:t>
      </w:r>
    </w:p>
    <w:p w14:paraId="4C5A8F6F" w14:textId="77777777" w:rsidR="00651EDE"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5.</w:t>
      </w:r>
    </w:p>
    <w:p w14:paraId="32CEFF38" w14:textId="77777777" w:rsidR="00756CC2" w:rsidRPr="006D494D" w:rsidRDefault="00756CC2" w:rsidP="00832952">
      <w:pPr>
        <w:autoSpaceDE w:val="0"/>
        <w:autoSpaceDN w:val="0"/>
        <w:adjustRightInd w:val="0"/>
        <w:spacing w:after="0" w:line="240" w:lineRule="auto"/>
        <w:jc w:val="center"/>
        <w:rPr>
          <w:rFonts w:ascii="UniZgLight" w:hAnsi="UniZgLight" w:cstheme="minorHAnsi"/>
          <w:lang w:val="hr-HR"/>
        </w:rPr>
      </w:pPr>
    </w:p>
    <w:p w14:paraId="493D735C"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Fakultet predstavlja i zastupa dekan Fakulteta.</w:t>
      </w:r>
    </w:p>
    <w:p w14:paraId="13E000BB" w14:textId="07887923" w:rsidR="00434C4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00756CC2" w:rsidRPr="006D494D">
        <w:rPr>
          <w:rFonts w:ascii="UniZgLight" w:hAnsi="UniZgLight" w:cstheme="minorHAnsi"/>
          <w:lang w:val="hr-HR"/>
        </w:rPr>
        <w:t xml:space="preserve">Osim </w:t>
      </w:r>
      <w:r w:rsidR="007B4288" w:rsidRPr="006D494D">
        <w:rPr>
          <w:rFonts w:ascii="UniZgLight" w:hAnsi="UniZgLight" w:cstheme="minorHAnsi"/>
          <w:lang w:val="hr-HR"/>
        </w:rPr>
        <w:t>dekana</w:t>
      </w:r>
      <w:r w:rsidR="00756CC2" w:rsidRPr="006D494D">
        <w:rPr>
          <w:rFonts w:ascii="UniZgLight" w:hAnsi="UniZgLight" w:cstheme="minorHAnsi"/>
          <w:lang w:val="hr-HR"/>
        </w:rPr>
        <w:t>,</w:t>
      </w:r>
      <w:r w:rsidR="007B4288" w:rsidRPr="006D494D">
        <w:rPr>
          <w:rFonts w:ascii="UniZgLight" w:hAnsi="UniZgLight" w:cstheme="minorHAnsi"/>
          <w:lang w:val="hr-HR"/>
        </w:rPr>
        <w:t xml:space="preserve"> </w:t>
      </w:r>
      <w:r w:rsidR="00756CC2" w:rsidRPr="006D494D">
        <w:rPr>
          <w:rFonts w:ascii="UniZgLight" w:hAnsi="UniZgLight" w:cstheme="minorHAnsi"/>
          <w:lang w:val="hr-HR"/>
        </w:rPr>
        <w:t xml:space="preserve">Fakultet u pravnom prometu </w:t>
      </w:r>
      <w:r w:rsidR="00BB627A" w:rsidRPr="006D494D">
        <w:rPr>
          <w:rFonts w:ascii="UniZgLight" w:hAnsi="UniZgLight" w:cstheme="minorHAnsi"/>
          <w:lang w:val="hr-HR"/>
        </w:rPr>
        <w:t xml:space="preserve">mogu zastupati i </w:t>
      </w:r>
      <w:r w:rsidR="007B4288" w:rsidRPr="006D494D">
        <w:rPr>
          <w:rFonts w:ascii="UniZgLight" w:hAnsi="UniZgLight" w:cstheme="minorHAnsi"/>
          <w:lang w:val="hr-HR"/>
        </w:rPr>
        <w:t xml:space="preserve">pročelnici fakultetskih odsjeka, </w:t>
      </w:r>
      <w:r w:rsidR="00756CC2" w:rsidRPr="006D494D">
        <w:rPr>
          <w:rFonts w:ascii="UniZgLight" w:hAnsi="UniZgLight" w:cstheme="minorHAnsi"/>
          <w:lang w:val="hr-HR"/>
        </w:rPr>
        <w:t xml:space="preserve">ali </w:t>
      </w:r>
      <w:r w:rsidR="00C57EE3" w:rsidRPr="006D494D">
        <w:rPr>
          <w:rFonts w:ascii="UniZgLight" w:hAnsi="UniZgLight" w:cstheme="minorHAnsi"/>
          <w:lang w:val="hr-HR"/>
        </w:rPr>
        <w:t xml:space="preserve">isključivo u okviru ovlasti za zastupanje </w:t>
      </w:r>
      <w:r w:rsidR="00756CC2" w:rsidRPr="006D494D">
        <w:rPr>
          <w:rFonts w:ascii="UniZgLight" w:hAnsi="UniZgLight" w:cstheme="minorHAnsi"/>
          <w:lang w:val="hr-HR"/>
        </w:rPr>
        <w:t xml:space="preserve">određenih </w:t>
      </w:r>
      <w:r w:rsidR="00C57EE3" w:rsidRPr="006D494D">
        <w:rPr>
          <w:rFonts w:ascii="UniZgLight" w:hAnsi="UniZgLight" w:cstheme="minorHAnsi"/>
          <w:lang w:val="hr-HR"/>
        </w:rPr>
        <w:t>ovim</w:t>
      </w:r>
      <w:r w:rsidR="007B4288" w:rsidRPr="006D494D">
        <w:rPr>
          <w:rFonts w:ascii="UniZgLight" w:hAnsi="UniZgLight" w:cstheme="minorHAnsi"/>
          <w:lang w:val="hr-HR"/>
        </w:rPr>
        <w:t xml:space="preserve"> Statut</w:t>
      </w:r>
      <w:r w:rsidR="00C57EE3" w:rsidRPr="006D494D">
        <w:rPr>
          <w:rFonts w:ascii="UniZgLight" w:hAnsi="UniZgLight" w:cstheme="minorHAnsi"/>
          <w:lang w:val="hr-HR"/>
        </w:rPr>
        <w:t xml:space="preserve">om. </w:t>
      </w:r>
      <w:r w:rsidR="00756CC2" w:rsidRPr="006D494D">
        <w:rPr>
          <w:rFonts w:ascii="UniZgLight" w:hAnsi="UniZgLight" w:cstheme="minorHAnsi"/>
          <w:lang w:val="hr-HR"/>
        </w:rPr>
        <w:t>Z</w:t>
      </w:r>
      <w:r w:rsidR="00C57EE3" w:rsidRPr="006D494D">
        <w:rPr>
          <w:rFonts w:ascii="UniZgLight" w:hAnsi="UniZgLight" w:cstheme="minorHAnsi"/>
          <w:lang w:val="hr-HR"/>
        </w:rPr>
        <w:t>a zastupanje Fakulteta u pravnom prometu</w:t>
      </w:r>
      <w:r w:rsidR="00756CC2" w:rsidRPr="006D494D">
        <w:rPr>
          <w:rFonts w:ascii="UniZgLight" w:hAnsi="UniZgLight" w:cstheme="minorHAnsi"/>
          <w:lang w:val="hr-HR"/>
        </w:rPr>
        <w:t>, dekan</w:t>
      </w:r>
      <w:r w:rsidR="00C57EE3" w:rsidRPr="006D494D">
        <w:rPr>
          <w:rFonts w:ascii="UniZgLight" w:hAnsi="UniZgLight" w:cstheme="minorHAnsi"/>
          <w:lang w:val="hr-HR"/>
        </w:rPr>
        <w:t xml:space="preserve"> može pisanim putem opunomoćiti</w:t>
      </w:r>
      <w:r w:rsidR="007B4288" w:rsidRPr="006D494D">
        <w:rPr>
          <w:rFonts w:ascii="UniZgLight" w:hAnsi="UniZgLight" w:cstheme="minorHAnsi"/>
          <w:lang w:val="hr-HR"/>
        </w:rPr>
        <w:t xml:space="preserve"> i </w:t>
      </w:r>
      <w:r w:rsidR="00BB627A" w:rsidRPr="006D494D">
        <w:rPr>
          <w:rFonts w:ascii="UniZgLight" w:hAnsi="UniZgLight" w:cstheme="minorHAnsi"/>
          <w:lang w:val="hr-HR"/>
        </w:rPr>
        <w:t>druge osobe. Dekan može dati punomoć drugoj osobi za zastupanje u određen</w:t>
      </w:r>
      <w:r w:rsidR="00C57EE3" w:rsidRPr="006D494D">
        <w:rPr>
          <w:rFonts w:ascii="UniZgLight" w:hAnsi="UniZgLight" w:cstheme="minorHAnsi"/>
          <w:lang w:val="hr-HR"/>
        </w:rPr>
        <w:t>o</w:t>
      </w:r>
      <w:r w:rsidR="00BB627A" w:rsidRPr="006D494D">
        <w:rPr>
          <w:rFonts w:ascii="UniZgLight" w:hAnsi="UniZgLight" w:cstheme="minorHAnsi"/>
          <w:lang w:val="hr-HR"/>
        </w:rPr>
        <w:t>m predmet</w:t>
      </w:r>
      <w:r w:rsidR="00C57EE3" w:rsidRPr="006D494D">
        <w:rPr>
          <w:rFonts w:ascii="UniZgLight" w:hAnsi="UniZgLight" w:cstheme="minorHAnsi"/>
          <w:lang w:val="hr-HR"/>
        </w:rPr>
        <w:t>u</w:t>
      </w:r>
      <w:r w:rsidR="002E57E7" w:rsidRPr="006D494D">
        <w:rPr>
          <w:rFonts w:ascii="UniZgLight" w:hAnsi="UniZgLight" w:cstheme="minorHAnsi"/>
          <w:lang w:val="hr-HR"/>
        </w:rPr>
        <w:t xml:space="preserve"> </w:t>
      </w:r>
      <w:r w:rsidR="00C57EE3" w:rsidRPr="006D494D">
        <w:rPr>
          <w:rFonts w:ascii="UniZgLight" w:hAnsi="UniZgLight" w:cstheme="minorHAnsi"/>
          <w:lang w:val="hr-HR"/>
        </w:rPr>
        <w:t xml:space="preserve">ili </w:t>
      </w:r>
      <w:r w:rsidR="002E57E7" w:rsidRPr="006D494D">
        <w:rPr>
          <w:rFonts w:ascii="UniZgLight" w:hAnsi="UniZgLight" w:cstheme="minorHAnsi"/>
          <w:lang w:val="hr-HR"/>
        </w:rPr>
        <w:t>u određenoj vrsti predmeta</w:t>
      </w:r>
      <w:r w:rsidR="00C57EE3" w:rsidRPr="006D494D">
        <w:rPr>
          <w:rFonts w:ascii="UniZgLight" w:hAnsi="UniZgLight" w:cstheme="minorHAnsi"/>
          <w:lang w:val="hr-HR"/>
        </w:rPr>
        <w:t>,</w:t>
      </w:r>
      <w:r w:rsidR="00BB627A" w:rsidRPr="006D494D">
        <w:rPr>
          <w:rFonts w:ascii="UniZgLight" w:hAnsi="UniZgLight" w:cstheme="minorHAnsi"/>
          <w:lang w:val="hr-HR"/>
        </w:rPr>
        <w:t xml:space="preserve"> u granicama svojih ovlasti.</w:t>
      </w:r>
    </w:p>
    <w:p w14:paraId="69C634E7" w14:textId="77777777" w:rsidR="00756CC2" w:rsidRPr="006D494D" w:rsidRDefault="00756CC2" w:rsidP="00832952">
      <w:pPr>
        <w:autoSpaceDE w:val="0"/>
        <w:autoSpaceDN w:val="0"/>
        <w:adjustRightInd w:val="0"/>
        <w:spacing w:after="0" w:line="240" w:lineRule="auto"/>
        <w:jc w:val="both"/>
        <w:rPr>
          <w:rFonts w:ascii="UniZgLight" w:hAnsi="UniZgLight" w:cstheme="minorHAnsi"/>
          <w:lang w:val="hr-HR"/>
        </w:rPr>
      </w:pPr>
    </w:p>
    <w:p w14:paraId="1388C2C7" w14:textId="77777777" w:rsidR="005956E2"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Javnost rada</w:t>
      </w:r>
    </w:p>
    <w:p w14:paraId="00A512A8" w14:textId="77777777" w:rsidR="005956E2"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6. </w:t>
      </w:r>
    </w:p>
    <w:p w14:paraId="4A21DA10" w14:textId="77777777" w:rsidR="00756CC2" w:rsidRPr="006D494D" w:rsidRDefault="00756CC2" w:rsidP="00832952">
      <w:pPr>
        <w:autoSpaceDE w:val="0"/>
        <w:autoSpaceDN w:val="0"/>
        <w:adjustRightInd w:val="0"/>
        <w:spacing w:after="0" w:line="240" w:lineRule="auto"/>
        <w:jc w:val="center"/>
        <w:rPr>
          <w:rFonts w:ascii="UniZgLight" w:hAnsi="UniZgLight" w:cstheme="minorHAnsi"/>
          <w:lang w:val="hr-HR"/>
        </w:rPr>
      </w:pPr>
    </w:p>
    <w:p w14:paraId="57C959A6" w14:textId="77777777" w:rsidR="005956E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Rad Fakulteta je javan.</w:t>
      </w:r>
    </w:p>
    <w:p w14:paraId="62810BFF" w14:textId="77777777" w:rsidR="005956E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Fakultet je dužan pravodobno i istinito obavještavati javnost o obavljanju svoje djelatnosti na način utvrđen posebnim propisima.</w:t>
      </w:r>
    </w:p>
    <w:p w14:paraId="0BB62103" w14:textId="77777777" w:rsidR="005956E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Fakultet obavještava javnost putem sredstava javnog priopćavanja, davanjem pojedinačnih obavijesti, izdavanjem redovitih i posebnih publikacija te oglašavanjem na oglasnim pločama i internetskim stranicama Fakulteta i fakultetskih odsjeka.</w:t>
      </w:r>
    </w:p>
    <w:p w14:paraId="651D2EBA" w14:textId="6B891929" w:rsidR="0076590A" w:rsidRPr="006D494D" w:rsidRDefault="009456BD"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CC109E" w:rsidRPr="006D494D">
        <w:rPr>
          <w:rFonts w:ascii="UniZgLight" w:hAnsi="UniZgLight" w:cstheme="minorHAnsi"/>
          <w:lang w:val="hr-HR"/>
        </w:rPr>
        <w:t>4) Pravilnikom</w:t>
      </w:r>
      <w:r w:rsidRPr="006D494D">
        <w:rPr>
          <w:rFonts w:ascii="UniZgLight" w:hAnsi="UniZgLight" w:cstheme="minorHAnsi"/>
          <w:lang w:val="hr-HR"/>
        </w:rPr>
        <w:t xml:space="preserve"> o </w:t>
      </w:r>
      <w:r w:rsidR="00CC109E" w:rsidRPr="006D494D">
        <w:rPr>
          <w:rFonts w:ascii="UniZgLight" w:hAnsi="UniZgLight" w:cstheme="minorHAnsi"/>
          <w:lang w:val="hr-HR"/>
        </w:rPr>
        <w:t xml:space="preserve">zaštiti podataka </w:t>
      </w:r>
      <w:r w:rsidRPr="006D494D">
        <w:rPr>
          <w:rFonts w:ascii="UniZgLight" w:hAnsi="UniZgLight" w:cstheme="minorHAnsi"/>
          <w:lang w:val="hr-HR"/>
        </w:rPr>
        <w:t xml:space="preserve">dekan </w:t>
      </w:r>
      <w:r w:rsidR="002754A3" w:rsidRPr="006D494D">
        <w:rPr>
          <w:rFonts w:ascii="UniZgLight" w:hAnsi="UniZgLight" w:cstheme="minorHAnsi"/>
          <w:lang w:val="hr-HR"/>
        </w:rPr>
        <w:t>F</w:t>
      </w:r>
      <w:r w:rsidRPr="006D494D">
        <w:rPr>
          <w:rFonts w:ascii="UniZgLight" w:hAnsi="UniZgLight" w:cstheme="minorHAnsi"/>
          <w:lang w:val="hr-HR"/>
        </w:rPr>
        <w:t xml:space="preserve">akulteta </w:t>
      </w:r>
      <w:r w:rsidR="007C7B97" w:rsidRPr="006D494D">
        <w:rPr>
          <w:rFonts w:ascii="UniZgLight" w:hAnsi="UniZgLight" w:cstheme="minorHAnsi"/>
          <w:lang w:val="hr-HR"/>
        </w:rPr>
        <w:t xml:space="preserve">odredit će </w:t>
      </w:r>
      <w:r w:rsidR="007C7B97" w:rsidRPr="006D494D">
        <w:rPr>
          <w:rFonts w:ascii="UniZgLight" w:hAnsi="UniZgLight"/>
          <w:lang w:val="hr-HR"/>
        </w:rPr>
        <w:t xml:space="preserve">koji </w:t>
      </w:r>
      <w:r w:rsidR="002754A3" w:rsidRPr="006D494D">
        <w:rPr>
          <w:rFonts w:ascii="UniZgLight" w:hAnsi="UniZgLight"/>
          <w:lang w:val="hr-HR"/>
        </w:rPr>
        <w:t xml:space="preserve">se </w:t>
      </w:r>
      <w:r w:rsidR="007C7B97" w:rsidRPr="006D494D">
        <w:rPr>
          <w:rFonts w:ascii="UniZgLight" w:hAnsi="UniZgLight"/>
          <w:lang w:val="hr-HR"/>
        </w:rPr>
        <w:t>podaci smatraju poslovnom i profesionalnom tajnom, dužnost</w:t>
      </w:r>
      <w:r w:rsidR="002754A3" w:rsidRPr="006D494D">
        <w:rPr>
          <w:rFonts w:ascii="UniZgLight" w:hAnsi="UniZgLight"/>
          <w:lang w:val="hr-HR"/>
        </w:rPr>
        <w:t xml:space="preserve"> njihova</w:t>
      </w:r>
      <w:r w:rsidR="007C7B97" w:rsidRPr="006D494D">
        <w:rPr>
          <w:rFonts w:ascii="UniZgLight" w:hAnsi="UniZgLight"/>
          <w:lang w:val="hr-HR"/>
        </w:rPr>
        <w:t xml:space="preserve"> čuvanja </w:t>
      </w:r>
      <w:r w:rsidR="002754A3" w:rsidRPr="006D494D">
        <w:rPr>
          <w:rFonts w:ascii="UniZgLight" w:hAnsi="UniZgLight"/>
          <w:lang w:val="hr-HR"/>
        </w:rPr>
        <w:t xml:space="preserve">i </w:t>
      </w:r>
      <w:r w:rsidR="007C7B97" w:rsidRPr="006D494D">
        <w:rPr>
          <w:rFonts w:ascii="UniZgLight" w:hAnsi="UniZgLight"/>
          <w:lang w:val="hr-HR"/>
        </w:rPr>
        <w:t xml:space="preserve">situacije u kojima je </w:t>
      </w:r>
      <w:r w:rsidR="00DF1283" w:rsidRPr="006D494D">
        <w:rPr>
          <w:rFonts w:ascii="UniZgLight" w:hAnsi="UniZgLight"/>
          <w:lang w:val="hr-HR"/>
        </w:rPr>
        <w:t xml:space="preserve">iznimno </w:t>
      </w:r>
      <w:r w:rsidR="007C7B97" w:rsidRPr="006D494D">
        <w:rPr>
          <w:rFonts w:ascii="UniZgLight" w:hAnsi="UniZgLight"/>
          <w:lang w:val="hr-HR"/>
        </w:rPr>
        <w:t xml:space="preserve">dozvoljeno otkrivanje </w:t>
      </w:r>
      <w:r w:rsidR="00884CD1" w:rsidRPr="006D494D">
        <w:rPr>
          <w:rFonts w:ascii="UniZgLight" w:hAnsi="UniZgLight"/>
          <w:lang w:val="hr-HR"/>
        </w:rPr>
        <w:t xml:space="preserve">zaštićenih </w:t>
      </w:r>
      <w:r w:rsidR="007C7B97" w:rsidRPr="006D494D">
        <w:rPr>
          <w:rFonts w:ascii="UniZgLight" w:hAnsi="UniZgLight"/>
          <w:lang w:val="hr-HR"/>
        </w:rPr>
        <w:t>podata</w:t>
      </w:r>
      <w:r w:rsidR="00DF1283" w:rsidRPr="006D494D">
        <w:rPr>
          <w:rFonts w:ascii="UniZgLight" w:hAnsi="UniZgLight"/>
          <w:lang w:val="hr-HR"/>
        </w:rPr>
        <w:t>k</w:t>
      </w:r>
      <w:r w:rsidR="007C7B97" w:rsidRPr="006D494D">
        <w:rPr>
          <w:rFonts w:ascii="UniZgLight" w:hAnsi="UniZgLight"/>
          <w:lang w:val="hr-HR"/>
        </w:rPr>
        <w:t xml:space="preserve">a, mjere zaštite </w:t>
      </w:r>
      <w:r w:rsidR="00884CD1" w:rsidRPr="006D494D">
        <w:rPr>
          <w:rFonts w:ascii="UniZgLight" w:hAnsi="UniZgLight"/>
          <w:lang w:val="hr-HR"/>
        </w:rPr>
        <w:t>poslovnih i profesionalnih</w:t>
      </w:r>
      <w:r w:rsidR="007C7B97" w:rsidRPr="006D494D">
        <w:rPr>
          <w:rFonts w:ascii="UniZgLight" w:hAnsi="UniZgLight"/>
          <w:lang w:val="hr-HR"/>
        </w:rPr>
        <w:t xml:space="preserve"> podataka </w:t>
      </w:r>
      <w:r w:rsidR="00884CD1" w:rsidRPr="006D494D">
        <w:rPr>
          <w:rFonts w:ascii="UniZgLight" w:hAnsi="UniZgLight"/>
          <w:lang w:val="hr-HR"/>
        </w:rPr>
        <w:t>te</w:t>
      </w:r>
      <w:r w:rsidR="007C7B97" w:rsidRPr="006D494D">
        <w:rPr>
          <w:rFonts w:ascii="UniZgLight" w:hAnsi="UniZgLight"/>
          <w:lang w:val="hr-HR"/>
        </w:rPr>
        <w:t xml:space="preserve"> druga važna pitanja </w:t>
      </w:r>
      <w:r w:rsidR="002754A3" w:rsidRPr="006D494D">
        <w:rPr>
          <w:rFonts w:ascii="UniZgLight" w:hAnsi="UniZgLight"/>
          <w:lang w:val="hr-HR"/>
        </w:rPr>
        <w:t xml:space="preserve">u svrhu </w:t>
      </w:r>
      <w:r w:rsidR="007C7B97" w:rsidRPr="006D494D">
        <w:rPr>
          <w:rFonts w:ascii="UniZgLight" w:hAnsi="UniZgLight"/>
          <w:lang w:val="hr-HR"/>
        </w:rPr>
        <w:t>čuvanja podataka</w:t>
      </w:r>
      <w:r w:rsidR="00884CD1" w:rsidRPr="006D494D">
        <w:rPr>
          <w:rFonts w:ascii="UniZgLight" w:hAnsi="UniZgLight"/>
          <w:lang w:val="hr-HR"/>
        </w:rPr>
        <w:t xml:space="preserve"> </w:t>
      </w:r>
      <w:r w:rsidR="00CC109E" w:rsidRPr="006D494D">
        <w:rPr>
          <w:rFonts w:ascii="UniZgLight" w:hAnsi="UniZgLight"/>
          <w:lang w:val="hr-HR"/>
        </w:rPr>
        <w:t xml:space="preserve">i </w:t>
      </w:r>
      <w:r w:rsidR="00884CD1" w:rsidRPr="006D494D">
        <w:rPr>
          <w:rFonts w:ascii="UniZgLight" w:hAnsi="UniZgLight"/>
          <w:lang w:val="hr-HR"/>
        </w:rPr>
        <w:t>njihove tajnosti</w:t>
      </w:r>
      <w:r w:rsidR="007C7B97" w:rsidRPr="006D494D">
        <w:rPr>
          <w:rFonts w:ascii="UniZgLight" w:hAnsi="UniZgLight"/>
          <w:lang w:val="hr-HR"/>
        </w:rPr>
        <w:t>.</w:t>
      </w:r>
      <w:r w:rsidRPr="006D494D">
        <w:rPr>
          <w:rFonts w:ascii="UniZgLight" w:hAnsi="UniZgLight" w:cstheme="minorHAnsi"/>
          <w:lang w:val="hr-HR"/>
        </w:rPr>
        <w:t xml:space="preserve"> </w:t>
      </w:r>
    </w:p>
    <w:p w14:paraId="2B969014" w14:textId="77777777" w:rsidR="005956E2" w:rsidRPr="006D494D" w:rsidRDefault="005956E2" w:rsidP="00832952">
      <w:pPr>
        <w:autoSpaceDE w:val="0"/>
        <w:autoSpaceDN w:val="0"/>
        <w:adjustRightInd w:val="0"/>
        <w:spacing w:after="0" w:line="240" w:lineRule="auto"/>
        <w:jc w:val="center"/>
        <w:rPr>
          <w:rFonts w:ascii="UniZgLight" w:hAnsi="UniZgLight" w:cstheme="minorHAnsi"/>
          <w:b/>
          <w:lang w:val="hr-HR"/>
        </w:rPr>
      </w:pPr>
    </w:p>
    <w:p w14:paraId="4A22286E" w14:textId="673BD91B" w:rsidR="00905F43" w:rsidRPr="006D494D" w:rsidRDefault="00803E09" w:rsidP="00832952">
      <w:pPr>
        <w:spacing w:after="0" w:line="240" w:lineRule="auto"/>
        <w:rPr>
          <w:rFonts w:ascii="UniZgLight" w:hAnsi="UniZgLight" w:cstheme="minorHAnsi"/>
          <w:b/>
          <w:bCs/>
          <w:lang w:val="hr-HR"/>
        </w:rPr>
      </w:pPr>
      <w:r w:rsidRPr="006D494D">
        <w:rPr>
          <w:rFonts w:ascii="UniZgLight" w:hAnsi="UniZgLight" w:cstheme="minorHAnsi"/>
          <w:b/>
          <w:bCs/>
          <w:lang w:val="hr-HR"/>
        </w:rPr>
        <w:t>II</w:t>
      </w:r>
      <w:r w:rsidR="002754A3" w:rsidRPr="006D494D">
        <w:rPr>
          <w:rFonts w:ascii="UniZgLight" w:hAnsi="UniZgLight" w:cstheme="minorHAnsi"/>
          <w:b/>
          <w:bCs/>
          <w:lang w:val="hr-HR"/>
        </w:rPr>
        <w:t>.</w:t>
      </w:r>
      <w:r w:rsidRPr="006D494D">
        <w:rPr>
          <w:rFonts w:ascii="UniZgLight" w:hAnsi="UniZgLight" w:cstheme="minorHAnsi"/>
          <w:b/>
          <w:bCs/>
          <w:lang w:val="hr-HR"/>
        </w:rPr>
        <w:t xml:space="preserve"> USTROJSTVO FAKULTETA</w:t>
      </w:r>
    </w:p>
    <w:p w14:paraId="1B75E3A6" w14:textId="77777777" w:rsidR="006C3182" w:rsidRPr="006D494D" w:rsidRDefault="006C3182" w:rsidP="00832952">
      <w:pPr>
        <w:spacing w:after="0" w:line="240" w:lineRule="auto"/>
        <w:jc w:val="center"/>
        <w:rPr>
          <w:rFonts w:ascii="UniZgLight" w:hAnsi="UniZgLight" w:cstheme="minorHAnsi"/>
          <w:b/>
          <w:bCs/>
          <w:lang w:val="hr-HR"/>
        </w:rPr>
      </w:pPr>
    </w:p>
    <w:p w14:paraId="14AB090F" w14:textId="3728606A" w:rsidR="00C7572E" w:rsidRPr="006D494D" w:rsidRDefault="00803E09" w:rsidP="00832952">
      <w:pPr>
        <w:spacing w:after="0" w:line="240" w:lineRule="auto"/>
        <w:jc w:val="center"/>
        <w:rPr>
          <w:rFonts w:ascii="UniZgLight" w:hAnsi="UniZgLight" w:cstheme="minorHAnsi"/>
          <w:b/>
          <w:bCs/>
          <w:lang w:val="hr-HR"/>
        </w:rPr>
      </w:pPr>
      <w:r w:rsidRPr="006D494D">
        <w:rPr>
          <w:rFonts w:ascii="UniZgLight" w:hAnsi="UniZgLight" w:cstheme="minorHAnsi"/>
          <w:b/>
          <w:bCs/>
          <w:lang w:val="hr-HR"/>
        </w:rPr>
        <w:t>Fakultetski odsjeci</w:t>
      </w:r>
    </w:p>
    <w:p w14:paraId="00874F4F" w14:textId="77777777" w:rsidR="00C7572E"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lastRenderedPageBreak/>
        <w:t xml:space="preserve">Članak </w:t>
      </w:r>
      <w:r w:rsidR="00884CD1" w:rsidRPr="006D494D">
        <w:rPr>
          <w:rFonts w:ascii="UniZgLight" w:hAnsi="UniZgLight" w:cstheme="minorHAnsi"/>
          <w:lang w:val="hr-HR"/>
        </w:rPr>
        <w:t>7</w:t>
      </w:r>
      <w:r w:rsidRPr="006D494D">
        <w:rPr>
          <w:rFonts w:ascii="UniZgLight" w:hAnsi="UniZgLight" w:cstheme="minorHAnsi"/>
          <w:lang w:val="hr-HR"/>
        </w:rPr>
        <w:t>.</w:t>
      </w:r>
    </w:p>
    <w:p w14:paraId="7E04D16C" w14:textId="77777777" w:rsidR="002754A3" w:rsidRPr="006D494D" w:rsidRDefault="002754A3" w:rsidP="00832952">
      <w:pPr>
        <w:autoSpaceDE w:val="0"/>
        <w:autoSpaceDN w:val="0"/>
        <w:adjustRightInd w:val="0"/>
        <w:spacing w:after="0" w:line="240" w:lineRule="auto"/>
        <w:jc w:val="center"/>
        <w:rPr>
          <w:rFonts w:ascii="UniZgLight" w:hAnsi="UniZgLight" w:cstheme="minorHAnsi"/>
          <w:lang w:val="hr-HR"/>
        </w:rPr>
      </w:pPr>
    </w:p>
    <w:p w14:paraId="61FA286B" w14:textId="772B06CF" w:rsidR="00027D0A" w:rsidRPr="006D494D" w:rsidRDefault="00884CD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803E09" w:rsidRPr="006D494D">
        <w:rPr>
          <w:rFonts w:ascii="UniZgLight" w:hAnsi="UniZgLight" w:cstheme="minorHAnsi"/>
          <w:lang w:val="hr-HR"/>
        </w:rPr>
        <w:t xml:space="preserve">) Odluku o osnivanju fakultetskih odsjeka donosi Fakultetsko vijeće natpolovičnom većinom glasova svih članova Fakultetskog vijeća, na prijedlog Fakultetskog kolegija. </w:t>
      </w:r>
      <w:r w:rsidR="00442256" w:rsidRPr="006D494D">
        <w:rPr>
          <w:rFonts w:ascii="UniZgLight" w:hAnsi="UniZgLight" w:cstheme="minorHAnsi"/>
          <w:lang w:val="hr-HR"/>
        </w:rPr>
        <w:t xml:space="preserve">Odluku o ukidanju fakultetskih odsjeka donosi Fakultetsko vijeće jednoglasnom odlukom </w:t>
      </w:r>
      <w:r w:rsidR="000206CE" w:rsidRPr="006D494D">
        <w:rPr>
          <w:rFonts w:ascii="UniZgLight" w:hAnsi="UniZgLight" w:cstheme="minorHAnsi"/>
          <w:lang w:val="hr-HR"/>
        </w:rPr>
        <w:t>nazočnih</w:t>
      </w:r>
      <w:r w:rsidR="00442256" w:rsidRPr="006D494D">
        <w:rPr>
          <w:rFonts w:ascii="UniZgLight" w:hAnsi="UniZgLight" w:cstheme="minorHAnsi"/>
          <w:lang w:val="hr-HR"/>
        </w:rPr>
        <w:t xml:space="preserve"> članova Fakultetskog vijeća, na prijedlog Fakultetskog kolegija. </w:t>
      </w:r>
      <w:r w:rsidR="002754A3" w:rsidRPr="006D494D">
        <w:rPr>
          <w:rFonts w:ascii="UniZgLight" w:hAnsi="UniZgLight" w:cstheme="minorHAnsi"/>
          <w:lang w:val="hr-HR"/>
        </w:rPr>
        <w:t xml:space="preserve">Za </w:t>
      </w:r>
      <w:r w:rsidR="00803E09" w:rsidRPr="006D494D">
        <w:rPr>
          <w:rFonts w:ascii="UniZgLight" w:hAnsi="UniZgLight" w:cstheme="minorHAnsi"/>
          <w:lang w:val="hr-HR"/>
        </w:rPr>
        <w:t>odluku Fakultetskog vijeća o osnivanju ili ukidanju fakultetskih odsjeka čija djelatnost obuhvaća više područja potrebna je suglasnost Senata Sveučilišta.</w:t>
      </w:r>
    </w:p>
    <w:p w14:paraId="54ED7CD8" w14:textId="48B1349A" w:rsidR="005A7948" w:rsidRPr="006D494D" w:rsidRDefault="00884CD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w:t>
      </w:r>
      <w:r w:rsidR="00803E09" w:rsidRPr="006D494D">
        <w:rPr>
          <w:rFonts w:ascii="UniZgLight" w:hAnsi="UniZgLight" w:cstheme="minorHAnsi"/>
          <w:lang w:val="hr-HR"/>
        </w:rPr>
        <w:t>) U okviru svojih djelatnosti</w:t>
      </w:r>
      <w:r w:rsidR="002754A3" w:rsidRPr="006D494D">
        <w:rPr>
          <w:rFonts w:ascii="UniZgLight" w:hAnsi="UniZgLight" w:cstheme="minorHAnsi"/>
          <w:lang w:val="hr-HR"/>
        </w:rPr>
        <w:t>,</w:t>
      </w:r>
      <w:r w:rsidR="00803E09" w:rsidRPr="006D494D">
        <w:rPr>
          <w:rFonts w:ascii="UniZgLight" w:hAnsi="UniZgLight" w:cstheme="minorHAnsi"/>
          <w:lang w:val="hr-HR"/>
        </w:rPr>
        <w:t xml:space="preserve"> fakultetski </w:t>
      </w:r>
      <w:r w:rsidR="002754A3" w:rsidRPr="006D494D">
        <w:rPr>
          <w:rFonts w:ascii="UniZgLight" w:hAnsi="UniZgLight" w:cstheme="minorHAnsi"/>
          <w:lang w:val="hr-HR"/>
        </w:rPr>
        <w:t xml:space="preserve">se </w:t>
      </w:r>
      <w:r w:rsidR="00803E09" w:rsidRPr="006D494D">
        <w:rPr>
          <w:rFonts w:ascii="UniZgLight" w:hAnsi="UniZgLight" w:cstheme="minorHAnsi"/>
          <w:lang w:val="hr-HR"/>
        </w:rPr>
        <w:t>odsjeci imaju obvezu služiti nazivom, grbom i zastavom Fakulteta te ih unositi u svoja obilježja, u skladu s općim aktima Fakulteta i Sveučilišta koji uređuju ta pitanja.</w:t>
      </w:r>
    </w:p>
    <w:p w14:paraId="35DB45F5" w14:textId="06BC21C0" w:rsidR="005A7948" w:rsidRPr="006D494D" w:rsidRDefault="00884CD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w:t>
      </w:r>
      <w:r w:rsidR="00803E09" w:rsidRPr="006D494D">
        <w:rPr>
          <w:rFonts w:ascii="UniZgLight" w:hAnsi="UniZgLight" w:cstheme="minorHAnsi"/>
          <w:lang w:val="hr-HR"/>
        </w:rPr>
        <w:t xml:space="preserve">) U službenoj </w:t>
      </w:r>
      <w:r w:rsidR="002754A3" w:rsidRPr="006D494D">
        <w:rPr>
          <w:rFonts w:ascii="UniZgLight" w:hAnsi="UniZgLight" w:cstheme="minorHAnsi"/>
          <w:lang w:val="hr-HR"/>
        </w:rPr>
        <w:t xml:space="preserve">uporabi, </w:t>
      </w:r>
      <w:r w:rsidR="00803E09" w:rsidRPr="006D494D">
        <w:rPr>
          <w:rFonts w:ascii="UniZgLight" w:hAnsi="UniZgLight" w:cstheme="minorHAnsi"/>
          <w:lang w:val="hr-HR"/>
        </w:rPr>
        <w:t xml:space="preserve">naziv </w:t>
      </w:r>
      <w:r w:rsidR="002754A3" w:rsidRPr="006D494D">
        <w:rPr>
          <w:rFonts w:ascii="UniZgLight" w:hAnsi="UniZgLight" w:cstheme="minorHAnsi"/>
          <w:lang w:val="hr-HR"/>
        </w:rPr>
        <w:t>„</w:t>
      </w:r>
      <w:r w:rsidR="00803E09" w:rsidRPr="006D494D">
        <w:rPr>
          <w:rFonts w:ascii="UniZgLight" w:hAnsi="UniZgLight" w:cstheme="minorHAnsi"/>
          <w:lang w:val="hr-HR"/>
        </w:rPr>
        <w:t xml:space="preserve">Sveučilište u Zagrebu, Prirodoslovno-matematički fakultet”, odnosno skraćeni naziv </w:t>
      </w:r>
      <w:r w:rsidR="00EF535E" w:rsidRPr="006D494D">
        <w:rPr>
          <w:rFonts w:ascii="UniZgLight" w:hAnsi="UniZgLight" w:cstheme="minorHAnsi"/>
          <w:lang w:val="hr-HR"/>
        </w:rPr>
        <w:t>„</w:t>
      </w:r>
      <w:r w:rsidR="00803E09" w:rsidRPr="006D494D">
        <w:rPr>
          <w:rFonts w:ascii="UniZgLight" w:hAnsi="UniZgLight" w:cstheme="minorHAnsi"/>
          <w:lang w:val="hr-HR"/>
        </w:rPr>
        <w:t>PMF”</w:t>
      </w:r>
      <w:r w:rsidR="00EF535E" w:rsidRPr="006D494D">
        <w:rPr>
          <w:rFonts w:ascii="UniZgLight" w:hAnsi="UniZgLight" w:cstheme="minorHAnsi"/>
          <w:lang w:val="hr-HR"/>
        </w:rPr>
        <w:t>,</w:t>
      </w:r>
      <w:r w:rsidR="00803E09" w:rsidRPr="006D494D">
        <w:rPr>
          <w:rFonts w:ascii="UniZgLight" w:hAnsi="UniZgLight" w:cstheme="minorHAnsi"/>
          <w:lang w:val="hr-HR"/>
        </w:rPr>
        <w:t xml:space="preserve"> stavlja se ispred naziva fakultetskog odsjeka. </w:t>
      </w:r>
    </w:p>
    <w:p w14:paraId="38179987" w14:textId="77777777" w:rsidR="00027D0A" w:rsidRPr="006D494D" w:rsidRDefault="00027D0A" w:rsidP="00832952">
      <w:pPr>
        <w:autoSpaceDE w:val="0"/>
        <w:autoSpaceDN w:val="0"/>
        <w:adjustRightInd w:val="0"/>
        <w:spacing w:after="0" w:line="240" w:lineRule="auto"/>
        <w:rPr>
          <w:rFonts w:ascii="UniZgLight" w:hAnsi="UniZgLight" w:cstheme="minorHAnsi"/>
          <w:lang w:val="hr-HR"/>
        </w:rPr>
      </w:pPr>
    </w:p>
    <w:p w14:paraId="7C699B7E" w14:textId="77777777" w:rsidR="00027D0A" w:rsidRPr="006D494D" w:rsidRDefault="00884CD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8</w:t>
      </w:r>
      <w:r w:rsidR="00803E09" w:rsidRPr="006D494D">
        <w:rPr>
          <w:rFonts w:ascii="UniZgLight" w:hAnsi="UniZgLight" w:cstheme="minorHAnsi"/>
          <w:lang w:val="hr-HR"/>
        </w:rPr>
        <w:t>.</w:t>
      </w:r>
    </w:p>
    <w:p w14:paraId="5EC5448D" w14:textId="77777777" w:rsidR="00EF535E" w:rsidRPr="006D494D" w:rsidRDefault="00EF535E" w:rsidP="00832952">
      <w:pPr>
        <w:autoSpaceDE w:val="0"/>
        <w:autoSpaceDN w:val="0"/>
        <w:adjustRightInd w:val="0"/>
        <w:spacing w:after="0" w:line="240" w:lineRule="auto"/>
        <w:jc w:val="center"/>
        <w:rPr>
          <w:rFonts w:ascii="UniZgLight" w:hAnsi="UniZgLight" w:cstheme="minorHAnsi"/>
          <w:lang w:val="hr-HR"/>
        </w:rPr>
      </w:pPr>
    </w:p>
    <w:p w14:paraId="7A7F2D9A" w14:textId="77777777" w:rsidR="00C7572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U sastavu Fakulteta, kao ustrojstvene jedinice, djeluju sljedeći fakultetski odsjeci:</w:t>
      </w:r>
    </w:p>
    <w:p w14:paraId="7C055E75" w14:textId="7A677CF7" w:rsidR="00C7572E"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E80D38" w:rsidRPr="006D494D">
        <w:rPr>
          <w:rFonts w:ascii="UniZgLight" w:hAnsi="UniZgLight" w:cstheme="minorHAnsi"/>
          <w:lang w:val="hr-HR"/>
        </w:rPr>
        <w:t>Biološki odsjek</w:t>
      </w:r>
      <w:r w:rsidR="00EF535E" w:rsidRPr="006D494D">
        <w:rPr>
          <w:rFonts w:ascii="UniZgLight" w:hAnsi="UniZgLight" w:cstheme="minorHAnsi"/>
          <w:lang w:val="hr-HR"/>
        </w:rPr>
        <w:t>,</w:t>
      </w:r>
    </w:p>
    <w:p w14:paraId="7505B5E5" w14:textId="6F32151A" w:rsidR="00C7572E"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Fizički odsjek</w:t>
      </w:r>
      <w:r w:rsidR="00EF535E" w:rsidRPr="006D494D">
        <w:rPr>
          <w:rFonts w:ascii="UniZgLight" w:hAnsi="UniZgLight" w:cstheme="minorHAnsi"/>
          <w:lang w:val="hr-HR"/>
        </w:rPr>
        <w:t>,</w:t>
      </w:r>
    </w:p>
    <w:p w14:paraId="5FD6C118" w14:textId="436E5E20" w:rsidR="00E80D38"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w:t>
      </w:r>
      <w:r w:rsidR="00E80D38" w:rsidRPr="006D494D">
        <w:rPr>
          <w:rFonts w:ascii="UniZgLight" w:hAnsi="UniZgLight" w:cstheme="minorHAnsi"/>
          <w:lang w:val="hr-HR"/>
        </w:rPr>
        <w:t>Geofizički odsjek</w:t>
      </w:r>
      <w:r w:rsidR="00EF535E" w:rsidRPr="006D494D">
        <w:rPr>
          <w:rFonts w:ascii="UniZgLight" w:hAnsi="UniZgLight" w:cstheme="minorHAnsi"/>
          <w:lang w:val="hr-HR"/>
        </w:rPr>
        <w:t>,</w:t>
      </w:r>
    </w:p>
    <w:p w14:paraId="77201B15" w14:textId="6F606C92" w:rsidR="00C7572E"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Geografski odsjek</w:t>
      </w:r>
      <w:r w:rsidR="00EF535E" w:rsidRPr="006D494D">
        <w:rPr>
          <w:rFonts w:ascii="UniZgLight" w:hAnsi="UniZgLight" w:cstheme="minorHAnsi"/>
          <w:lang w:val="hr-HR"/>
        </w:rPr>
        <w:t>,</w:t>
      </w:r>
    </w:p>
    <w:p w14:paraId="25BBEF70" w14:textId="582BC134" w:rsidR="00C7572E"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w:t>
      </w:r>
      <w:r w:rsidR="00803E09" w:rsidRPr="006D494D">
        <w:rPr>
          <w:rFonts w:ascii="UniZgLight" w:hAnsi="UniZgLight" w:cstheme="minorHAnsi"/>
          <w:lang w:val="hr-HR"/>
        </w:rPr>
        <w:t>.</w:t>
      </w:r>
      <w:r w:rsidR="002847A9" w:rsidRPr="006D494D">
        <w:rPr>
          <w:rFonts w:ascii="UniZgLight" w:hAnsi="UniZgLight" w:cstheme="minorHAnsi"/>
          <w:lang w:val="hr-HR"/>
        </w:rPr>
        <w:t xml:space="preserve"> </w:t>
      </w:r>
      <w:r w:rsidRPr="006D494D">
        <w:rPr>
          <w:rFonts w:ascii="UniZgLight" w:hAnsi="UniZgLight" w:cstheme="minorHAnsi"/>
          <w:lang w:val="hr-HR"/>
        </w:rPr>
        <w:t>Geološki odsjek</w:t>
      </w:r>
      <w:r w:rsidR="00EF535E" w:rsidRPr="006D494D">
        <w:rPr>
          <w:rFonts w:ascii="UniZgLight" w:hAnsi="UniZgLight" w:cstheme="minorHAnsi"/>
          <w:lang w:val="hr-HR"/>
        </w:rPr>
        <w:t>,</w:t>
      </w:r>
    </w:p>
    <w:p w14:paraId="35DD6A70" w14:textId="0AFCFBE8" w:rsidR="00C7572E"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w:t>
      </w:r>
      <w:r w:rsidR="00803E09" w:rsidRPr="006D494D">
        <w:rPr>
          <w:rFonts w:ascii="UniZgLight" w:hAnsi="UniZgLight" w:cstheme="minorHAnsi"/>
          <w:lang w:val="hr-HR"/>
        </w:rPr>
        <w:t>.</w:t>
      </w:r>
      <w:r w:rsidR="002847A9" w:rsidRPr="006D494D">
        <w:rPr>
          <w:rFonts w:ascii="UniZgLight" w:hAnsi="UniZgLight" w:cstheme="minorHAnsi"/>
          <w:lang w:val="hr-HR"/>
        </w:rPr>
        <w:t xml:space="preserve"> </w:t>
      </w:r>
      <w:r w:rsidRPr="006D494D">
        <w:rPr>
          <w:rFonts w:ascii="UniZgLight" w:hAnsi="UniZgLight" w:cstheme="minorHAnsi"/>
          <w:lang w:val="hr-HR"/>
        </w:rPr>
        <w:t>Kemijski odsjek</w:t>
      </w:r>
      <w:r w:rsidR="00EF535E" w:rsidRPr="006D494D">
        <w:rPr>
          <w:rFonts w:ascii="UniZgLight" w:hAnsi="UniZgLight" w:cstheme="minorHAnsi"/>
          <w:lang w:val="hr-HR"/>
        </w:rPr>
        <w:t>,</w:t>
      </w:r>
    </w:p>
    <w:p w14:paraId="3DB64488" w14:textId="34B6F2FB" w:rsidR="00013FC3"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w:t>
      </w:r>
      <w:r w:rsidR="00803E09" w:rsidRPr="006D494D">
        <w:rPr>
          <w:rFonts w:ascii="UniZgLight" w:hAnsi="UniZgLight" w:cstheme="minorHAnsi"/>
          <w:lang w:val="hr-HR"/>
        </w:rPr>
        <w:t>.</w:t>
      </w:r>
      <w:r w:rsidR="002847A9" w:rsidRPr="006D494D">
        <w:rPr>
          <w:rFonts w:ascii="UniZgLight" w:hAnsi="UniZgLight" w:cstheme="minorHAnsi"/>
          <w:lang w:val="hr-HR"/>
        </w:rPr>
        <w:t xml:space="preserve"> </w:t>
      </w:r>
      <w:r w:rsidRPr="006D494D">
        <w:rPr>
          <w:rFonts w:ascii="UniZgLight" w:hAnsi="UniZgLight" w:cstheme="minorHAnsi"/>
          <w:lang w:val="hr-HR"/>
        </w:rPr>
        <w:t>Matematički odsjek</w:t>
      </w:r>
      <w:r w:rsidR="00EF535E" w:rsidRPr="006D494D">
        <w:rPr>
          <w:rFonts w:ascii="UniZgLight" w:hAnsi="UniZgLight" w:cstheme="minorHAnsi"/>
          <w:lang w:val="hr-HR"/>
        </w:rPr>
        <w:t>.</w:t>
      </w:r>
    </w:p>
    <w:p w14:paraId="040524BD" w14:textId="77777777" w:rsidR="00013FC3" w:rsidRPr="006D494D" w:rsidRDefault="00013FC3" w:rsidP="00832952">
      <w:pPr>
        <w:autoSpaceDE w:val="0"/>
        <w:autoSpaceDN w:val="0"/>
        <w:adjustRightInd w:val="0"/>
        <w:spacing w:after="0" w:line="240" w:lineRule="auto"/>
        <w:jc w:val="both"/>
        <w:rPr>
          <w:rFonts w:ascii="UniZgLight" w:hAnsi="UniZgLight" w:cstheme="minorHAnsi"/>
          <w:lang w:val="hr-HR"/>
        </w:rPr>
      </w:pPr>
    </w:p>
    <w:p w14:paraId="7BCE104C" w14:textId="77777777" w:rsidR="00160C30" w:rsidRPr="006D494D" w:rsidRDefault="00884CD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9</w:t>
      </w:r>
      <w:r w:rsidR="00803E09" w:rsidRPr="006D494D">
        <w:rPr>
          <w:rFonts w:ascii="UniZgLight" w:hAnsi="UniZgLight" w:cstheme="minorHAnsi"/>
          <w:lang w:val="hr-HR"/>
        </w:rPr>
        <w:t>.</w:t>
      </w:r>
    </w:p>
    <w:p w14:paraId="07D40B84" w14:textId="77777777" w:rsidR="00EF535E" w:rsidRPr="006D494D" w:rsidRDefault="00EF535E" w:rsidP="00832952">
      <w:pPr>
        <w:autoSpaceDE w:val="0"/>
        <w:autoSpaceDN w:val="0"/>
        <w:adjustRightInd w:val="0"/>
        <w:spacing w:after="0" w:line="240" w:lineRule="auto"/>
        <w:jc w:val="center"/>
        <w:rPr>
          <w:rFonts w:ascii="UniZgLight" w:hAnsi="UniZgLight" w:cstheme="minorHAnsi"/>
          <w:lang w:val="hr-HR"/>
        </w:rPr>
      </w:pPr>
    </w:p>
    <w:p w14:paraId="3F1AA580"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Biološki odsjek je podružnica Fakulteta ustrojena za obavljanje djelatnosti visokog obrazovanja, znanosti i visokostručnog rada iz biologije.</w:t>
      </w:r>
    </w:p>
    <w:p w14:paraId="7C4BF224"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Biološkog odsjeka je u Zagrebu, </w:t>
      </w:r>
      <w:proofErr w:type="spellStart"/>
      <w:r w:rsidRPr="006D494D">
        <w:rPr>
          <w:rFonts w:ascii="UniZgLight" w:hAnsi="UniZgLight" w:cstheme="minorHAnsi"/>
          <w:lang w:val="hr-HR"/>
        </w:rPr>
        <w:t>Rooseveltov</w:t>
      </w:r>
      <w:proofErr w:type="spellEnd"/>
      <w:r w:rsidRPr="006D494D">
        <w:rPr>
          <w:rFonts w:ascii="UniZgLight" w:hAnsi="UniZgLight" w:cstheme="minorHAnsi"/>
          <w:lang w:val="hr-HR"/>
        </w:rPr>
        <w:t xml:space="preserve"> trg 6.</w:t>
      </w:r>
    </w:p>
    <w:p w14:paraId="1C886D4F" w14:textId="699464D7" w:rsidR="00CF0F57"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Biološki odsjek ima svoj žig i pečat s natpisom </w:t>
      </w:r>
      <w:r w:rsidR="00EF535E" w:rsidRPr="006D494D">
        <w:rPr>
          <w:rFonts w:ascii="UniZgLight" w:hAnsi="UniZgLight" w:cstheme="minorHAnsi"/>
          <w:lang w:val="hr-HR"/>
        </w:rPr>
        <w:t>„</w:t>
      </w:r>
      <w:r w:rsidRPr="006D494D">
        <w:rPr>
          <w:rFonts w:ascii="UniZgLight" w:hAnsi="UniZgLight" w:cstheme="minorHAnsi"/>
          <w:lang w:val="hr-HR"/>
        </w:rPr>
        <w:t>Sveučilište u Zagrebu, Prirodoslovno-matematički fakultet</w:t>
      </w:r>
      <w:r w:rsidR="00EF535E" w:rsidRPr="006D494D">
        <w:rPr>
          <w:rFonts w:ascii="UniZgLight" w:hAnsi="UniZgLight" w:cstheme="minorHAnsi"/>
          <w:lang w:val="hr-HR"/>
        </w:rPr>
        <w:t>,</w:t>
      </w:r>
      <w:r w:rsidRPr="006D494D">
        <w:rPr>
          <w:rFonts w:ascii="UniZgLight" w:hAnsi="UniZgLight" w:cstheme="minorHAnsi"/>
          <w:lang w:val="hr-HR"/>
        </w:rPr>
        <w:t xml:space="preserve"> Biološki odsjek”.</w:t>
      </w:r>
    </w:p>
    <w:p w14:paraId="4A57BDF5" w14:textId="0397040A" w:rsidR="007A15CF" w:rsidRPr="006D494D" w:rsidRDefault="00CF0F57"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U sklopu Biološkog odsjeka djeluju Botanički vrt i Ekološka stanica.</w:t>
      </w:r>
      <w:r w:rsidR="00E80D38" w:rsidRPr="006D494D">
        <w:rPr>
          <w:rFonts w:ascii="UniZgLight" w:hAnsi="UniZgLight" w:cstheme="minorHAnsi"/>
          <w:lang w:val="hr-HR"/>
        </w:rPr>
        <w:t xml:space="preserve"> </w:t>
      </w:r>
    </w:p>
    <w:p w14:paraId="7756DFF5" w14:textId="77777777"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p>
    <w:p w14:paraId="1220EC48" w14:textId="10394C08" w:rsidR="007A15CF" w:rsidRPr="006D494D" w:rsidRDefault="007A15CF"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10.</w:t>
      </w:r>
    </w:p>
    <w:p w14:paraId="6CCA7DE0" w14:textId="77777777" w:rsidR="00EF535E" w:rsidRPr="006D494D" w:rsidRDefault="00EF535E" w:rsidP="00832952">
      <w:pPr>
        <w:autoSpaceDE w:val="0"/>
        <w:autoSpaceDN w:val="0"/>
        <w:adjustRightInd w:val="0"/>
        <w:spacing w:after="0" w:line="240" w:lineRule="auto"/>
        <w:jc w:val="center"/>
        <w:rPr>
          <w:rFonts w:ascii="UniZgLight" w:hAnsi="UniZgLight" w:cstheme="minorHAnsi"/>
          <w:lang w:val="hr-HR"/>
        </w:rPr>
      </w:pPr>
    </w:p>
    <w:p w14:paraId="47E463B2" w14:textId="30676CF9"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Fizički odsjek je podružnica Fakulteta ustrojena za obavljanje djelatnosti visokog obrazovanja, znanosti i visokostručnog rada iz fizike.</w:t>
      </w:r>
    </w:p>
    <w:p w14:paraId="1FD178DC" w14:textId="6ECB2E49"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Fizičkog odsjeka je u Zagrebu, </w:t>
      </w:r>
      <w:proofErr w:type="spellStart"/>
      <w:r w:rsidRPr="006D494D">
        <w:rPr>
          <w:rFonts w:ascii="UniZgLight" w:hAnsi="UniZgLight" w:cstheme="minorHAnsi"/>
          <w:lang w:val="hr-HR"/>
        </w:rPr>
        <w:t>Bijenička</w:t>
      </w:r>
      <w:proofErr w:type="spellEnd"/>
      <w:r w:rsidRPr="006D494D">
        <w:rPr>
          <w:rFonts w:ascii="UniZgLight" w:hAnsi="UniZgLight" w:cstheme="minorHAnsi"/>
          <w:lang w:val="hr-HR"/>
        </w:rPr>
        <w:t xml:space="preserve"> cesta 32.</w:t>
      </w:r>
    </w:p>
    <w:p w14:paraId="4216578E" w14:textId="7CED8E41"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Fizički odsjek ima svoj žig i pečat s natpisom </w:t>
      </w:r>
      <w:r w:rsidR="00EF535E" w:rsidRPr="006D494D">
        <w:rPr>
          <w:rFonts w:ascii="UniZgLight" w:hAnsi="UniZgLight" w:cstheme="minorHAnsi"/>
          <w:lang w:val="hr-HR"/>
        </w:rPr>
        <w:t>„</w:t>
      </w:r>
      <w:r w:rsidRPr="006D494D">
        <w:rPr>
          <w:rFonts w:ascii="UniZgLight" w:hAnsi="UniZgLight" w:cstheme="minorHAnsi"/>
          <w:lang w:val="hr-HR"/>
        </w:rPr>
        <w:t>Sveučilište u Zagrebu, Prirodoslovno-matematički fakultet Fizički odsjek”.</w:t>
      </w:r>
    </w:p>
    <w:p w14:paraId="770329AC" w14:textId="77777777"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p>
    <w:p w14:paraId="48AEF5D3" w14:textId="51610822" w:rsidR="007A15CF" w:rsidRPr="006D494D" w:rsidRDefault="007A15CF"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11.</w:t>
      </w:r>
    </w:p>
    <w:p w14:paraId="0C23AD4D" w14:textId="77777777" w:rsidR="00072E18" w:rsidRPr="006D494D" w:rsidRDefault="00072E18" w:rsidP="00832952">
      <w:pPr>
        <w:autoSpaceDE w:val="0"/>
        <w:autoSpaceDN w:val="0"/>
        <w:adjustRightInd w:val="0"/>
        <w:spacing w:after="0" w:line="240" w:lineRule="auto"/>
        <w:jc w:val="center"/>
        <w:rPr>
          <w:rFonts w:ascii="UniZgLight" w:hAnsi="UniZgLight" w:cstheme="minorHAnsi"/>
          <w:lang w:val="hr-HR"/>
        </w:rPr>
      </w:pPr>
    </w:p>
    <w:p w14:paraId="1F671CEA"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Geofizički odsjek je podružnica Fakulteta ustrojena za obavljanje djelatnosti visokog obrazovanja, znanosti i visokostručnog rada iz geofizike.</w:t>
      </w:r>
    </w:p>
    <w:p w14:paraId="51CD0C6E"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Geofizičkog odsjeka je u Zagrebu, </w:t>
      </w:r>
      <w:proofErr w:type="spellStart"/>
      <w:r w:rsidRPr="006D494D">
        <w:rPr>
          <w:rFonts w:ascii="UniZgLight" w:hAnsi="UniZgLight" w:cstheme="minorHAnsi"/>
          <w:lang w:val="hr-HR"/>
        </w:rPr>
        <w:t>Horvatovac</w:t>
      </w:r>
      <w:proofErr w:type="spellEnd"/>
      <w:r w:rsidRPr="006D494D">
        <w:rPr>
          <w:rFonts w:ascii="UniZgLight" w:hAnsi="UniZgLight" w:cstheme="minorHAnsi"/>
          <w:lang w:val="hr-HR"/>
        </w:rPr>
        <w:t xml:space="preserve"> 95.</w:t>
      </w:r>
    </w:p>
    <w:p w14:paraId="4262C67B" w14:textId="40774102"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Geofizički odsjek ima svoj žig i pečat s natpisom </w:t>
      </w:r>
      <w:r w:rsidR="003454A4" w:rsidRPr="006D494D">
        <w:rPr>
          <w:rFonts w:ascii="UniZgLight" w:hAnsi="UniZgLight" w:cstheme="minorHAnsi"/>
          <w:lang w:val="hr-HR"/>
        </w:rPr>
        <w:t>„</w:t>
      </w:r>
      <w:r w:rsidRPr="006D494D">
        <w:rPr>
          <w:rFonts w:ascii="UniZgLight" w:hAnsi="UniZgLight" w:cstheme="minorHAnsi"/>
          <w:lang w:val="hr-HR"/>
        </w:rPr>
        <w:t>Sveučilište u Zagrebu, Prirodoslovno-matematički fakultet</w:t>
      </w:r>
      <w:r w:rsidR="003454A4" w:rsidRPr="006D494D">
        <w:rPr>
          <w:rFonts w:ascii="UniZgLight" w:hAnsi="UniZgLight" w:cstheme="minorHAnsi"/>
          <w:lang w:val="hr-HR"/>
        </w:rPr>
        <w:t>,</w:t>
      </w:r>
      <w:r w:rsidRPr="006D494D">
        <w:rPr>
          <w:rFonts w:ascii="UniZgLight" w:hAnsi="UniZgLight" w:cstheme="minorHAnsi"/>
          <w:lang w:val="hr-HR"/>
        </w:rPr>
        <w:t xml:space="preserve"> Geofizički odsjek”.</w:t>
      </w:r>
    </w:p>
    <w:p w14:paraId="62653373" w14:textId="3A05CB0F"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U sklopu Geofizičkog odsjeka djeluje Seizmološka služba koja je </w:t>
      </w:r>
      <w:r w:rsidR="003454A4" w:rsidRPr="006D494D">
        <w:rPr>
          <w:rFonts w:ascii="UniZgLight" w:hAnsi="UniZgLight" w:cstheme="minorHAnsi"/>
          <w:lang w:val="hr-HR"/>
        </w:rPr>
        <w:t xml:space="preserve">ustrojena </w:t>
      </w:r>
      <w:r w:rsidRPr="006D494D">
        <w:rPr>
          <w:rFonts w:ascii="UniZgLight" w:hAnsi="UniZgLight" w:cstheme="minorHAnsi"/>
          <w:lang w:val="hr-HR"/>
        </w:rPr>
        <w:t>za obavljanje seizmoloških poslova u skladu s posebnim zakonom.</w:t>
      </w:r>
    </w:p>
    <w:p w14:paraId="060F3DDE" w14:textId="29CFE263"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p>
    <w:p w14:paraId="4F62A22C" w14:textId="77777777" w:rsidR="007A15CF" w:rsidRPr="006D494D" w:rsidRDefault="007A15CF" w:rsidP="00832952">
      <w:pPr>
        <w:autoSpaceDE w:val="0"/>
        <w:autoSpaceDN w:val="0"/>
        <w:adjustRightInd w:val="0"/>
        <w:spacing w:after="0" w:line="240" w:lineRule="auto"/>
        <w:jc w:val="both"/>
        <w:rPr>
          <w:rFonts w:ascii="UniZgLight" w:hAnsi="UniZgLight" w:cstheme="minorHAnsi"/>
          <w:lang w:val="hr-HR"/>
        </w:rPr>
      </w:pPr>
    </w:p>
    <w:p w14:paraId="744CB678" w14:textId="310942D8" w:rsidR="002027AD" w:rsidRPr="006D494D" w:rsidRDefault="002027A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12.</w:t>
      </w:r>
    </w:p>
    <w:p w14:paraId="3A534DA6" w14:textId="77777777" w:rsidR="00072E18" w:rsidRPr="006D494D" w:rsidRDefault="00072E18" w:rsidP="00832952">
      <w:pPr>
        <w:autoSpaceDE w:val="0"/>
        <w:autoSpaceDN w:val="0"/>
        <w:adjustRightInd w:val="0"/>
        <w:spacing w:after="0" w:line="240" w:lineRule="auto"/>
        <w:jc w:val="center"/>
        <w:rPr>
          <w:rFonts w:ascii="UniZgLight" w:hAnsi="UniZgLight" w:cstheme="minorHAnsi"/>
          <w:lang w:val="hr-HR"/>
        </w:rPr>
      </w:pPr>
    </w:p>
    <w:p w14:paraId="6EC8FB94"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(1) Geografski odsjek je podružnica Fakulteta ustrojena za obavljanje djelatnosti visokog obrazovanja, znanosti i visokostručnog rada iz geografije.</w:t>
      </w:r>
    </w:p>
    <w:p w14:paraId="2F685FF7" w14:textId="27138D8F"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Geografskog odsjeka je u Zagrebu, </w:t>
      </w:r>
      <w:r w:rsidR="00707066" w:rsidRPr="006D494D">
        <w:rPr>
          <w:rFonts w:ascii="UniZgLight" w:hAnsi="UniZgLight" w:cstheme="minorHAnsi"/>
          <w:lang w:val="hr-HR"/>
        </w:rPr>
        <w:t>Trg Marka Marulića 19</w:t>
      </w:r>
      <w:r w:rsidRPr="006D494D">
        <w:rPr>
          <w:rFonts w:ascii="UniZgLight" w:hAnsi="UniZgLight" w:cstheme="minorHAnsi"/>
          <w:lang w:val="hr-HR"/>
        </w:rPr>
        <w:t>.</w:t>
      </w:r>
    </w:p>
    <w:p w14:paraId="523662AB" w14:textId="0B4BD66B"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Geografski odsjek ima svoj žig i pečat s natpisom </w:t>
      </w:r>
      <w:r w:rsidR="003454A4" w:rsidRPr="006D494D">
        <w:rPr>
          <w:rFonts w:ascii="UniZgLight" w:hAnsi="UniZgLight" w:cstheme="minorHAnsi"/>
          <w:lang w:val="hr-HR"/>
        </w:rPr>
        <w:t>„</w:t>
      </w:r>
      <w:r w:rsidRPr="006D494D">
        <w:rPr>
          <w:rFonts w:ascii="UniZgLight" w:hAnsi="UniZgLight" w:cstheme="minorHAnsi"/>
          <w:lang w:val="hr-HR"/>
        </w:rPr>
        <w:t>Sveučilište u Zagrebu, Prirodoslovno-matematički fakultet</w:t>
      </w:r>
      <w:r w:rsidR="003454A4" w:rsidRPr="006D494D">
        <w:rPr>
          <w:rFonts w:ascii="UniZgLight" w:hAnsi="UniZgLight" w:cstheme="minorHAnsi"/>
          <w:lang w:val="hr-HR"/>
        </w:rPr>
        <w:t>,</w:t>
      </w:r>
      <w:r w:rsidRPr="006D494D">
        <w:rPr>
          <w:rFonts w:ascii="UniZgLight" w:hAnsi="UniZgLight" w:cstheme="minorHAnsi"/>
          <w:lang w:val="hr-HR"/>
        </w:rPr>
        <w:t xml:space="preserve"> Geografski odsjek”.</w:t>
      </w:r>
    </w:p>
    <w:p w14:paraId="7C94E9D3" w14:textId="5BDF2213" w:rsidR="002027AD"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sidDel="00E80D38">
        <w:rPr>
          <w:rFonts w:ascii="UniZgLight" w:hAnsi="UniZgLight" w:cstheme="minorHAnsi"/>
          <w:lang w:val="hr-HR"/>
        </w:rPr>
        <w:t xml:space="preserve"> </w:t>
      </w:r>
    </w:p>
    <w:p w14:paraId="79A9BACF" w14:textId="77777777"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p>
    <w:p w14:paraId="29698898" w14:textId="69A6AFFD" w:rsidR="002027AD" w:rsidRPr="006D494D" w:rsidRDefault="002027A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13.</w:t>
      </w:r>
    </w:p>
    <w:p w14:paraId="1E01304F" w14:textId="77777777" w:rsidR="003454A4" w:rsidRPr="006D494D" w:rsidRDefault="003454A4" w:rsidP="00832952">
      <w:pPr>
        <w:autoSpaceDE w:val="0"/>
        <w:autoSpaceDN w:val="0"/>
        <w:adjustRightInd w:val="0"/>
        <w:spacing w:after="0" w:line="240" w:lineRule="auto"/>
        <w:jc w:val="center"/>
        <w:rPr>
          <w:rFonts w:ascii="UniZgLight" w:hAnsi="UniZgLight" w:cstheme="minorHAnsi"/>
          <w:lang w:val="hr-HR"/>
        </w:rPr>
      </w:pPr>
    </w:p>
    <w:p w14:paraId="50A9FA72" w14:textId="0B96C520"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Geološki odsjek je podružnica Fakulteta ustrojena za obavljanje djelatnosti visokog obrazovanja, znanosti i visokostručnog rada iz geologije.</w:t>
      </w:r>
    </w:p>
    <w:p w14:paraId="23F9CF57" w14:textId="61589EA6"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Geološkog odsjeka je u Zagrebu, </w:t>
      </w:r>
      <w:proofErr w:type="spellStart"/>
      <w:r w:rsidRPr="006D494D">
        <w:rPr>
          <w:rFonts w:ascii="UniZgLight" w:hAnsi="UniZgLight" w:cstheme="minorHAnsi"/>
          <w:lang w:val="hr-HR"/>
        </w:rPr>
        <w:t>Horvatovac</w:t>
      </w:r>
      <w:proofErr w:type="spellEnd"/>
      <w:r w:rsidRPr="006D494D">
        <w:rPr>
          <w:rFonts w:ascii="UniZgLight" w:hAnsi="UniZgLight" w:cstheme="minorHAnsi"/>
          <w:lang w:val="hr-HR"/>
        </w:rPr>
        <w:t xml:space="preserve"> 102</w:t>
      </w:r>
      <w:r w:rsidR="004E2C7A" w:rsidRPr="006D494D">
        <w:rPr>
          <w:rFonts w:ascii="UniZgLight" w:hAnsi="UniZgLight" w:cstheme="minorHAnsi"/>
          <w:lang w:val="hr-HR"/>
        </w:rPr>
        <w:t>/</w:t>
      </w:r>
      <w:r w:rsidR="00810884" w:rsidRPr="006D494D">
        <w:rPr>
          <w:rFonts w:ascii="UniZgLight" w:hAnsi="UniZgLight" w:cstheme="minorHAnsi"/>
          <w:lang w:val="hr-HR"/>
        </w:rPr>
        <w:t>b</w:t>
      </w:r>
      <w:r w:rsidRPr="006D494D">
        <w:rPr>
          <w:rFonts w:ascii="UniZgLight" w:hAnsi="UniZgLight" w:cstheme="minorHAnsi"/>
          <w:lang w:val="hr-HR"/>
        </w:rPr>
        <w:t>.</w:t>
      </w:r>
    </w:p>
    <w:p w14:paraId="419413F9" w14:textId="776D83C9"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Geološki odsjek ima svoj žig i pečat s natpisom </w:t>
      </w:r>
      <w:r w:rsidR="003454A4" w:rsidRPr="006D494D">
        <w:rPr>
          <w:rFonts w:ascii="UniZgLight" w:hAnsi="UniZgLight" w:cstheme="minorHAnsi"/>
          <w:lang w:val="hr-HR"/>
        </w:rPr>
        <w:t>„</w:t>
      </w:r>
      <w:r w:rsidRPr="006D494D">
        <w:rPr>
          <w:rFonts w:ascii="UniZgLight" w:hAnsi="UniZgLight" w:cstheme="minorHAnsi"/>
          <w:lang w:val="hr-HR"/>
        </w:rPr>
        <w:t>Sveučilište u Zagrebu, Prirodoslovno-matematički fakultet</w:t>
      </w:r>
      <w:r w:rsidR="003454A4" w:rsidRPr="006D494D">
        <w:rPr>
          <w:rFonts w:ascii="UniZgLight" w:hAnsi="UniZgLight" w:cstheme="minorHAnsi"/>
          <w:lang w:val="hr-HR"/>
        </w:rPr>
        <w:t>,</w:t>
      </w:r>
      <w:r w:rsidRPr="006D494D">
        <w:rPr>
          <w:rFonts w:ascii="UniZgLight" w:hAnsi="UniZgLight" w:cstheme="minorHAnsi"/>
          <w:lang w:val="hr-HR"/>
        </w:rPr>
        <w:t xml:space="preserve"> Geološki odsjek”.</w:t>
      </w:r>
    </w:p>
    <w:p w14:paraId="0118EC11" w14:textId="77777777"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p>
    <w:p w14:paraId="34250B50" w14:textId="77777777"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p>
    <w:p w14:paraId="170C4EFB" w14:textId="55EFB0D3" w:rsidR="002027AD" w:rsidRPr="006D494D" w:rsidRDefault="002027A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14.</w:t>
      </w:r>
    </w:p>
    <w:p w14:paraId="0D752391" w14:textId="77777777" w:rsidR="003454A4" w:rsidRPr="006D494D" w:rsidRDefault="003454A4" w:rsidP="00832952">
      <w:pPr>
        <w:autoSpaceDE w:val="0"/>
        <w:autoSpaceDN w:val="0"/>
        <w:adjustRightInd w:val="0"/>
        <w:spacing w:after="0" w:line="240" w:lineRule="auto"/>
        <w:jc w:val="center"/>
        <w:rPr>
          <w:rFonts w:ascii="UniZgLight" w:hAnsi="UniZgLight" w:cstheme="minorHAnsi"/>
          <w:lang w:val="hr-HR"/>
        </w:rPr>
      </w:pPr>
    </w:p>
    <w:p w14:paraId="399ADBDD"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Kemijski odsjek je podružnica Fakulteta ustrojena za obavljanje djelatnosti visokog obrazovanja, znanosti i visokostručnog rada iz kemije.</w:t>
      </w:r>
    </w:p>
    <w:p w14:paraId="04F17F7C" w14:textId="1FCB2B89"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Kemijskog odsjeka je u Zagrebu, </w:t>
      </w:r>
      <w:proofErr w:type="spellStart"/>
      <w:r w:rsidRPr="006D494D">
        <w:rPr>
          <w:rFonts w:ascii="UniZgLight" w:hAnsi="UniZgLight" w:cstheme="minorHAnsi"/>
          <w:lang w:val="hr-HR"/>
        </w:rPr>
        <w:t>Horvatovac</w:t>
      </w:r>
      <w:proofErr w:type="spellEnd"/>
      <w:r w:rsidRPr="006D494D">
        <w:rPr>
          <w:rFonts w:ascii="UniZgLight" w:hAnsi="UniZgLight" w:cstheme="minorHAnsi"/>
          <w:lang w:val="hr-HR"/>
        </w:rPr>
        <w:t xml:space="preserve"> 102/b.</w:t>
      </w:r>
    </w:p>
    <w:p w14:paraId="5E5D7C3D" w14:textId="3F65A9B6" w:rsidR="002027AD"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w:t>
      </w:r>
      <w:r w:rsidR="003454A4" w:rsidRPr="006D494D">
        <w:rPr>
          <w:rFonts w:ascii="UniZgLight" w:hAnsi="UniZgLight" w:cstheme="minorHAnsi"/>
          <w:lang w:val="hr-HR"/>
        </w:rPr>
        <w:t xml:space="preserve"> </w:t>
      </w:r>
      <w:r w:rsidRPr="006D494D">
        <w:rPr>
          <w:rFonts w:ascii="UniZgLight" w:hAnsi="UniZgLight" w:cstheme="minorHAnsi"/>
          <w:lang w:val="hr-HR"/>
        </w:rPr>
        <w:t xml:space="preserve">Kemijski odsjek ima svoj žig i pečat s natpisom </w:t>
      </w:r>
      <w:r w:rsidR="003454A4" w:rsidRPr="006D494D">
        <w:rPr>
          <w:rFonts w:ascii="UniZgLight" w:hAnsi="UniZgLight" w:cstheme="minorHAnsi"/>
          <w:lang w:val="hr-HR"/>
        </w:rPr>
        <w:t>„</w:t>
      </w:r>
      <w:r w:rsidRPr="006D494D">
        <w:rPr>
          <w:rFonts w:ascii="UniZgLight" w:hAnsi="UniZgLight" w:cstheme="minorHAnsi"/>
          <w:lang w:val="hr-HR"/>
        </w:rPr>
        <w:t>Sveučilište u Zagrebu, Prirodoslovno-matematički fakultet</w:t>
      </w:r>
      <w:r w:rsidR="003454A4" w:rsidRPr="006D494D">
        <w:rPr>
          <w:rFonts w:ascii="UniZgLight" w:hAnsi="UniZgLight" w:cstheme="minorHAnsi"/>
          <w:lang w:val="hr-HR"/>
        </w:rPr>
        <w:t>,</w:t>
      </w:r>
      <w:r w:rsidRPr="006D494D">
        <w:rPr>
          <w:rFonts w:ascii="UniZgLight" w:hAnsi="UniZgLight" w:cstheme="minorHAnsi"/>
          <w:lang w:val="hr-HR"/>
        </w:rPr>
        <w:t xml:space="preserve"> Kemijski odsjek”. </w:t>
      </w:r>
    </w:p>
    <w:p w14:paraId="7F708E8E" w14:textId="77777777"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p>
    <w:p w14:paraId="567E9124" w14:textId="12C68F7A" w:rsidR="002027AD" w:rsidRPr="006D494D" w:rsidRDefault="002027A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15.</w:t>
      </w:r>
    </w:p>
    <w:p w14:paraId="7AE7F814" w14:textId="77777777" w:rsidR="003454A4" w:rsidRPr="006D494D" w:rsidRDefault="003454A4" w:rsidP="00832952">
      <w:pPr>
        <w:autoSpaceDE w:val="0"/>
        <w:autoSpaceDN w:val="0"/>
        <w:adjustRightInd w:val="0"/>
        <w:spacing w:after="0" w:line="240" w:lineRule="auto"/>
        <w:jc w:val="center"/>
        <w:rPr>
          <w:rFonts w:ascii="UniZgLight" w:hAnsi="UniZgLight" w:cstheme="minorHAnsi"/>
          <w:lang w:val="hr-HR"/>
        </w:rPr>
      </w:pPr>
    </w:p>
    <w:p w14:paraId="42A01E44"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Matematički odsjek je podružnica Fakulteta ustrojena za obavljanje djelatnosti visokog obrazovanja, znanosti i visokostručnog rada iz matematike i računarstva.</w:t>
      </w:r>
    </w:p>
    <w:p w14:paraId="13B5FF15" w14:textId="77777777" w:rsidR="00E80D38"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Sjedište Matematičkog odsjeka je u Zagrebu, </w:t>
      </w:r>
      <w:proofErr w:type="spellStart"/>
      <w:r w:rsidRPr="006D494D">
        <w:rPr>
          <w:rFonts w:ascii="UniZgLight" w:hAnsi="UniZgLight" w:cstheme="minorHAnsi"/>
          <w:lang w:val="hr-HR"/>
        </w:rPr>
        <w:t>Bijenička</w:t>
      </w:r>
      <w:proofErr w:type="spellEnd"/>
      <w:r w:rsidRPr="006D494D">
        <w:rPr>
          <w:rFonts w:ascii="UniZgLight" w:hAnsi="UniZgLight" w:cstheme="minorHAnsi"/>
          <w:lang w:val="hr-HR"/>
        </w:rPr>
        <w:t xml:space="preserve"> cesta 30.</w:t>
      </w:r>
    </w:p>
    <w:p w14:paraId="3E08B621" w14:textId="3A2C6FFA" w:rsidR="002027AD" w:rsidRPr="006D494D" w:rsidRDefault="00E80D38"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Matematički odsjek ima svoj žig i pečat s natpisom </w:t>
      </w:r>
      <w:r w:rsidR="003454A4" w:rsidRPr="006D494D">
        <w:rPr>
          <w:rFonts w:ascii="UniZgLight" w:hAnsi="UniZgLight" w:cstheme="minorHAnsi"/>
          <w:lang w:val="hr-HR"/>
        </w:rPr>
        <w:t>„</w:t>
      </w:r>
      <w:r w:rsidRPr="006D494D">
        <w:rPr>
          <w:rFonts w:ascii="UniZgLight" w:hAnsi="UniZgLight" w:cstheme="minorHAnsi"/>
          <w:lang w:val="hr-HR"/>
        </w:rPr>
        <w:t>Sveučilište u Zagrebu, Prirodoslovno-matematički fakultet</w:t>
      </w:r>
      <w:r w:rsidR="003454A4" w:rsidRPr="006D494D">
        <w:rPr>
          <w:rFonts w:ascii="UniZgLight" w:hAnsi="UniZgLight" w:cstheme="minorHAnsi"/>
          <w:lang w:val="hr-HR"/>
        </w:rPr>
        <w:t>,</w:t>
      </w:r>
      <w:r w:rsidRPr="006D494D">
        <w:rPr>
          <w:rFonts w:ascii="UniZgLight" w:hAnsi="UniZgLight" w:cstheme="minorHAnsi"/>
          <w:lang w:val="hr-HR"/>
        </w:rPr>
        <w:t xml:space="preserve"> Matematički odsjek”. </w:t>
      </w:r>
    </w:p>
    <w:p w14:paraId="1C19EB6D" w14:textId="77777777" w:rsidR="002027AD" w:rsidRPr="006D494D" w:rsidRDefault="002027AD" w:rsidP="00832952">
      <w:pPr>
        <w:autoSpaceDE w:val="0"/>
        <w:autoSpaceDN w:val="0"/>
        <w:adjustRightInd w:val="0"/>
        <w:spacing w:after="0" w:line="240" w:lineRule="auto"/>
        <w:jc w:val="both"/>
        <w:rPr>
          <w:rFonts w:ascii="UniZgLight" w:hAnsi="UniZgLight" w:cstheme="minorHAnsi"/>
          <w:lang w:val="hr-HR"/>
        </w:rPr>
      </w:pPr>
    </w:p>
    <w:p w14:paraId="37195FA0" w14:textId="77777777" w:rsidR="00E84C13" w:rsidRPr="006D494D" w:rsidRDefault="00E84C13" w:rsidP="00832952">
      <w:pPr>
        <w:autoSpaceDE w:val="0"/>
        <w:autoSpaceDN w:val="0"/>
        <w:adjustRightInd w:val="0"/>
        <w:spacing w:after="0" w:line="240" w:lineRule="auto"/>
        <w:jc w:val="both"/>
        <w:rPr>
          <w:rFonts w:ascii="UniZgLight" w:hAnsi="UniZgLight" w:cstheme="minorHAnsi"/>
          <w:lang w:val="hr-HR"/>
        </w:rPr>
      </w:pPr>
    </w:p>
    <w:p w14:paraId="63765889" w14:textId="7044F491" w:rsidR="001D2591" w:rsidRPr="006D494D" w:rsidRDefault="00884CD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0659F7" w:rsidRPr="006D494D">
        <w:rPr>
          <w:rFonts w:ascii="UniZgLight" w:hAnsi="UniZgLight" w:cstheme="minorHAnsi"/>
          <w:lang w:val="hr-HR"/>
        </w:rPr>
        <w:t>16</w:t>
      </w:r>
      <w:r w:rsidR="00803E09" w:rsidRPr="006D494D">
        <w:rPr>
          <w:rFonts w:ascii="UniZgLight" w:hAnsi="UniZgLight" w:cstheme="minorHAnsi"/>
          <w:lang w:val="hr-HR"/>
        </w:rPr>
        <w:t>.</w:t>
      </w:r>
    </w:p>
    <w:p w14:paraId="59696461" w14:textId="77777777" w:rsidR="003454A4" w:rsidRPr="006D494D" w:rsidRDefault="003454A4" w:rsidP="00832952">
      <w:pPr>
        <w:autoSpaceDE w:val="0"/>
        <w:autoSpaceDN w:val="0"/>
        <w:adjustRightInd w:val="0"/>
        <w:spacing w:after="0" w:line="240" w:lineRule="auto"/>
        <w:jc w:val="center"/>
        <w:rPr>
          <w:rFonts w:ascii="UniZgLight" w:hAnsi="UniZgLight" w:cstheme="minorHAnsi"/>
          <w:lang w:val="hr-HR"/>
        </w:rPr>
      </w:pPr>
    </w:p>
    <w:p w14:paraId="4E2F70B0" w14:textId="595FDE66" w:rsidR="00C9217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Uprava, unutarnji ustroj i funkcioniranje fakultetskih odsjeka pobliže </w:t>
      </w:r>
      <w:r w:rsidR="003454A4" w:rsidRPr="006D494D">
        <w:rPr>
          <w:rFonts w:ascii="UniZgLight" w:hAnsi="UniZgLight" w:cstheme="minorHAnsi"/>
          <w:lang w:val="hr-HR"/>
        </w:rPr>
        <w:t xml:space="preserve">su uređeni </w:t>
      </w:r>
      <w:proofErr w:type="spellStart"/>
      <w:r w:rsidR="00B53267" w:rsidRPr="006D494D">
        <w:rPr>
          <w:rFonts w:ascii="UniZgLight" w:hAnsi="UniZgLight" w:cstheme="minorHAnsi"/>
          <w:lang w:val="hr-HR"/>
        </w:rPr>
        <w:t>odsječkim</w:t>
      </w:r>
      <w:proofErr w:type="spellEnd"/>
      <w:r w:rsidR="00B53267" w:rsidRPr="006D494D">
        <w:rPr>
          <w:rFonts w:ascii="UniZgLight" w:hAnsi="UniZgLight" w:cstheme="minorHAnsi"/>
          <w:lang w:val="hr-HR"/>
        </w:rPr>
        <w:t xml:space="preserve"> pravilnikom i </w:t>
      </w:r>
      <w:r w:rsidRPr="006D494D">
        <w:rPr>
          <w:rFonts w:ascii="UniZgLight" w:hAnsi="UniZgLight" w:cstheme="minorHAnsi"/>
          <w:lang w:val="hr-HR"/>
        </w:rPr>
        <w:t xml:space="preserve">općim aktom o </w:t>
      </w:r>
      <w:r w:rsidR="00B53267" w:rsidRPr="006D494D">
        <w:rPr>
          <w:rFonts w:ascii="UniZgLight" w:hAnsi="UniZgLight" w:cstheme="minorHAnsi"/>
          <w:lang w:val="hr-HR"/>
        </w:rPr>
        <w:t>ustroju radnih mjesta na PMF-u</w:t>
      </w:r>
      <w:r w:rsidRPr="006D494D">
        <w:rPr>
          <w:rFonts w:ascii="UniZgLight" w:hAnsi="UniZgLight" w:cstheme="minorHAnsi"/>
          <w:lang w:val="hr-HR"/>
        </w:rPr>
        <w:t>.</w:t>
      </w:r>
    </w:p>
    <w:p w14:paraId="0D02DF84" w14:textId="2DC2C089" w:rsidR="001D259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pravilnik donosi </w:t>
      </w:r>
      <w:r w:rsidR="009E413C" w:rsidRPr="006D494D">
        <w:rPr>
          <w:rFonts w:ascii="UniZgLight" w:hAnsi="UniZgLight" w:cstheme="minorHAnsi"/>
          <w:lang w:val="hr-HR"/>
        </w:rPr>
        <w:t>Vijeće odsjeka</w:t>
      </w:r>
      <w:r w:rsidRPr="006D494D">
        <w:rPr>
          <w:rFonts w:ascii="UniZgLight" w:hAnsi="UniZgLight" w:cstheme="minorHAnsi"/>
          <w:lang w:val="hr-HR"/>
        </w:rPr>
        <w:t xml:space="preserve"> na prijedlog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w:t>
      </w:r>
    </w:p>
    <w:p w14:paraId="42457AAF" w14:textId="4DE3CA04" w:rsidR="001D259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(3)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pravilnik ne može stupiti na snagu bez suglasnosti dekana.</w:t>
      </w:r>
    </w:p>
    <w:p w14:paraId="7E805A18" w14:textId="77777777" w:rsidR="001D2591" w:rsidRPr="006D494D" w:rsidRDefault="001D2591" w:rsidP="00832952">
      <w:pPr>
        <w:autoSpaceDE w:val="0"/>
        <w:autoSpaceDN w:val="0"/>
        <w:adjustRightInd w:val="0"/>
        <w:spacing w:after="0" w:line="240" w:lineRule="auto"/>
        <w:rPr>
          <w:rFonts w:ascii="UniZgLight" w:hAnsi="UniZgLight" w:cstheme="minorHAnsi"/>
          <w:lang w:val="hr-HR"/>
        </w:rPr>
      </w:pPr>
    </w:p>
    <w:p w14:paraId="679C2168" w14:textId="0B8AD3A3" w:rsidR="00B5326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 </w:t>
      </w:r>
    </w:p>
    <w:p w14:paraId="6BBA8977" w14:textId="77777777" w:rsidR="00727409" w:rsidRPr="006D494D" w:rsidRDefault="00727409" w:rsidP="00832952">
      <w:pPr>
        <w:autoSpaceDE w:val="0"/>
        <w:autoSpaceDN w:val="0"/>
        <w:adjustRightInd w:val="0"/>
        <w:spacing w:after="0" w:line="240" w:lineRule="auto"/>
        <w:rPr>
          <w:rFonts w:ascii="UniZgLight" w:hAnsi="UniZgLight" w:cstheme="minorHAnsi"/>
          <w:lang w:val="hr-HR"/>
        </w:rPr>
      </w:pPr>
    </w:p>
    <w:p w14:paraId="10DD2584" w14:textId="77777777" w:rsidR="00B6710F" w:rsidRPr="006D494D" w:rsidRDefault="00B6710F" w:rsidP="00832952">
      <w:pPr>
        <w:autoSpaceDE w:val="0"/>
        <w:autoSpaceDN w:val="0"/>
        <w:adjustRightInd w:val="0"/>
        <w:spacing w:after="0" w:line="240" w:lineRule="auto"/>
        <w:rPr>
          <w:rFonts w:ascii="UniZgLight" w:hAnsi="UniZgLight" w:cstheme="minorHAnsi"/>
          <w:lang w:val="hr-HR"/>
        </w:rPr>
      </w:pPr>
    </w:p>
    <w:p w14:paraId="4FF82033" w14:textId="56205DEC" w:rsidR="00AA2E21" w:rsidRPr="006D494D" w:rsidRDefault="00803E09" w:rsidP="00832952">
      <w:pPr>
        <w:autoSpaceDE w:val="0"/>
        <w:autoSpaceDN w:val="0"/>
        <w:adjustRightInd w:val="0"/>
        <w:spacing w:after="0" w:line="240" w:lineRule="auto"/>
        <w:rPr>
          <w:rFonts w:ascii="UniZgLight" w:hAnsi="UniZgLight" w:cstheme="minorHAnsi"/>
          <w:b/>
          <w:bCs/>
          <w:lang w:val="hr-HR"/>
        </w:rPr>
      </w:pPr>
      <w:r w:rsidRPr="006D494D">
        <w:rPr>
          <w:rFonts w:ascii="UniZgLight" w:hAnsi="UniZgLight" w:cstheme="minorHAnsi"/>
          <w:b/>
          <w:bCs/>
          <w:lang w:val="hr-HR"/>
        </w:rPr>
        <w:t>III</w:t>
      </w:r>
      <w:r w:rsidR="003454A4" w:rsidRPr="006D494D">
        <w:rPr>
          <w:rFonts w:ascii="UniZgLight" w:hAnsi="UniZgLight" w:cstheme="minorHAnsi"/>
          <w:b/>
          <w:bCs/>
          <w:lang w:val="hr-HR"/>
        </w:rPr>
        <w:t>.</w:t>
      </w:r>
      <w:r w:rsidRPr="006D494D">
        <w:rPr>
          <w:rFonts w:ascii="UniZgLight" w:hAnsi="UniZgLight" w:cstheme="minorHAnsi"/>
          <w:b/>
          <w:bCs/>
          <w:lang w:val="hr-HR"/>
        </w:rPr>
        <w:t xml:space="preserve"> POSEBNE ODREDBE</w:t>
      </w:r>
    </w:p>
    <w:p w14:paraId="7CF81C1D" w14:textId="36C9E8ED" w:rsidR="00AA2E21" w:rsidRPr="006D494D" w:rsidRDefault="00AA4484"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1. Tijela Fakulteta</w:t>
      </w:r>
    </w:p>
    <w:p w14:paraId="555B91B3" w14:textId="67E5C5D1" w:rsidR="00AA2E21" w:rsidRPr="006D494D" w:rsidRDefault="00884CD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1</w:t>
      </w:r>
      <w:r w:rsidR="00451DAA" w:rsidRPr="006D494D">
        <w:rPr>
          <w:rFonts w:ascii="UniZgLight" w:hAnsi="UniZgLight" w:cstheme="minorHAnsi"/>
          <w:lang w:val="hr-HR"/>
        </w:rPr>
        <w:t>7</w:t>
      </w:r>
      <w:r w:rsidR="00803E09" w:rsidRPr="006D494D">
        <w:rPr>
          <w:rFonts w:ascii="UniZgLight" w:hAnsi="UniZgLight" w:cstheme="minorHAnsi"/>
          <w:lang w:val="hr-HR"/>
        </w:rPr>
        <w:t>.</w:t>
      </w:r>
    </w:p>
    <w:p w14:paraId="44AF232C" w14:textId="77777777" w:rsidR="003454A4" w:rsidRPr="006D494D" w:rsidRDefault="003454A4" w:rsidP="00832952">
      <w:pPr>
        <w:autoSpaceDE w:val="0"/>
        <w:autoSpaceDN w:val="0"/>
        <w:adjustRightInd w:val="0"/>
        <w:spacing w:after="0" w:line="240" w:lineRule="auto"/>
        <w:jc w:val="center"/>
        <w:rPr>
          <w:rFonts w:ascii="UniZgLight" w:hAnsi="UniZgLight" w:cstheme="minorHAnsi"/>
          <w:lang w:val="hr-HR"/>
        </w:rPr>
      </w:pPr>
    </w:p>
    <w:p w14:paraId="34F161F6"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Tijela Fakulteta su: dekan, Fakultetsko vijeće </w:t>
      </w:r>
      <w:r w:rsidRPr="006D494D">
        <w:rPr>
          <w:rFonts w:ascii="UniZgLight" w:hAnsi="UniZgLight" w:cstheme="minorHAnsi"/>
          <w:bCs/>
          <w:lang w:val="hr-HR"/>
        </w:rPr>
        <w:t xml:space="preserve">i </w:t>
      </w:r>
      <w:r w:rsidRPr="006D494D">
        <w:rPr>
          <w:rFonts w:ascii="UniZgLight" w:hAnsi="UniZgLight" w:cstheme="minorHAnsi"/>
          <w:lang w:val="hr-HR"/>
        </w:rPr>
        <w:t>Fakultetski kolegij.</w:t>
      </w:r>
    </w:p>
    <w:p w14:paraId="2B47DD5B" w14:textId="77777777" w:rsidR="00727409" w:rsidRPr="006D494D" w:rsidRDefault="00727409" w:rsidP="00832952">
      <w:pPr>
        <w:autoSpaceDE w:val="0"/>
        <w:autoSpaceDN w:val="0"/>
        <w:adjustRightInd w:val="0"/>
        <w:spacing w:after="0" w:line="240" w:lineRule="auto"/>
        <w:rPr>
          <w:rFonts w:ascii="UniZgLight" w:hAnsi="UniZgLight" w:cstheme="minorHAnsi"/>
          <w:b/>
          <w:bCs/>
          <w:i/>
          <w:iCs/>
          <w:lang w:val="hr-HR"/>
        </w:rPr>
      </w:pPr>
    </w:p>
    <w:p w14:paraId="7F03AE5E" w14:textId="7AF98E08" w:rsidR="00547325" w:rsidRPr="006D494D" w:rsidRDefault="00AA4484"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1.1. Dekan</w:t>
      </w:r>
    </w:p>
    <w:p w14:paraId="4B4542D6" w14:textId="74E2C634" w:rsidR="00AA2E21" w:rsidRPr="006D494D" w:rsidRDefault="00884CD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1</w:t>
      </w:r>
      <w:r w:rsidR="00451DAA" w:rsidRPr="006D494D">
        <w:rPr>
          <w:rFonts w:ascii="UniZgLight" w:hAnsi="UniZgLight" w:cstheme="minorHAnsi"/>
          <w:lang w:val="hr-HR"/>
        </w:rPr>
        <w:t>8</w:t>
      </w:r>
      <w:r w:rsidR="00803E09" w:rsidRPr="006D494D">
        <w:rPr>
          <w:rFonts w:ascii="UniZgLight" w:hAnsi="UniZgLight" w:cstheme="minorHAnsi"/>
          <w:lang w:val="hr-HR"/>
        </w:rPr>
        <w:t>.</w:t>
      </w:r>
    </w:p>
    <w:p w14:paraId="0DE5350A" w14:textId="77777777" w:rsidR="003454A4" w:rsidRPr="006D494D" w:rsidRDefault="003454A4" w:rsidP="00832952">
      <w:pPr>
        <w:autoSpaceDE w:val="0"/>
        <w:autoSpaceDN w:val="0"/>
        <w:adjustRightInd w:val="0"/>
        <w:spacing w:after="0" w:line="240" w:lineRule="auto"/>
        <w:jc w:val="center"/>
        <w:rPr>
          <w:rFonts w:ascii="UniZgLight" w:hAnsi="UniZgLight" w:cstheme="minorHAnsi"/>
          <w:lang w:val="hr-HR"/>
        </w:rPr>
      </w:pPr>
    </w:p>
    <w:p w14:paraId="3B21DACB" w14:textId="61EDC528" w:rsidR="0041121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Dekan je čelnik Fakulteta s ovlastima utvrđenim</w:t>
      </w:r>
      <w:r w:rsidR="001A1092" w:rsidRPr="006D494D">
        <w:rPr>
          <w:rFonts w:ascii="UniZgLight" w:hAnsi="UniZgLight" w:cstheme="minorHAnsi"/>
          <w:lang w:val="hr-HR"/>
        </w:rPr>
        <w:t>a</w:t>
      </w:r>
      <w:r w:rsidRPr="006D494D">
        <w:rPr>
          <w:rFonts w:ascii="UniZgLight" w:hAnsi="UniZgLight" w:cstheme="minorHAnsi"/>
          <w:lang w:val="hr-HR"/>
        </w:rPr>
        <w:t xml:space="preserve"> Statutom Sveučilišta, ovim Statutom te zakonom. </w:t>
      </w:r>
    </w:p>
    <w:p w14:paraId="1CD3696D" w14:textId="77777777" w:rsidR="00D56FBC"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(2) Znak dekanske časti je dekanski lanac.</w:t>
      </w:r>
    </w:p>
    <w:p w14:paraId="75803F9B" w14:textId="4E04974A" w:rsidR="0041121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Dekan se bira na mandat od tri godine</w:t>
      </w:r>
      <w:r w:rsidR="00A67C1C" w:rsidRPr="006D494D">
        <w:rPr>
          <w:rFonts w:ascii="UniZgLight" w:hAnsi="UniZgLight" w:cstheme="minorHAnsi"/>
          <w:lang w:val="hr-HR"/>
        </w:rPr>
        <w:t>.</w:t>
      </w:r>
      <w:r w:rsidRPr="006D494D">
        <w:rPr>
          <w:rFonts w:ascii="UniZgLight" w:hAnsi="UniZgLight" w:cstheme="minorHAnsi"/>
          <w:lang w:val="hr-HR"/>
        </w:rPr>
        <w:t xml:space="preserve"> </w:t>
      </w:r>
      <w:r w:rsidR="00A67C1C" w:rsidRPr="006D494D">
        <w:rPr>
          <w:rFonts w:ascii="UniZgLight" w:hAnsi="UniZgLight" w:cstheme="minorHAnsi"/>
          <w:lang w:val="hr-HR"/>
        </w:rPr>
        <w:t>Ista osoba može biti izabrana za dekana najviše dva puta uzastopno</w:t>
      </w:r>
      <w:r w:rsidR="00411211" w:rsidRPr="006D494D">
        <w:rPr>
          <w:rFonts w:ascii="UniZgLight" w:hAnsi="UniZgLight" w:cstheme="minorHAnsi"/>
          <w:lang w:val="hr-HR"/>
        </w:rPr>
        <w:t>.</w:t>
      </w:r>
    </w:p>
    <w:p w14:paraId="54150250" w14:textId="77777777" w:rsidR="0041121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 </w:t>
      </w:r>
    </w:p>
    <w:p w14:paraId="45068B35" w14:textId="77777777" w:rsidR="00411211" w:rsidRPr="006D494D" w:rsidRDefault="00411211" w:rsidP="00832952">
      <w:pPr>
        <w:autoSpaceDE w:val="0"/>
        <w:autoSpaceDN w:val="0"/>
        <w:adjustRightInd w:val="0"/>
        <w:spacing w:after="0" w:line="240" w:lineRule="auto"/>
        <w:jc w:val="both"/>
        <w:rPr>
          <w:rFonts w:ascii="UniZgLight" w:hAnsi="UniZgLight" w:cstheme="minorHAnsi"/>
          <w:lang w:val="hr-HR"/>
        </w:rPr>
      </w:pPr>
    </w:p>
    <w:p w14:paraId="2717496C" w14:textId="77777777" w:rsidR="00411211"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Nadležnost dekana</w:t>
      </w:r>
    </w:p>
    <w:p w14:paraId="43686D8E" w14:textId="721B94FC" w:rsidR="00411211" w:rsidRPr="006D494D" w:rsidRDefault="00884CD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451DAA" w:rsidRPr="006D494D">
        <w:rPr>
          <w:rFonts w:ascii="UniZgLight" w:hAnsi="UniZgLight" w:cstheme="minorHAnsi"/>
          <w:lang w:val="hr-HR"/>
        </w:rPr>
        <w:t>19</w:t>
      </w:r>
      <w:r w:rsidR="00803E09" w:rsidRPr="006D494D">
        <w:rPr>
          <w:rFonts w:ascii="UniZgLight" w:hAnsi="UniZgLight" w:cstheme="minorHAnsi"/>
          <w:lang w:val="hr-HR"/>
        </w:rPr>
        <w:t>.</w:t>
      </w:r>
    </w:p>
    <w:p w14:paraId="183FB8B4"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Dekan:</w:t>
      </w:r>
    </w:p>
    <w:p w14:paraId="5F9D9C3E" w14:textId="77777777" w:rsidR="00EC1B6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predstavlja i zastupa Fakultet,</w:t>
      </w:r>
    </w:p>
    <w:p w14:paraId="3C7FE1F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ustrojava rad i poslovanje Fakulteta,</w:t>
      </w:r>
    </w:p>
    <w:p w14:paraId="110CD312" w14:textId="77777777" w:rsidR="00EC1B6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donosi poslovne odluke u ime i za račun Fakulteta, u skladu sa stavkom 2. ovog</w:t>
      </w:r>
      <w:r w:rsidR="00EC1B61" w:rsidRPr="006D494D">
        <w:rPr>
          <w:rFonts w:ascii="UniZgLight" w:hAnsi="UniZgLight" w:cstheme="minorHAnsi"/>
          <w:lang w:val="hr-HR"/>
        </w:rPr>
        <w:t xml:space="preserve"> članka</w:t>
      </w:r>
      <w:r w:rsidR="00411211" w:rsidRPr="006D494D">
        <w:rPr>
          <w:rFonts w:ascii="UniZgLight" w:hAnsi="UniZgLight" w:cstheme="minorHAnsi"/>
          <w:lang w:val="hr-HR"/>
        </w:rPr>
        <w:t xml:space="preserve"> Statuta</w:t>
      </w:r>
      <w:r w:rsidR="00EC1B61" w:rsidRPr="006D494D">
        <w:rPr>
          <w:rFonts w:ascii="UniZgLight" w:hAnsi="UniZgLight" w:cstheme="minorHAnsi"/>
          <w:lang w:val="hr-HR"/>
        </w:rPr>
        <w:t>,</w:t>
      </w:r>
    </w:p>
    <w:p w14:paraId="340A0333" w14:textId="77777777" w:rsidR="009C1FA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predsjedava Fakultetskom vijeću i Fakultetskom kolegiju;</w:t>
      </w:r>
    </w:p>
    <w:p w14:paraId="7F299510"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predlaže dnevni red sjednica Fakultetskog vijeća i Fakultetskog kolegija,</w:t>
      </w:r>
    </w:p>
    <w:p w14:paraId="79488956" w14:textId="52CAC31D"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Fakultetskom vijeću </w:t>
      </w:r>
      <w:r w:rsidR="001A1092" w:rsidRPr="006D494D">
        <w:rPr>
          <w:rFonts w:ascii="UniZgLight" w:hAnsi="UniZgLight" w:cstheme="minorHAnsi"/>
          <w:lang w:val="hr-HR"/>
        </w:rPr>
        <w:t xml:space="preserve">predlaže </w:t>
      </w:r>
      <w:r w:rsidRPr="006D494D">
        <w:rPr>
          <w:rFonts w:ascii="UniZgLight" w:hAnsi="UniZgLight" w:cstheme="minorHAnsi"/>
          <w:lang w:val="hr-HR"/>
        </w:rPr>
        <w:t>mjere za unapr</w:t>
      </w:r>
      <w:r w:rsidR="001A1092" w:rsidRPr="006D494D">
        <w:rPr>
          <w:rFonts w:ascii="UniZgLight" w:hAnsi="UniZgLight" w:cstheme="minorHAnsi"/>
          <w:lang w:val="hr-HR"/>
        </w:rPr>
        <w:t>j</w:t>
      </w:r>
      <w:r w:rsidRPr="006D494D">
        <w:rPr>
          <w:rFonts w:ascii="UniZgLight" w:hAnsi="UniZgLight" w:cstheme="minorHAnsi"/>
          <w:lang w:val="hr-HR"/>
        </w:rPr>
        <w:t>eđenje rada Fakulteta,</w:t>
      </w:r>
    </w:p>
    <w:p w14:paraId="6EC99243"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 provodi odluke Fakultetskog vijeća i Fakultetskog kolegija te odluke Senata Sveučilišta i vijeća područja koje se odnose na Fakultet,</w:t>
      </w:r>
    </w:p>
    <w:p w14:paraId="45FD1571" w14:textId="47AC1344" w:rsidR="009C1FA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8. daje suglasnosti </w:t>
      </w:r>
      <w:r w:rsidR="001A1092" w:rsidRPr="006D494D">
        <w:rPr>
          <w:rFonts w:ascii="UniZgLight" w:hAnsi="UniZgLight" w:cstheme="minorHAnsi"/>
          <w:lang w:val="hr-HR"/>
        </w:rPr>
        <w:t xml:space="preserve">za </w:t>
      </w:r>
      <w:r w:rsidRPr="006D494D">
        <w:rPr>
          <w:rFonts w:ascii="UniZgLight" w:hAnsi="UniZgLight" w:cstheme="minorHAnsi"/>
          <w:lang w:val="hr-HR"/>
        </w:rPr>
        <w:t>odsječke pravilnike,</w:t>
      </w:r>
    </w:p>
    <w:p w14:paraId="192C68B2" w14:textId="77777777" w:rsidR="009C1FA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 na prijedlog Fakultetskoga kolegija odlučuje o potrebi zasnivanja radnog odnosa u Službi Dekanata,</w:t>
      </w:r>
    </w:p>
    <w:p w14:paraId="57B9239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10. na prijedlog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donosi odluke o potrebi zasnivanja radnog odnosa na administrativnim, stručnim, tehničkim i pomoćnim (nenastavnim) poslovima na odsjecima,</w:t>
      </w:r>
    </w:p>
    <w:p w14:paraId="749666A3"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11. odlučuje o pravima i obvezama iz radnog odnosa te o pritužbama i žalbama studenata u drugostupanjskom upravnom postupku,</w:t>
      </w:r>
    </w:p>
    <w:p w14:paraId="22C7600D" w14:textId="360760A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67151E" w:rsidRPr="006D494D">
        <w:rPr>
          <w:rFonts w:ascii="UniZgLight" w:hAnsi="UniZgLight" w:cstheme="minorHAnsi"/>
          <w:lang w:val="hr-HR"/>
        </w:rPr>
        <w:t>2</w:t>
      </w:r>
      <w:r w:rsidRPr="006D494D">
        <w:rPr>
          <w:rFonts w:ascii="UniZgLight" w:hAnsi="UniZgLight" w:cstheme="minorHAnsi"/>
          <w:lang w:val="hr-HR"/>
        </w:rPr>
        <w:t>. obavlja i druge poslove utvrđene ovim Statutom, važećim zakonima i Statutom Sveučilišta.</w:t>
      </w:r>
    </w:p>
    <w:p w14:paraId="55BCA165" w14:textId="21E37B31" w:rsidR="00EE34DF" w:rsidRPr="006D494D" w:rsidRDefault="004A4AA5"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411211" w:rsidRPr="006D494D">
        <w:rPr>
          <w:rFonts w:ascii="UniZgLight" w:hAnsi="UniZgLight" w:cstheme="minorHAnsi"/>
          <w:lang w:val="hr-HR"/>
        </w:rPr>
        <w:t>2</w:t>
      </w:r>
      <w:r w:rsidR="00D56FBC" w:rsidRPr="006D494D">
        <w:rPr>
          <w:rFonts w:ascii="UniZgLight" w:hAnsi="UniZgLight" w:cstheme="minorHAnsi"/>
          <w:lang w:val="hr-HR"/>
        </w:rPr>
        <w:t>)</w:t>
      </w:r>
      <w:r w:rsidR="00CC2F93" w:rsidRPr="006D494D">
        <w:rPr>
          <w:rFonts w:ascii="UniZgLight" w:hAnsi="UniZgLight" w:cstheme="minorHAnsi"/>
          <w:lang w:val="hr-HR"/>
        </w:rPr>
        <w:t xml:space="preserve"> </w:t>
      </w:r>
      <w:r w:rsidR="007615D3" w:rsidRPr="006D494D">
        <w:rPr>
          <w:rFonts w:ascii="UniZgLight" w:hAnsi="UniZgLight" w:cstheme="minorHAnsi"/>
          <w:lang w:val="hr-HR"/>
        </w:rPr>
        <w:t>D</w:t>
      </w:r>
      <w:r w:rsidR="00D56FBC" w:rsidRPr="006D494D">
        <w:rPr>
          <w:rFonts w:ascii="UniZgLight" w:hAnsi="UniZgLight" w:cstheme="minorHAnsi"/>
          <w:lang w:val="hr-HR"/>
        </w:rPr>
        <w:t>ekan samostalno donosi poslovne odluke te u ime i za račun Fakulteta poduzima pravne radnje u vrijednosti do 1.000.000,00 kuna, uz obvezno redovito izvješ</w:t>
      </w:r>
      <w:r w:rsidR="00803E09" w:rsidRPr="006D494D">
        <w:rPr>
          <w:rFonts w:ascii="UniZgLight" w:hAnsi="UniZgLight" w:cstheme="minorHAnsi"/>
          <w:lang w:val="hr-HR"/>
        </w:rPr>
        <w:t>tavanje Fakultetskog kolegija</w:t>
      </w:r>
      <w:r w:rsidR="00956FFC" w:rsidRPr="006D494D">
        <w:rPr>
          <w:rFonts w:ascii="UniZgLight" w:hAnsi="UniZgLight" w:cstheme="minorHAnsi"/>
          <w:lang w:val="hr-HR"/>
        </w:rPr>
        <w:t xml:space="preserve"> o svakoj pravnoj radnji čija vrijednost prelazi </w:t>
      </w:r>
      <w:r w:rsidR="00E81EA8" w:rsidRPr="006D494D">
        <w:rPr>
          <w:rFonts w:ascii="UniZgLight" w:hAnsi="UniZgLight" w:cstheme="minorHAnsi"/>
          <w:lang w:val="hr-HR"/>
        </w:rPr>
        <w:t>100</w:t>
      </w:r>
      <w:r w:rsidR="00956FFC" w:rsidRPr="006D494D">
        <w:rPr>
          <w:rFonts w:ascii="UniZgLight" w:hAnsi="UniZgLight" w:cstheme="minorHAnsi"/>
          <w:lang w:val="hr-HR"/>
        </w:rPr>
        <w:t>.000,00 kuna na prvoj sjednici Fakultetskog kolegija nakon poduzimanja te pravne radnje</w:t>
      </w:r>
      <w:r w:rsidR="00803E09" w:rsidRPr="006D494D">
        <w:rPr>
          <w:rFonts w:ascii="UniZgLight" w:hAnsi="UniZgLight" w:cstheme="minorHAnsi"/>
          <w:lang w:val="hr-HR"/>
        </w:rPr>
        <w:t>.</w:t>
      </w:r>
      <w:r w:rsidR="00067857" w:rsidRPr="006D494D">
        <w:rPr>
          <w:rFonts w:ascii="UniZgLight" w:hAnsi="UniZgLight" w:cstheme="minorHAnsi"/>
          <w:lang w:val="hr-HR"/>
        </w:rPr>
        <w:t xml:space="preserve"> </w:t>
      </w:r>
      <w:r w:rsidR="00803E09" w:rsidRPr="006D494D">
        <w:rPr>
          <w:rFonts w:ascii="UniZgLight" w:hAnsi="UniZgLight" w:cstheme="minorHAnsi"/>
          <w:lang w:val="hr-HR"/>
        </w:rPr>
        <w:t>Pravne radnje čija je vrijednost od 1.000.000,00 kuna do 3.000.000,00 kuna, dekan može poduzimati samo uz prethodnu suglasnost Fakultetskog vijeća, a za pravne radnje iznad 3.000.000,00 kuna uz prethodnu suglasnost Senata Sveučilišta u Zagrebu.</w:t>
      </w:r>
      <w:r w:rsidR="00940C15" w:rsidRPr="006D494D">
        <w:rPr>
          <w:rFonts w:ascii="UniZgLight" w:hAnsi="UniZgLight" w:cstheme="minorHAnsi"/>
          <w:lang w:val="hr-HR"/>
        </w:rPr>
        <w:t xml:space="preserve"> </w:t>
      </w:r>
    </w:p>
    <w:p w14:paraId="40889541" w14:textId="51F7B638" w:rsidR="009D58E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Za obavljanje poslova iz svoga djelokruga</w:t>
      </w:r>
      <w:r w:rsidR="001A1092" w:rsidRPr="006D494D">
        <w:rPr>
          <w:rFonts w:ascii="UniZgLight" w:hAnsi="UniZgLight" w:cstheme="minorHAnsi"/>
          <w:lang w:val="hr-HR"/>
        </w:rPr>
        <w:t>,</w:t>
      </w:r>
      <w:r w:rsidRPr="006D494D">
        <w:rPr>
          <w:rFonts w:ascii="UniZgLight" w:hAnsi="UniZgLight" w:cstheme="minorHAnsi"/>
          <w:lang w:val="hr-HR"/>
        </w:rPr>
        <w:t xml:space="preserve"> dekan može imenovati stalna i privremena povjerenstva.</w:t>
      </w:r>
    </w:p>
    <w:p w14:paraId="52D2B83A" w14:textId="77777777" w:rsidR="002C10C1" w:rsidRPr="006D494D" w:rsidRDefault="002C10C1" w:rsidP="00832952">
      <w:pPr>
        <w:autoSpaceDE w:val="0"/>
        <w:autoSpaceDN w:val="0"/>
        <w:adjustRightInd w:val="0"/>
        <w:spacing w:after="0" w:line="240" w:lineRule="auto"/>
        <w:rPr>
          <w:rFonts w:ascii="UniZgLight" w:hAnsi="UniZgLight" w:cstheme="minorHAnsi"/>
          <w:lang w:val="hr-HR"/>
        </w:rPr>
      </w:pPr>
    </w:p>
    <w:p w14:paraId="78F26C33" w14:textId="77777777" w:rsidR="002C10C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Postupak izbora dekana</w:t>
      </w:r>
    </w:p>
    <w:p w14:paraId="072DC649" w14:textId="272F84FB" w:rsidR="002C10C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78057A" w:rsidRPr="006D494D">
        <w:rPr>
          <w:rFonts w:ascii="UniZgLight" w:hAnsi="UniZgLight" w:cstheme="minorHAnsi"/>
          <w:lang w:val="hr-HR"/>
        </w:rPr>
        <w:t>2</w:t>
      </w:r>
      <w:r w:rsidR="00451DAA" w:rsidRPr="006D494D">
        <w:rPr>
          <w:rFonts w:ascii="UniZgLight" w:hAnsi="UniZgLight" w:cstheme="minorHAnsi"/>
          <w:lang w:val="hr-HR"/>
        </w:rPr>
        <w:t>0</w:t>
      </w:r>
      <w:r w:rsidRPr="006D494D">
        <w:rPr>
          <w:rFonts w:ascii="UniZgLight" w:hAnsi="UniZgLight" w:cstheme="minorHAnsi"/>
          <w:lang w:val="hr-HR"/>
        </w:rPr>
        <w:t>.</w:t>
      </w:r>
    </w:p>
    <w:p w14:paraId="27166387" w14:textId="77777777" w:rsidR="001A1092" w:rsidRPr="006D494D" w:rsidRDefault="001A1092" w:rsidP="00832952">
      <w:pPr>
        <w:autoSpaceDE w:val="0"/>
        <w:autoSpaceDN w:val="0"/>
        <w:adjustRightInd w:val="0"/>
        <w:spacing w:after="0" w:line="240" w:lineRule="auto"/>
        <w:jc w:val="center"/>
        <w:rPr>
          <w:rFonts w:ascii="UniZgLight" w:hAnsi="UniZgLight" w:cstheme="minorHAnsi"/>
          <w:lang w:val="hr-HR"/>
        </w:rPr>
      </w:pPr>
    </w:p>
    <w:p w14:paraId="021C856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Za dekana može biti izabran nastavnik Fakulteta u znanstveno-nastavnom zvanju redovitog profesora </w:t>
      </w:r>
      <w:r w:rsidR="00476551" w:rsidRPr="006D494D">
        <w:rPr>
          <w:rFonts w:ascii="UniZgLight" w:hAnsi="UniZgLight" w:cstheme="minorHAnsi"/>
          <w:lang w:val="hr-HR"/>
        </w:rPr>
        <w:t xml:space="preserve">u trajnom zvanju ili redovitog </w:t>
      </w:r>
      <w:r w:rsidRPr="006D494D">
        <w:rPr>
          <w:rFonts w:ascii="UniZgLight" w:hAnsi="UniZgLight" w:cstheme="minorHAnsi"/>
          <w:lang w:val="hr-HR"/>
        </w:rPr>
        <w:t>profesora.</w:t>
      </w:r>
    </w:p>
    <w:p w14:paraId="1B36CB0A" w14:textId="3D1FE1B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Postupak izbora dekana pokreće Fakultetsko vijeće donošenjem odluke o pokretanju postupka izbora dekana i objavom poziva za predlaganje </w:t>
      </w:r>
      <w:proofErr w:type="spellStart"/>
      <w:r w:rsidR="00774CAC" w:rsidRPr="006D494D">
        <w:rPr>
          <w:rFonts w:ascii="UniZgLight" w:hAnsi="UniZgLight" w:cstheme="minorHAnsi"/>
          <w:lang w:val="hr-HR"/>
        </w:rPr>
        <w:t>predloženika</w:t>
      </w:r>
      <w:proofErr w:type="spellEnd"/>
      <w:r w:rsidR="000D731C" w:rsidRPr="006D494D">
        <w:rPr>
          <w:rFonts w:ascii="UniZgLight" w:hAnsi="UniZgLight" w:cstheme="minorHAnsi"/>
          <w:lang w:val="hr-HR"/>
        </w:rPr>
        <w:t xml:space="preserve"> </w:t>
      </w:r>
      <w:r w:rsidRPr="006D494D">
        <w:rPr>
          <w:rFonts w:ascii="UniZgLight" w:hAnsi="UniZgLight" w:cstheme="minorHAnsi"/>
          <w:lang w:val="hr-HR"/>
        </w:rPr>
        <w:t xml:space="preserve">za dekana, </w:t>
      </w:r>
      <w:r w:rsidR="00805DED" w:rsidRPr="006D494D">
        <w:rPr>
          <w:rFonts w:ascii="UniZgLight" w:hAnsi="UniZgLight" w:cstheme="minorHAnsi"/>
          <w:lang w:val="hr-HR"/>
        </w:rPr>
        <w:t xml:space="preserve">najranije godinu dana, a </w:t>
      </w:r>
      <w:r w:rsidR="00912325" w:rsidRPr="006D494D">
        <w:rPr>
          <w:rFonts w:ascii="UniZgLight" w:hAnsi="UniZgLight" w:cstheme="minorHAnsi"/>
          <w:lang w:val="hr-HR"/>
        </w:rPr>
        <w:t xml:space="preserve">najkasnije </w:t>
      </w:r>
      <w:r w:rsidR="007B78C1" w:rsidRPr="006D494D">
        <w:rPr>
          <w:rFonts w:ascii="UniZgLight" w:hAnsi="UniZgLight" w:cstheme="minorHAnsi"/>
          <w:lang w:val="hr-HR"/>
        </w:rPr>
        <w:t xml:space="preserve">deset </w:t>
      </w:r>
      <w:r w:rsidRPr="006D494D">
        <w:rPr>
          <w:rFonts w:ascii="UniZgLight" w:hAnsi="UniZgLight" w:cstheme="minorHAnsi"/>
          <w:lang w:val="hr-HR"/>
        </w:rPr>
        <w:t xml:space="preserve">mjeseci prije isteka mandata dekana. Odluka o pokretanju postupka izbora dekana dostavlja se svim fakultetskim odsjecima. </w:t>
      </w:r>
    </w:p>
    <w:p w14:paraId="2017F376" w14:textId="48D10702" w:rsidR="00BB7544"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w:t>
      </w:r>
      <w:r w:rsidR="00832952" w:rsidRPr="006D494D">
        <w:rPr>
          <w:rFonts w:ascii="UniZgLight" w:hAnsi="UniZgLight" w:cstheme="minorHAnsi"/>
          <w:lang w:val="hr-HR"/>
        </w:rPr>
        <w:t xml:space="preserve">U roku dva mjeseca od dana dostavljanja odluke o pokretanju postupka izbora dekana, fakultetski odsjek može Fakultetskom vijeću </w:t>
      </w:r>
      <w:r w:rsidR="00F746A7" w:rsidRPr="006D494D">
        <w:rPr>
          <w:rFonts w:ascii="UniZgLight" w:hAnsi="UniZgLight" w:cstheme="minorHAnsi"/>
          <w:lang w:val="hr-HR"/>
        </w:rPr>
        <w:t xml:space="preserve">dostaviti </w:t>
      </w:r>
      <w:r w:rsidR="00832952" w:rsidRPr="006D494D">
        <w:rPr>
          <w:rFonts w:ascii="UniZgLight" w:hAnsi="UniZgLight" w:cstheme="minorHAnsi"/>
          <w:lang w:val="hr-HR"/>
        </w:rPr>
        <w:t xml:space="preserve">obrazloženi prijedlog jednog kandidata za </w:t>
      </w:r>
      <w:proofErr w:type="spellStart"/>
      <w:r w:rsidR="00832952" w:rsidRPr="006D494D">
        <w:rPr>
          <w:rFonts w:ascii="UniZgLight" w:hAnsi="UniZgLight" w:cstheme="minorHAnsi"/>
          <w:lang w:val="hr-HR"/>
        </w:rPr>
        <w:t>predloženika</w:t>
      </w:r>
      <w:proofErr w:type="spellEnd"/>
      <w:r w:rsidR="00832952" w:rsidRPr="006D494D">
        <w:rPr>
          <w:rFonts w:ascii="UniZgLight" w:hAnsi="UniZgLight" w:cstheme="minorHAnsi"/>
          <w:lang w:val="hr-HR"/>
        </w:rPr>
        <w:t xml:space="preserve"> za dekana tog fakultetskog odsjeka, a </w:t>
      </w:r>
      <w:r w:rsidR="00F746A7" w:rsidRPr="006D494D">
        <w:rPr>
          <w:rFonts w:ascii="UniZgLight" w:hAnsi="UniZgLight" w:cstheme="minorHAnsi"/>
          <w:lang w:val="hr-HR"/>
        </w:rPr>
        <w:t xml:space="preserve">taj </w:t>
      </w:r>
      <w:r w:rsidR="00832952" w:rsidRPr="006D494D">
        <w:rPr>
          <w:rFonts w:ascii="UniZgLight" w:hAnsi="UniZgLight" w:cstheme="minorHAnsi"/>
          <w:lang w:val="hr-HR"/>
        </w:rPr>
        <w:t xml:space="preserve">kandidat treba biti zaposlenik na odsjeku koji ga predlaže. Obrazložene prijedloge jednog kandidata za </w:t>
      </w:r>
      <w:proofErr w:type="spellStart"/>
      <w:r w:rsidR="00832952" w:rsidRPr="006D494D">
        <w:rPr>
          <w:rFonts w:ascii="UniZgLight" w:hAnsi="UniZgLight" w:cstheme="minorHAnsi"/>
          <w:lang w:val="hr-HR"/>
        </w:rPr>
        <w:t>predloženika</w:t>
      </w:r>
      <w:proofErr w:type="spellEnd"/>
      <w:r w:rsidR="00832952" w:rsidRPr="006D494D">
        <w:rPr>
          <w:rFonts w:ascii="UniZgLight" w:hAnsi="UniZgLight" w:cstheme="minorHAnsi"/>
          <w:lang w:val="hr-HR"/>
        </w:rPr>
        <w:t xml:space="preserve"> za dekana mogu dostaviti oni fakultetski odsjeci s kojih nisu bila izabrana posljednja dva dekana, bez obzira na trajanje (broj) mandata, osim fakultetskog odsjeka koji predlaže aktualnog dekana za reizbor. Kandidat za </w:t>
      </w:r>
      <w:proofErr w:type="spellStart"/>
      <w:r w:rsidR="00832952" w:rsidRPr="006D494D">
        <w:rPr>
          <w:rFonts w:ascii="UniZgLight" w:hAnsi="UniZgLight" w:cstheme="minorHAnsi"/>
          <w:lang w:val="hr-HR"/>
        </w:rPr>
        <w:t>predloženika</w:t>
      </w:r>
      <w:proofErr w:type="spellEnd"/>
      <w:r w:rsidR="00832952" w:rsidRPr="006D494D">
        <w:rPr>
          <w:rFonts w:ascii="UniZgLight" w:hAnsi="UniZgLight" w:cstheme="minorHAnsi"/>
          <w:lang w:val="hr-HR"/>
        </w:rPr>
        <w:t xml:space="preserve"> za dekana kojeg predlaže fakultetski odsjek bira se između nastavnika Fakulteta koji </w:t>
      </w:r>
      <w:r w:rsidR="00F746A7" w:rsidRPr="006D494D">
        <w:rPr>
          <w:rFonts w:ascii="UniZgLight" w:hAnsi="UniZgLight" w:cstheme="minorHAnsi"/>
          <w:lang w:val="hr-HR"/>
        </w:rPr>
        <w:t xml:space="preserve">ispunjavaju uvjete </w:t>
      </w:r>
      <w:r w:rsidR="00832952" w:rsidRPr="006D494D">
        <w:rPr>
          <w:rFonts w:ascii="UniZgLight" w:hAnsi="UniZgLight" w:cstheme="minorHAnsi"/>
          <w:lang w:val="hr-HR"/>
        </w:rPr>
        <w:t xml:space="preserve">iz stavka 1. ovog članka, a koji su samostalno iskazali interes za sudjelovanjem u postupku izbora dekana dostavom svog životopisa i pisanog programa rada </w:t>
      </w:r>
      <w:r w:rsidR="009E413C" w:rsidRPr="006D494D">
        <w:rPr>
          <w:rFonts w:ascii="UniZgLight" w:hAnsi="UniZgLight" w:cstheme="minorHAnsi"/>
          <w:lang w:val="hr-HR"/>
        </w:rPr>
        <w:t>Vijeću odsjeka</w:t>
      </w:r>
      <w:r w:rsidR="00832952" w:rsidRPr="006D494D">
        <w:rPr>
          <w:rFonts w:ascii="UniZgLight" w:hAnsi="UniZgLight" w:cstheme="minorHAnsi"/>
          <w:lang w:val="hr-HR"/>
        </w:rPr>
        <w:t xml:space="preserve">. Program rada za dekanski mandat svaki zainteresirani kandidat za </w:t>
      </w:r>
      <w:proofErr w:type="spellStart"/>
      <w:r w:rsidR="00832952" w:rsidRPr="006D494D">
        <w:rPr>
          <w:rFonts w:ascii="UniZgLight" w:hAnsi="UniZgLight" w:cstheme="minorHAnsi"/>
          <w:lang w:val="hr-HR"/>
        </w:rPr>
        <w:t>predloženika</w:t>
      </w:r>
      <w:proofErr w:type="spellEnd"/>
      <w:r w:rsidR="00832952" w:rsidRPr="006D494D">
        <w:rPr>
          <w:rFonts w:ascii="UniZgLight" w:hAnsi="UniZgLight" w:cstheme="minorHAnsi"/>
          <w:lang w:val="hr-HR"/>
        </w:rPr>
        <w:t xml:space="preserve"> za dekana na razini fakultetskog odsjeka usmeno izlaže pred Vijećem fakultetskog odsjeka prije glasovanja o kandidatu za </w:t>
      </w:r>
      <w:proofErr w:type="spellStart"/>
      <w:r w:rsidR="00832952" w:rsidRPr="006D494D">
        <w:rPr>
          <w:rFonts w:ascii="UniZgLight" w:hAnsi="UniZgLight" w:cstheme="minorHAnsi"/>
          <w:lang w:val="hr-HR"/>
        </w:rPr>
        <w:t>predloženika</w:t>
      </w:r>
      <w:proofErr w:type="spellEnd"/>
      <w:r w:rsidR="00832952" w:rsidRPr="006D494D">
        <w:rPr>
          <w:rFonts w:ascii="UniZgLight" w:hAnsi="UniZgLight" w:cstheme="minorHAnsi"/>
          <w:lang w:val="hr-HR"/>
        </w:rPr>
        <w:t xml:space="preserve"> za dekana tog fakultetskog odsjeka.</w:t>
      </w:r>
      <w:r w:rsidRPr="006D494D">
        <w:rPr>
          <w:rFonts w:ascii="UniZgLight" w:hAnsi="UniZgLight" w:cstheme="minorHAnsi"/>
          <w:lang w:val="hr-HR"/>
        </w:rPr>
        <w:t xml:space="preserve"> </w:t>
      </w:r>
    </w:p>
    <w:p w14:paraId="51E3C285" w14:textId="160615E9" w:rsidR="00BB7544" w:rsidRPr="006D494D" w:rsidRDefault="00BB754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 xml:space="preserve">(4) </w:t>
      </w:r>
      <w:r w:rsidR="007677F3" w:rsidRPr="006D494D">
        <w:rPr>
          <w:rFonts w:ascii="UniZgLight" w:hAnsi="UniZgLight" w:cstheme="minorHAnsi"/>
          <w:lang w:val="hr-HR"/>
        </w:rPr>
        <w:t xml:space="preserve">Kandidata za </w:t>
      </w:r>
      <w:proofErr w:type="spellStart"/>
      <w:r w:rsidR="007677F3" w:rsidRPr="006D494D">
        <w:rPr>
          <w:rFonts w:ascii="UniZgLight" w:hAnsi="UniZgLight" w:cstheme="minorHAnsi"/>
          <w:lang w:val="hr-HR"/>
        </w:rPr>
        <w:t>p</w:t>
      </w:r>
      <w:r w:rsidR="002A7030" w:rsidRPr="006D494D">
        <w:rPr>
          <w:rFonts w:ascii="UniZgLight" w:hAnsi="UniZgLight" w:cstheme="minorHAnsi"/>
          <w:lang w:val="hr-HR"/>
        </w:rPr>
        <w:t>redloženika</w:t>
      </w:r>
      <w:proofErr w:type="spellEnd"/>
      <w:r w:rsidR="002A7030" w:rsidRPr="006D494D">
        <w:rPr>
          <w:rFonts w:ascii="UniZgLight" w:hAnsi="UniZgLight" w:cstheme="minorHAnsi"/>
          <w:lang w:val="hr-HR"/>
        </w:rPr>
        <w:t xml:space="preserve"> </w:t>
      </w:r>
      <w:r w:rsidR="00803E09" w:rsidRPr="006D494D">
        <w:rPr>
          <w:rFonts w:ascii="UniZgLight" w:hAnsi="UniZgLight" w:cstheme="minorHAnsi"/>
          <w:lang w:val="hr-HR"/>
        </w:rPr>
        <w:t>za dekana na razini fakultetskih odsjeka</w:t>
      </w:r>
      <w:r w:rsidRPr="006D494D">
        <w:rPr>
          <w:rFonts w:ascii="UniZgLight" w:hAnsi="UniZgLight" w:cstheme="minorHAnsi"/>
          <w:lang w:val="hr-HR"/>
        </w:rPr>
        <w:t xml:space="preserve"> </w:t>
      </w:r>
      <w:r w:rsidR="00803E09" w:rsidRPr="006D494D">
        <w:rPr>
          <w:rFonts w:ascii="UniZgLight" w:hAnsi="UniZgLight" w:cstheme="minorHAnsi"/>
          <w:lang w:val="hr-HR"/>
        </w:rPr>
        <w:t xml:space="preserve">bira </w:t>
      </w:r>
      <w:r w:rsidR="009E413C" w:rsidRPr="006D494D">
        <w:rPr>
          <w:rFonts w:ascii="UniZgLight" w:hAnsi="UniZgLight" w:cstheme="minorHAnsi"/>
          <w:lang w:val="hr-HR"/>
        </w:rPr>
        <w:t>Vijeće odsjeka</w:t>
      </w:r>
      <w:r w:rsidR="00803E09" w:rsidRPr="006D494D">
        <w:rPr>
          <w:rFonts w:ascii="UniZgLight" w:hAnsi="UniZgLight" w:cstheme="minorHAnsi"/>
          <w:lang w:val="hr-HR"/>
        </w:rPr>
        <w:t xml:space="preserve"> </w:t>
      </w:r>
      <w:r w:rsidRPr="006D494D">
        <w:rPr>
          <w:rFonts w:ascii="UniZgLight" w:hAnsi="UniZgLight" w:cstheme="minorHAnsi"/>
          <w:lang w:val="hr-HR"/>
        </w:rPr>
        <w:t xml:space="preserve">tajnim glasovanjem, natpolovičnom većinom glasova svih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w:t>
      </w:r>
      <w:r w:rsidR="00F52193" w:rsidRPr="006D494D">
        <w:rPr>
          <w:rFonts w:ascii="UniZgLight" w:hAnsi="UniZgLight" w:cstheme="minorHAnsi"/>
          <w:lang w:val="hr-HR"/>
        </w:rPr>
        <w:t>Prijedlog k</w:t>
      </w:r>
      <w:r w:rsidR="00CA7B6C" w:rsidRPr="006D494D">
        <w:rPr>
          <w:rFonts w:ascii="UniZgLight" w:hAnsi="UniZgLight" w:cstheme="minorHAnsi"/>
          <w:lang w:val="hr-HR"/>
        </w:rPr>
        <w:t>andidat</w:t>
      </w:r>
      <w:r w:rsidR="00F52193" w:rsidRPr="006D494D">
        <w:rPr>
          <w:rFonts w:ascii="UniZgLight" w:hAnsi="UniZgLight" w:cstheme="minorHAnsi"/>
          <w:lang w:val="hr-HR"/>
        </w:rPr>
        <w:t>a</w:t>
      </w:r>
      <w:r w:rsidR="00CA7B6C" w:rsidRPr="006D494D">
        <w:rPr>
          <w:rFonts w:ascii="UniZgLight" w:hAnsi="UniZgLight" w:cstheme="minorHAnsi"/>
          <w:lang w:val="hr-HR"/>
        </w:rPr>
        <w:t xml:space="preserve"> za </w:t>
      </w:r>
      <w:proofErr w:type="spellStart"/>
      <w:r w:rsidR="00CA7B6C" w:rsidRPr="006D494D">
        <w:rPr>
          <w:rFonts w:ascii="UniZgLight" w:hAnsi="UniZgLight" w:cstheme="minorHAnsi"/>
          <w:lang w:val="hr-HR"/>
        </w:rPr>
        <w:t>p</w:t>
      </w:r>
      <w:r w:rsidR="002A7030" w:rsidRPr="006D494D">
        <w:rPr>
          <w:rFonts w:ascii="UniZgLight" w:hAnsi="UniZgLight" w:cstheme="minorHAnsi"/>
          <w:lang w:val="hr-HR"/>
        </w:rPr>
        <w:t>redloženik</w:t>
      </w:r>
      <w:r w:rsidR="00CA7B6C" w:rsidRPr="006D494D">
        <w:rPr>
          <w:rFonts w:ascii="UniZgLight" w:hAnsi="UniZgLight" w:cstheme="minorHAnsi"/>
          <w:lang w:val="hr-HR"/>
        </w:rPr>
        <w:t>a</w:t>
      </w:r>
      <w:proofErr w:type="spellEnd"/>
      <w:r w:rsidR="002A7030" w:rsidRPr="006D494D">
        <w:rPr>
          <w:rFonts w:ascii="UniZgLight" w:hAnsi="UniZgLight" w:cstheme="minorHAnsi"/>
          <w:lang w:val="hr-HR"/>
        </w:rPr>
        <w:t xml:space="preserve"> za dekana</w:t>
      </w:r>
      <w:r w:rsidRPr="006D494D">
        <w:rPr>
          <w:rFonts w:ascii="UniZgLight" w:hAnsi="UniZgLight" w:cstheme="minorHAnsi"/>
          <w:lang w:val="hr-HR"/>
        </w:rPr>
        <w:t xml:space="preserve"> fakultetskog odsjeka</w:t>
      </w:r>
      <w:r w:rsidR="002A7030" w:rsidRPr="006D494D">
        <w:rPr>
          <w:rFonts w:ascii="UniZgLight" w:hAnsi="UniZgLight" w:cstheme="minorHAnsi"/>
          <w:lang w:val="hr-HR"/>
        </w:rPr>
        <w:t xml:space="preserve"> </w:t>
      </w:r>
      <w:r w:rsidR="00476551" w:rsidRPr="006D494D">
        <w:rPr>
          <w:rFonts w:ascii="UniZgLight" w:hAnsi="UniZgLight" w:cstheme="minorHAnsi"/>
          <w:lang w:val="hr-HR"/>
        </w:rPr>
        <w:t xml:space="preserve">koji </w:t>
      </w:r>
      <w:r w:rsidR="0018659F" w:rsidRPr="006D494D">
        <w:rPr>
          <w:rFonts w:ascii="UniZgLight" w:hAnsi="UniZgLight" w:cstheme="minorHAnsi"/>
          <w:lang w:val="hr-HR"/>
        </w:rPr>
        <w:t xml:space="preserve">dobije </w:t>
      </w:r>
      <w:r w:rsidRPr="006D494D">
        <w:rPr>
          <w:rFonts w:ascii="UniZgLight" w:hAnsi="UniZgLight" w:cstheme="minorHAnsi"/>
          <w:lang w:val="hr-HR"/>
        </w:rPr>
        <w:t xml:space="preserve">natpolovičnu većinu glasova svih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w:t>
      </w:r>
      <w:r w:rsidR="0018659F" w:rsidRPr="006D494D">
        <w:rPr>
          <w:rFonts w:ascii="UniZgLight" w:hAnsi="UniZgLight" w:cstheme="minorHAnsi"/>
          <w:lang w:val="hr-HR"/>
        </w:rPr>
        <w:t>služ</w:t>
      </w:r>
      <w:r w:rsidR="00476551" w:rsidRPr="006D494D">
        <w:rPr>
          <w:rFonts w:ascii="UniZgLight" w:hAnsi="UniZgLight" w:cstheme="minorHAnsi"/>
          <w:lang w:val="hr-HR"/>
        </w:rPr>
        <w:t xml:space="preserve">beni je </w:t>
      </w:r>
      <w:r w:rsidR="00F52193" w:rsidRPr="006D494D">
        <w:rPr>
          <w:rFonts w:ascii="UniZgLight" w:hAnsi="UniZgLight" w:cstheme="minorHAnsi"/>
          <w:lang w:val="hr-HR"/>
        </w:rPr>
        <w:t xml:space="preserve">kandidat za </w:t>
      </w:r>
      <w:proofErr w:type="spellStart"/>
      <w:r w:rsidR="002A7030" w:rsidRPr="006D494D">
        <w:rPr>
          <w:rFonts w:ascii="UniZgLight" w:hAnsi="UniZgLight" w:cstheme="minorHAnsi"/>
          <w:lang w:val="hr-HR"/>
        </w:rPr>
        <w:t>predloženik</w:t>
      </w:r>
      <w:r w:rsidR="00F52193" w:rsidRPr="006D494D">
        <w:rPr>
          <w:rFonts w:ascii="UniZgLight" w:hAnsi="UniZgLight" w:cstheme="minorHAnsi"/>
          <w:lang w:val="hr-HR"/>
        </w:rPr>
        <w:t>a</w:t>
      </w:r>
      <w:proofErr w:type="spellEnd"/>
      <w:r w:rsidR="002A7030" w:rsidRPr="006D494D">
        <w:rPr>
          <w:rFonts w:ascii="UniZgLight" w:hAnsi="UniZgLight" w:cstheme="minorHAnsi"/>
          <w:lang w:val="hr-HR"/>
        </w:rPr>
        <w:t xml:space="preserve"> </w:t>
      </w:r>
      <w:r w:rsidR="00476551" w:rsidRPr="006D494D">
        <w:rPr>
          <w:rFonts w:ascii="UniZgLight" w:hAnsi="UniZgLight" w:cstheme="minorHAnsi"/>
          <w:lang w:val="hr-HR"/>
        </w:rPr>
        <w:t>za dekana tog fakultetskog odsjeka.</w:t>
      </w:r>
      <w:r w:rsidRPr="006D494D">
        <w:rPr>
          <w:rFonts w:ascii="UniZgLight" w:hAnsi="UniZgLight" w:cstheme="minorHAnsi"/>
          <w:lang w:val="hr-HR"/>
        </w:rPr>
        <w:t xml:space="preserve"> </w:t>
      </w:r>
    </w:p>
    <w:p w14:paraId="29AA3B30" w14:textId="5AA2B5CD" w:rsidR="00BB7544" w:rsidRPr="006D494D" w:rsidRDefault="00BB754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w:t>
      </w:r>
      <w:r w:rsidR="00F746A7" w:rsidRPr="006D494D">
        <w:rPr>
          <w:rFonts w:ascii="UniZgLight" w:hAnsi="UniZgLight" w:cstheme="minorHAnsi"/>
          <w:lang w:val="hr-HR"/>
        </w:rPr>
        <w:t xml:space="preserve">Ako </w:t>
      </w:r>
      <w:r w:rsidRPr="006D494D">
        <w:rPr>
          <w:rFonts w:ascii="UniZgLight" w:hAnsi="UniZgLight" w:cstheme="minorHAnsi"/>
          <w:lang w:val="hr-HR"/>
        </w:rPr>
        <w:t xml:space="preserve">je </w:t>
      </w:r>
      <w:r w:rsidR="009E413C" w:rsidRPr="006D494D">
        <w:rPr>
          <w:rFonts w:ascii="UniZgLight" w:hAnsi="UniZgLight" w:cstheme="minorHAnsi"/>
          <w:lang w:val="hr-HR"/>
        </w:rPr>
        <w:t>Vijeća odsjeka</w:t>
      </w:r>
      <w:r w:rsidRPr="006D494D">
        <w:rPr>
          <w:rFonts w:ascii="UniZgLight" w:hAnsi="UniZgLight" w:cstheme="minorHAnsi"/>
          <w:lang w:val="hr-HR"/>
        </w:rPr>
        <w:t xml:space="preserve"> utvrdilo da postoji </w:t>
      </w:r>
      <w:r w:rsidR="007854F8" w:rsidRPr="006D494D">
        <w:rPr>
          <w:rFonts w:ascii="UniZgLight" w:hAnsi="UniZgLight" w:cstheme="minorHAnsi"/>
          <w:lang w:val="hr-HR"/>
        </w:rPr>
        <w:t xml:space="preserve">dva ili </w:t>
      </w:r>
      <w:r w:rsidRPr="006D494D">
        <w:rPr>
          <w:rFonts w:ascii="UniZgLight" w:hAnsi="UniZgLight" w:cstheme="minorHAnsi"/>
          <w:lang w:val="hr-HR"/>
        </w:rPr>
        <w:t>više</w:t>
      </w:r>
      <w:r w:rsidR="007854F8" w:rsidRPr="006D494D">
        <w:rPr>
          <w:rFonts w:ascii="UniZgLight" w:hAnsi="UniZgLight" w:cstheme="minorHAnsi"/>
          <w:lang w:val="hr-HR"/>
        </w:rPr>
        <w:t xml:space="preserve"> </w:t>
      </w:r>
      <w:r w:rsidR="00F52193" w:rsidRPr="006D494D">
        <w:rPr>
          <w:rFonts w:ascii="UniZgLight" w:hAnsi="UniZgLight" w:cstheme="minorHAnsi"/>
          <w:lang w:val="hr-HR"/>
        </w:rPr>
        <w:t>prijedloga kandidata za</w:t>
      </w:r>
      <w:r w:rsidRPr="006D494D">
        <w:rPr>
          <w:rFonts w:ascii="UniZgLight" w:hAnsi="UniZgLight" w:cstheme="minorHAnsi"/>
          <w:lang w:val="hr-HR"/>
        </w:rPr>
        <w:t xml:space="preserve"> </w:t>
      </w:r>
      <w:proofErr w:type="spellStart"/>
      <w:r w:rsidRPr="006D494D">
        <w:rPr>
          <w:rFonts w:ascii="UniZgLight" w:hAnsi="UniZgLight" w:cstheme="minorHAnsi"/>
          <w:lang w:val="hr-HR"/>
        </w:rPr>
        <w:t>predloženika</w:t>
      </w:r>
      <w:proofErr w:type="spellEnd"/>
      <w:r w:rsidRPr="006D494D">
        <w:rPr>
          <w:rFonts w:ascii="UniZgLight" w:hAnsi="UniZgLight" w:cstheme="minorHAnsi"/>
          <w:lang w:val="hr-HR"/>
        </w:rPr>
        <w:t xml:space="preserve"> za dekana na razini fakultetsk</w:t>
      </w:r>
      <w:r w:rsidR="000D0CFF" w:rsidRPr="006D494D">
        <w:rPr>
          <w:rFonts w:ascii="UniZgLight" w:hAnsi="UniZgLight" w:cstheme="minorHAnsi"/>
          <w:lang w:val="hr-HR"/>
        </w:rPr>
        <w:t>og</w:t>
      </w:r>
      <w:r w:rsidRPr="006D494D">
        <w:rPr>
          <w:rFonts w:ascii="UniZgLight" w:hAnsi="UniZgLight" w:cstheme="minorHAnsi"/>
          <w:lang w:val="hr-HR"/>
        </w:rPr>
        <w:t xml:space="preserve"> odsjeka i </w:t>
      </w:r>
      <w:r w:rsidR="00F746A7" w:rsidRPr="006D494D">
        <w:rPr>
          <w:rFonts w:ascii="UniZgLight" w:hAnsi="UniZgLight" w:cstheme="minorHAnsi"/>
          <w:lang w:val="hr-HR"/>
        </w:rPr>
        <w:t xml:space="preserve">ako </w:t>
      </w:r>
      <w:r w:rsidRPr="006D494D">
        <w:rPr>
          <w:rFonts w:ascii="UniZgLight" w:hAnsi="UniZgLight" w:cstheme="minorHAnsi"/>
          <w:lang w:val="hr-HR"/>
        </w:rPr>
        <w:t xml:space="preserve">u prvom krugu glasovanja </w:t>
      </w:r>
      <w:r w:rsidR="00F746A7" w:rsidRPr="006D494D">
        <w:rPr>
          <w:rFonts w:ascii="UniZgLight" w:hAnsi="UniZgLight" w:cstheme="minorHAnsi"/>
          <w:lang w:val="hr-HR"/>
        </w:rPr>
        <w:t>nijedan</w:t>
      </w:r>
      <w:r w:rsidRPr="006D494D">
        <w:rPr>
          <w:rFonts w:ascii="UniZgLight" w:hAnsi="UniZgLight" w:cstheme="minorHAnsi"/>
          <w:lang w:val="hr-HR"/>
        </w:rPr>
        <w:t xml:space="preserve"> od </w:t>
      </w:r>
      <w:r w:rsidR="005A3C6D" w:rsidRPr="006D494D">
        <w:rPr>
          <w:rFonts w:ascii="UniZgLight" w:hAnsi="UniZgLight" w:cstheme="minorHAnsi"/>
          <w:lang w:val="hr-HR"/>
        </w:rPr>
        <w:t>njih</w:t>
      </w:r>
      <w:r w:rsidRPr="006D494D">
        <w:rPr>
          <w:rFonts w:ascii="UniZgLight" w:hAnsi="UniZgLight" w:cstheme="minorHAnsi"/>
          <w:lang w:val="hr-HR"/>
        </w:rPr>
        <w:t xml:space="preserve"> ne postigne natpolovičnu većinu glasova svih članova </w:t>
      </w:r>
      <w:r w:rsidR="009E413C" w:rsidRPr="006D494D">
        <w:rPr>
          <w:rFonts w:ascii="UniZgLight" w:hAnsi="UniZgLight" w:cstheme="minorHAnsi"/>
          <w:lang w:val="hr-HR"/>
        </w:rPr>
        <w:t>Vijeća odsjeka</w:t>
      </w:r>
      <w:r w:rsidRPr="006D494D">
        <w:rPr>
          <w:rFonts w:ascii="UniZgLight" w:hAnsi="UniZgLight" w:cstheme="minorHAnsi"/>
          <w:lang w:val="hr-HR"/>
        </w:rPr>
        <w:t>, održava se drugi krug glasovanja u kojem se odlučuje samo o dva</w:t>
      </w:r>
      <w:r w:rsidR="00F52193" w:rsidRPr="006D494D">
        <w:rPr>
          <w:rFonts w:ascii="UniZgLight" w:hAnsi="UniZgLight" w:cstheme="minorHAnsi"/>
          <w:lang w:val="hr-HR"/>
        </w:rPr>
        <w:t xml:space="preserve"> predložena</w:t>
      </w:r>
      <w:r w:rsidRPr="006D494D">
        <w:rPr>
          <w:rFonts w:ascii="UniZgLight" w:hAnsi="UniZgLight" w:cstheme="minorHAnsi"/>
          <w:lang w:val="hr-HR"/>
        </w:rPr>
        <w:t xml:space="preserve"> kandidata koji su u prvom krugu glasovanja postigli najveći broj glasova. Iznimno, u drugom </w:t>
      </w:r>
      <w:r w:rsidR="00F746A7" w:rsidRPr="006D494D">
        <w:rPr>
          <w:rFonts w:ascii="UniZgLight" w:hAnsi="UniZgLight" w:cstheme="minorHAnsi"/>
          <w:lang w:val="hr-HR"/>
        </w:rPr>
        <w:t xml:space="preserve">se </w:t>
      </w:r>
      <w:r w:rsidRPr="006D494D">
        <w:rPr>
          <w:rFonts w:ascii="UniZgLight" w:hAnsi="UniZgLight" w:cstheme="minorHAnsi"/>
          <w:lang w:val="hr-HR"/>
        </w:rPr>
        <w:t>krugu može glasovati o većem broju</w:t>
      </w:r>
      <w:r w:rsidR="00F52193" w:rsidRPr="006D494D">
        <w:rPr>
          <w:rFonts w:ascii="UniZgLight" w:hAnsi="UniZgLight" w:cstheme="minorHAnsi"/>
          <w:lang w:val="hr-HR"/>
        </w:rPr>
        <w:t xml:space="preserve"> predloženih </w:t>
      </w:r>
      <w:r w:rsidRPr="006D494D">
        <w:rPr>
          <w:rFonts w:ascii="UniZgLight" w:hAnsi="UniZgLight" w:cstheme="minorHAnsi"/>
          <w:lang w:val="hr-HR"/>
        </w:rPr>
        <w:t xml:space="preserve">kandidata </w:t>
      </w:r>
      <w:r w:rsidR="00F746A7" w:rsidRPr="006D494D">
        <w:rPr>
          <w:rFonts w:ascii="UniZgLight" w:hAnsi="UniZgLight" w:cstheme="minorHAnsi"/>
          <w:lang w:val="hr-HR"/>
        </w:rPr>
        <w:t xml:space="preserve">ako </w:t>
      </w:r>
      <w:r w:rsidRPr="006D494D">
        <w:rPr>
          <w:rFonts w:ascii="UniZgLight" w:hAnsi="UniZgLight" w:cstheme="minorHAnsi"/>
          <w:lang w:val="hr-HR"/>
        </w:rPr>
        <w:t xml:space="preserve">se zbog izjednačenog broja glasova postignutih u prvome krugu ne mogu izdvojiti samo dva </w:t>
      </w:r>
      <w:r w:rsidR="00F52193" w:rsidRPr="006D494D">
        <w:rPr>
          <w:rFonts w:ascii="UniZgLight" w:hAnsi="UniZgLight" w:cstheme="minorHAnsi"/>
          <w:lang w:val="hr-HR"/>
        </w:rPr>
        <w:t xml:space="preserve">predložena </w:t>
      </w:r>
      <w:r w:rsidRPr="006D494D">
        <w:rPr>
          <w:rFonts w:ascii="UniZgLight" w:hAnsi="UniZgLight" w:cstheme="minorHAnsi"/>
          <w:lang w:val="hr-HR"/>
        </w:rPr>
        <w:t xml:space="preserve">kandidata za </w:t>
      </w:r>
      <w:proofErr w:type="spellStart"/>
      <w:r w:rsidR="00F52193" w:rsidRPr="006D494D">
        <w:rPr>
          <w:rFonts w:ascii="UniZgLight" w:hAnsi="UniZgLight" w:cstheme="minorHAnsi"/>
          <w:lang w:val="hr-HR"/>
        </w:rPr>
        <w:t>predloženika</w:t>
      </w:r>
      <w:proofErr w:type="spellEnd"/>
      <w:r w:rsidR="00F52193" w:rsidRPr="006D494D">
        <w:rPr>
          <w:rFonts w:ascii="UniZgLight" w:hAnsi="UniZgLight" w:cstheme="minorHAnsi"/>
          <w:lang w:val="hr-HR"/>
        </w:rPr>
        <w:t xml:space="preserve"> za </w:t>
      </w:r>
      <w:r w:rsidRPr="006D494D">
        <w:rPr>
          <w:rFonts w:ascii="UniZgLight" w:hAnsi="UniZgLight" w:cstheme="minorHAnsi"/>
          <w:lang w:val="hr-HR"/>
        </w:rPr>
        <w:t xml:space="preserve">dekana. </w:t>
      </w:r>
      <w:r w:rsidR="00F746A7" w:rsidRPr="006D494D">
        <w:rPr>
          <w:rFonts w:ascii="UniZgLight" w:hAnsi="UniZgLight" w:cstheme="minorHAnsi"/>
          <w:lang w:val="hr-HR"/>
        </w:rPr>
        <w:t xml:space="preserve">Ako </w:t>
      </w:r>
      <w:r w:rsidRPr="006D494D">
        <w:rPr>
          <w:rFonts w:ascii="UniZgLight" w:hAnsi="UniZgLight" w:cstheme="minorHAnsi"/>
          <w:lang w:val="hr-HR"/>
        </w:rPr>
        <w:t xml:space="preserve">u drugome krugu glasovanja </w:t>
      </w:r>
      <w:r w:rsidR="00F746A7" w:rsidRPr="006D494D">
        <w:rPr>
          <w:rFonts w:ascii="UniZgLight" w:hAnsi="UniZgLight" w:cstheme="minorHAnsi"/>
          <w:lang w:val="hr-HR"/>
        </w:rPr>
        <w:t>nijedan</w:t>
      </w:r>
      <w:r w:rsidRPr="006D494D">
        <w:rPr>
          <w:rFonts w:ascii="UniZgLight" w:hAnsi="UniZgLight" w:cstheme="minorHAnsi"/>
          <w:lang w:val="hr-HR"/>
        </w:rPr>
        <w:t xml:space="preserve"> od </w:t>
      </w:r>
      <w:r w:rsidR="00486DA9" w:rsidRPr="006D494D">
        <w:rPr>
          <w:rFonts w:ascii="UniZgLight" w:hAnsi="UniZgLight" w:cstheme="minorHAnsi"/>
          <w:lang w:val="hr-HR"/>
        </w:rPr>
        <w:t xml:space="preserve">predloženih </w:t>
      </w:r>
      <w:r w:rsidRPr="006D494D">
        <w:rPr>
          <w:rFonts w:ascii="UniZgLight" w:hAnsi="UniZgLight" w:cstheme="minorHAnsi"/>
          <w:lang w:val="hr-HR"/>
        </w:rPr>
        <w:t xml:space="preserve">kandidata ne postigne natpolovičnu većinu glasova svih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održava se treći krug glasovanja u kojem se odlučuje o </w:t>
      </w:r>
      <w:r w:rsidR="00486DA9" w:rsidRPr="006D494D">
        <w:rPr>
          <w:rFonts w:ascii="UniZgLight" w:hAnsi="UniZgLight" w:cstheme="minorHAnsi"/>
          <w:lang w:val="hr-HR"/>
        </w:rPr>
        <w:t xml:space="preserve">predloženom </w:t>
      </w:r>
      <w:r w:rsidRPr="006D494D">
        <w:rPr>
          <w:rFonts w:ascii="UniZgLight" w:hAnsi="UniZgLight" w:cstheme="minorHAnsi"/>
          <w:lang w:val="hr-HR"/>
        </w:rPr>
        <w:t xml:space="preserve">kandidatu koji je u drugom krugu postigao najveći broj glasova. </w:t>
      </w:r>
      <w:r w:rsidR="00F746A7" w:rsidRPr="006D494D">
        <w:rPr>
          <w:rFonts w:ascii="UniZgLight" w:hAnsi="UniZgLight" w:cstheme="minorHAnsi"/>
          <w:lang w:val="hr-HR"/>
        </w:rPr>
        <w:t xml:space="preserve">Ako </w:t>
      </w:r>
      <w:r w:rsidRPr="006D494D">
        <w:rPr>
          <w:rFonts w:ascii="UniZgLight" w:hAnsi="UniZgLight" w:cstheme="minorHAnsi"/>
          <w:lang w:val="hr-HR"/>
        </w:rPr>
        <w:t xml:space="preserve">u trećem krugu glasovanja </w:t>
      </w:r>
      <w:r w:rsidR="00486DA9" w:rsidRPr="006D494D">
        <w:rPr>
          <w:rFonts w:ascii="UniZgLight" w:hAnsi="UniZgLight" w:cstheme="minorHAnsi"/>
          <w:lang w:val="hr-HR"/>
        </w:rPr>
        <w:t xml:space="preserve">predloženi </w:t>
      </w:r>
      <w:r w:rsidRPr="006D494D">
        <w:rPr>
          <w:rFonts w:ascii="UniZgLight" w:hAnsi="UniZgLight" w:cstheme="minorHAnsi"/>
          <w:lang w:val="hr-HR"/>
        </w:rPr>
        <w:t xml:space="preserve">kandidat ne postigne natpolovičnu većinu glasova svih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postupak izbora može se ponoviti na način utvrđen odredbama ovoga Statuta. Iznimno, </w:t>
      </w:r>
      <w:r w:rsidR="00F746A7" w:rsidRPr="006D494D">
        <w:rPr>
          <w:rFonts w:ascii="UniZgLight" w:hAnsi="UniZgLight" w:cstheme="minorHAnsi"/>
          <w:lang w:val="hr-HR"/>
        </w:rPr>
        <w:t>ako</w:t>
      </w:r>
      <w:r w:rsidRPr="006D494D">
        <w:rPr>
          <w:rFonts w:ascii="UniZgLight" w:hAnsi="UniZgLight" w:cstheme="minorHAnsi"/>
          <w:lang w:val="hr-HR"/>
        </w:rPr>
        <w:t xml:space="preserve"> su u drugom krugu glasovanja više od dva </w:t>
      </w:r>
      <w:r w:rsidR="00486DA9" w:rsidRPr="006D494D">
        <w:rPr>
          <w:rFonts w:ascii="UniZgLight" w:hAnsi="UniZgLight" w:cstheme="minorHAnsi"/>
          <w:lang w:val="hr-HR"/>
        </w:rPr>
        <w:t xml:space="preserve">predložena </w:t>
      </w:r>
      <w:r w:rsidRPr="006D494D">
        <w:rPr>
          <w:rFonts w:ascii="UniZgLight" w:hAnsi="UniZgLight" w:cstheme="minorHAnsi"/>
          <w:lang w:val="hr-HR"/>
        </w:rPr>
        <w:t>kandidata postigla najveći i jednak broj glasova, u trećem</w:t>
      </w:r>
      <w:r w:rsidR="00F746A7" w:rsidRPr="006D494D">
        <w:rPr>
          <w:rFonts w:ascii="UniZgLight" w:hAnsi="UniZgLight" w:cstheme="minorHAnsi"/>
          <w:lang w:val="hr-HR"/>
        </w:rPr>
        <w:t xml:space="preserve"> se</w:t>
      </w:r>
      <w:r w:rsidRPr="006D494D">
        <w:rPr>
          <w:rFonts w:ascii="UniZgLight" w:hAnsi="UniZgLight" w:cstheme="minorHAnsi"/>
          <w:lang w:val="hr-HR"/>
        </w:rPr>
        <w:t xml:space="preserve"> krugu glasuje o svim </w:t>
      </w:r>
      <w:r w:rsidR="00486DA9" w:rsidRPr="006D494D">
        <w:rPr>
          <w:rFonts w:ascii="UniZgLight" w:hAnsi="UniZgLight" w:cstheme="minorHAnsi"/>
          <w:lang w:val="hr-HR"/>
        </w:rPr>
        <w:t xml:space="preserve">predloženim </w:t>
      </w:r>
      <w:r w:rsidRPr="006D494D">
        <w:rPr>
          <w:rFonts w:ascii="UniZgLight" w:hAnsi="UniZgLight" w:cstheme="minorHAnsi"/>
          <w:lang w:val="hr-HR"/>
        </w:rPr>
        <w:t xml:space="preserve">kandidatima. </w:t>
      </w:r>
      <w:r w:rsidR="00F746A7" w:rsidRPr="006D494D">
        <w:rPr>
          <w:rFonts w:ascii="UniZgLight" w:hAnsi="UniZgLight" w:cstheme="minorHAnsi"/>
          <w:lang w:val="hr-HR"/>
        </w:rPr>
        <w:t xml:space="preserve">Ako </w:t>
      </w:r>
      <w:r w:rsidRPr="006D494D">
        <w:rPr>
          <w:rFonts w:ascii="UniZgLight" w:hAnsi="UniZgLight" w:cstheme="minorHAnsi"/>
          <w:lang w:val="hr-HR"/>
        </w:rPr>
        <w:t xml:space="preserve">u trećem krugu glasovanja </w:t>
      </w:r>
      <w:r w:rsidR="00F746A7" w:rsidRPr="006D494D">
        <w:rPr>
          <w:rFonts w:ascii="UniZgLight" w:hAnsi="UniZgLight" w:cstheme="minorHAnsi"/>
          <w:lang w:val="hr-HR"/>
        </w:rPr>
        <w:t>nijedan</w:t>
      </w:r>
      <w:r w:rsidRPr="006D494D">
        <w:rPr>
          <w:rFonts w:ascii="UniZgLight" w:hAnsi="UniZgLight" w:cstheme="minorHAnsi"/>
          <w:lang w:val="hr-HR"/>
        </w:rPr>
        <w:t xml:space="preserve"> od tih </w:t>
      </w:r>
      <w:r w:rsidR="00486DA9" w:rsidRPr="006D494D">
        <w:rPr>
          <w:rFonts w:ascii="UniZgLight" w:hAnsi="UniZgLight" w:cstheme="minorHAnsi"/>
          <w:lang w:val="hr-HR"/>
        </w:rPr>
        <w:t xml:space="preserve">predloženih </w:t>
      </w:r>
      <w:r w:rsidRPr="006D494D">
        <w:rPr>
          <w:rFonts w:ascii="UniZgLight" w:hAnsi="UniZgLight" w:cstheme="minorHAnsi"/>
          <w:lang w:val="hr-HR"/>
        </w:rPr>
        <w:t xml:space="preserve">kandidata ne postigne natpolovičnu većinu glasova svih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postupak izbora </w:t>
      </w:r>
      <w:r w:rsidR="00486DA9" w:rsidRPr="006D494D">
        <w:rPr>
          <w:rFonts w:ascii="UniZgLight" w:hAnsi="UniZgLight" w:cstheme="minorHAnsi"/>
          <w:lang w:val="hr-HR"/>
        </w:rPr>
        <w:t>može</w:t>
      </w:r>
      <w:r w:rsidRPr="006D494D">
        <w:rPr>
          <w:rFonts w:ascii="UniZgLight" w:hAnsi="UniZgLight" w:cstheme="minorHAnsi"/>
          <w:lang w:val="hr-HR"/>
        </w:rPr>
        <w:t xml:space="preserve"> </w:t>
      </w:r>
      <w:r w:rsidR="00F746A7" w:rsidRPr="006D494D">
        <w:rPr>
          <w:rFonts w:ascii="UniZgLight" w:hAnsi="UniZgLight" w:cstheme="minorHAnsi"/>
          <w:lang w:val="hr-HR"/>
        </w:rPr>
        <w:t xml:space="preserve">se </w:t>
      </w:r>
      <w:r w:rsidR="00486DA9" w:rsidRPr="006D494D">
        <w:rPr>
          <w:rFonts w:ascii="UniZgLight" w:hAnsi="UniZgLight" w:cstheme="minorHAnsi"/>
          <w:lang w:val="hr-HR"/>
        </w:rPr>
        <w:t>ponovit</w:t>
      </w:r>
      <w:r w:rsidR="00F746A7" w:rsidRPr="006D494D">
        <w:rPr>
          <w:rFonts w:ascii="UniZgLight" w:hAnsi="UniZgLight" w:cstheme="minorHAnsi"/>
          <w:lang w:val="hr-HR"/>
        </w:rPr>
        <w:t>i</w:t>
      </w:r>
      <w:r w:rsidR="00486DA9" w:rsidRPr="006D494D">
        <w:rPr>
          <w:rFonts w:ascii="UniZgLight" w:hAnsi="UniZgLight" w:cstheme="minorHAnsi"/>
          <w:lang w:val="hr-HR"/>
        </w:rPr>
        <w:t xml:space="preserve"> </w:t>
      </w:r>
      <w:r w:rsidRPr="006D494D">
        <w:rPr>
          <w:rFonts w:ascii="UniZgLight" w:hAnsi="UniZgLight" w:cstheme="minorHAnsi"/>
          <w:lang w:val="hr-HR"/>
        </w:rPr>
        <w:t>na način utvrđen odredbama ovoga Statuta.</w:t>
      </w:r>
    </w:p>
    <w:p w14:paraId="02AD763C" w14:textId="77777777" w:rsidR="00965476" w:rsidRPr="006D494D" w:rsidRDefault="00965476" w:rsidP="00832952">
      <w:pPr>
        <w:autoSpaceDE w:val="0"/>
        <w:autoSpaceDN w:val="0"/>
        <w:adjustRightInd w:val="0"/>
        <w:spacing w:after="0" w:line="240" w:lineRule="auto"/>
        <w:jc w:val="both"/>
        <w:rPr>
          <w:rFonts w:ascii="UniZgLight" w:hAnsi="UniZgLight" w:cstheme="minorHAnsi"/>
          <w:lang w:val="hr-HR"/>
        </w:rPr>
      </w:pPr>
    </w:p>
    <w:p w14:paraId="539D8E73" w14:textId="650D475B" w:rsidR="00965476"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451DAA" w:rsidRPr="006D494D">
        <w:rPr>
          <w:rFonts w:ascii="UniZgLight" w:hAnsi="UniZgLight" w:cstheme="minorHAnsi"/>
          <w:lang w:val="hr-HR"/>
        </w:rPr>
        <w:t>1</w:t>
      </w:r>
      <w:r w:rsidRPr="006D494D">
        <w:rPr>
          <w:rFonts w:ascii="UniZgLight" w:hAnsi="UniZgLight" w:cstheme="minorHAnsi"/>
          <w:lang w:val="hr-HR"/>
        </w:rPr>
        <w:t>.</w:t>
      </w:r>
    </w:p>
    <w:p w14:paraId="0C6A8D1A" w14:textId="77777777" w:rsidR="00F746A7" w:rsidRPr="006D494D" w:rsidRDefault="00F746A7" w:rsidP="00832952">
      <w:pPr>
        <w:autoSpaceDE w:val="0"/>
        <w:autoSpaceDN w:val="0"/>
        <w:adjustRightInd w:val="0"/>
        <w:spacing w:after="0" w:line="240" w:lineRule="auto"/>
        <w:jc w:val="center"/>
        <w:rPr>
          <w:rFonts w:ascii="UniZgLight" w:hAnsi="UniZgLight" w:cstheme="minorHAnsi"/>
          <w:lang w:val="hr-HR"/>
        </w:rPr>
      </w:pPr>
    </w:p>
    <w:p w14:paraId="5E6EA386" w14:textId="74FBB41C" w:rsidR="0038335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proofErr w:type="spellStart"/>
      <w:r w:rsidR="00B74085" w:rsidRPr="006D494D">
        <w:rPr>
          <w:rFonts w:ascii="UniZgLight" w:hAnsi="UniZgLight" w:cstheme="minorHAnsi"/>
          <w:lang w:val="hr-HR"/>
        </w:rPr>
        <w:t>Predloženike</w:t>
      </w:r>
      <w:proofErr w:type="spellEnd"/>
      <w:r w:rsidR="00B74085" w:rsidRPr="006D494D">
        <w:rPr>
          <w:rFonts w:ascii="UniZgLight" w:hAnsi="UniZgLight" w:cstheme="minorHAnsi"/>
          <w:lang w:val="hr-HR"/>
        </w:rPr>
        <w:t xml:space="preserve"> za dekana Fakulteta utvrđuje Fakultetsko vijeće javnim glasovanjem, većinom glasova svih članova,</w:t>
      </w:r>
      <w:r w:rsidR="004D05F7" w:rsidRPr="006D494D">
        <w:rPr>
          <w:rFonts w:ascii="UniZgLight" w:hAnsi="UniZgLight" w:cstheme="minorHAnsi"/>
          <w:lang w:val="hr-HR"/>
        </w:rPr>
        <w:t xml:space="preserve"> glasujući</w:t>
      </w:r>
      <w:r w:rsidR="00B74085" w:rsidRPr="006D494D">
        <w:rPr>
          <w:rFonts w:ascii="UniZgLight" w:hAnsi="UniZgLight" w:cstheme="minorHAnsi"/>
          <w:lang w:val="hr-HR"/>
        </w:rPr>
        <w:t xml:space="preserve"> </w:t>
      </w:r>
      <w:r w:rsidR="004D05F7" w:rsidRPr="006D494D">
        <w:rPr>
          <w:rFonts w:ascii="UniZgLight" w:hAnsi="UniZgLight" w:cstheme="minorHAnsi"/>
          <w:lang w:val="hr-HR"/>
        </w:rPr>
        <w:t xml:space="preserve">zasebno o svakom kandidatu za </w:t>
      </w:r>
      <w:proofErr w:type="spellStart"/>
      <w:r w:rsidR="004D05F7" w:rsidRPr="006D494D">
        <w:rPr>
          <w:rFonts w:ascii="UniZgLight" w:hAnsi="UniZgLight" w:cstheme="minorHAnsi"/>
          <w:lang w:val="hr-HR"/>
        </w:rPr>
        <w:t>predloženika</w:t>
      </w:r>
      <w:proofErr w:type="spellEnd"/>
      <w:r w:rsidR="004D05F7" w:rsidRPr="006D494D">
        <w:rPr>
          <w:rFonts w:ascii="UniZgLight" w:hAnsi="UniZgLight" w:cstheme="minorHAnsi"/>
          <w:lang w:val="hr-HR"/>
        </w:rPr>
        <w:t xml:space="preserve"> za dekana, </w:t>
      </w:r>
      <w:r w:rsidR="00B74085" w:rsidRPr="006D494D">
        <w:rPr>
          <w:rFonts w:ascii="UniZgLight" w:hAnsi="UniZgLight" w:cstheme="minorHAnsi"/>
          <w:lang w:val="hr-HR"/>
        </w:rPr>
        <w:t>n</w:t>
      </w:r>
      <w:r w:rsidRPr="006D494D">
        <w:rPr>
          <w:rFonts w:ascii="UniZgLight" w:hAnsi="UniZgLight" w:cstheme="minorHAnsi"/>
          <w:lang w:val="hr-HR"/>
        </w:rPr>
        <w:t>a temelju prijedloga fakultetskih odsjeka, životopisa i programa rada</w:t>
      </w:r>
      <w:r w:rsidR="00F746A7" w:rsidRPr="006D494D">
        <w:rPr>
          <w:rFonts w:ascii="UniZgLight" w:hAnsi="UniZgLight" w:cstheme="minorHAnsi"/>
          <w:lang w:val="hr-HR"/>
        </w:rPr>
        <w:t xml:space="preserve"> koje kandidat </w:t>
      </w:r>
      <w:r w:rsidRPr="006D494D">
        <w:rPr>
          <w:rFonts w:ascii="UniZgLight" w:hAnsi="UniZgLight" w:cstheme="minorHAnsi"/>
          <w:lang w:val="hr-HR"/>
        </w:rPr>
        <w:t xml:space="preserve">usmeno </w:t>
      </w:r>
      <w:r w:rsidR="00F746A7" w:rsidRPr="006D494D">
        <w:rPr>
          <w:rFonts w:ascii="UniZgLight" w:hAnsi="UniZgLight" w:cstheme="minorHAnsi"/>
          <w:lang w:val="hr-HR"/>
        </w:rPr>
        <w:t xml:space="preserve">izlaže </w:t>
      </w:r>
      <w:r w:rsidRPr="006D494D">
        <w:rPr>
          <w:rFonts w:ascii="UniZgLight" w:hAnsi="UniZgLight" w:cstheme="minorHAnsi"/>
          <w:lang w:val="hr-HR"/>
        </w:rPr>
        <w:t>pred Fakultetskim vijećem</w:t>
      </w:r>
      <w:r w:rsidR="00B00B6B" w:rsidRPr="006D494D">
        <w:rPr>
          <w:rFonts w:ascii="UniZgLight" w:hAnsi="UniZgLight" w:cstheme="minorHAnsi"/>
          <w:lang w:val="hr-HR"/>
        </w:rPr>
        <w:t xml:space="preserve"> prije glasovanja</w:t>
      </w:r>
      <w:r w:rsidR="00B74085" w:rsidRPr="006D494D">
        <w:rPr>
          <w:rFonts w:ascii="UniZgLight" w:hAnsi="UniZgLight" w:cstheme="minorHAnsi"/>
          <w:lang w:val="hr-HR"/>
        </w:rPr>
        <w:t>.</w:t>
      </w:r>
    </w:p>
    <w:p w14:paraId="5584430A" w14:textId="13992B02" w:rsidR="00564236"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proofErr w:type="spellStart"/>
      <w:r w:rsidR="00BC1578" w:rsidRPr="006D494D">
        <w:rPr>
          <w:rFonts w:ascii="UniZgLight" w:hAnsi="UniZgLight" w:cstheme="minorHAnsi"/>
          <w:lang w:val="hr-HR"/>
        </w:rPr>
        <w:t>Predloženici</w:t>
      </w:r>
      <w:proofErr w:type="spellEnd"/>
      <w:r w:rsidRPr="006D494D">
        <w:rPr>
          <w:rFonts w:ascii="UniZgLight" w:hAnsi="UniZgLight" w:cstheme="minorHAnsi"/>
          <w:lang w:val="hr-HR"/>
        </w:rPr>
        <w:t xml:space="preserve"> za dekana</w:t>
      </w:r>
      <w:r w:rsidR="00B74085" w:rsidRPr="006D494D">
        <w:rPr>
          <w:rFonts w:ascii="UniZgLight" w:hAnsi="UniZgLight" w:cstheme="minorHAnsi"/>
          <w:lang w:val="hr-HR"/>
        </w:rPr>
        <w:t xml:space="preserve"> Fakulteta</w:t>
      </w:r>
      <w:r w:rsidRPr="006D494D">
        <w:rPr>
          <w:rFonts w:ascii="UniZgLight" w:hAnsi="UniZgLight" w:cstheme="minorHAnsi"/>
          <w:lang w:val="hr-HR"/>
        </w:rPr>
        <w:t xml:space="preserve"> koji dobiju suglasnost Fakultetskog vijeć</w:t>
      </w:r>
      <w:r w:rsidR="0018659F" w:rsidRPr="006D494D">
        <w:rPr>
          <w:rFonts w:ascii="UniZgLight" w:hAnsi="UniZgLight" w:cstheme="minorHAnsi"/>
          <w:lang w:val="hr-HR"/>
        </w:rPr>
        <w:t>a upućuju se Senatu Sveučilišta</w:t>
      </w:r>
      <w:r w:rsidRPr="006D494D">
        <w:rPr>
          <w:rFonts w:ascii="UniZgLight" w:hAnsi="UniZgLight" w:cstheme="minorHAnsi"/>
          <w:lang w:val="hr-HR"/>
        </w:rPr>
        <w:t xml:space="preserve"> koji </w:t>
      </w:r>
      <w:r w:rsidR="00B00B6B" w:rsidRPr="006D494D">
        <w:rPr>
          <w:rFonts w:ascii="UniZgLight" w:hAnsi="UniZgLight" w:cstheme="minorHAnsi"/>
          <w:lang w:val="hr-HR"/>
        </w:rPr>
        <w:t xml:space="preserve">utvrđenim </w:t>
      </w:r>
      <w:proofErr w:type="spellStart"/>
      <w:r w:rsidR="00B00B6B" w:rsidRPr="006D494D">
        <w:rPr>
          <w:rFonts w:ascii="UniZgLight" w:hAnsi="UniZgLight" w:cstheme="minorHAnsi"/>
          <w:lang w:val="hr-HR"/>
        </w:rPr>
        <w:t>predloženicima</w:t>
      </w:r>
      <w:proofErr w:type="spellEnd"/>
      <w:r w:rsidR="00B00B6B" w:rsidRPr="006D494D">
        <w:rPr>
          <w:rFonts w:ascii="UniZgLight" w:hAnsi="UniZgLight" w:cstheme="minorHAnsi"/>
          <w:lang w:val="hr-HR"/>
        </w:rPr>
        <w:t xml:space="preserve"> za dekana</w:t>
      </w:r>
      <w:r w:rsidR="0018659F" w:rsidRPr="006D494D">
        <w:rPr>
          <w:rFonts w:ascii="UniZgLight" w:hAnsi="UniZgLight" w:cstheme="minorHAnsi"/>
          <w:lang w:val="hr-HR"/>
        </w:rPr>
        <w:t>, na prijedlog rektora</w:t>
      </w:r>
      <w:r w:rsidR="00B00B6B" w:rsidRPr="006D494D">
        <w:rPr>
          <w:rFonts w:ascii="UniZgLight" w:hAnsi="UniZgLight" w:cstheme="minorHAnsi"/>
          <w:lang w:val="hr-HR"/>
        </w:rPr>
        <w:t>,</w:t>
      </w:r>
      <w:r w:rsidRPr="006D494D">
        <w:rPr>
          <w:rFonts w:ascii="UniZgLight" w:hAnsi="UniZgLight" w:cstheme="minorHAnsi"/>
          <w:lang w:val="hr-HR"/>
        </w:rPr>
        <w:t xml:space="preserve"> </w:t>
      </w:r>
      <w:r w:rsidR="00F746A7" w:rsidRPr="006D494D">
        <w:rPr>
          <w:rFonts w:ascii="UniZgLight" w:hAnsi="UniZgLight" w:cstheme="minorHAnsi"/>
          <w:lang w:val="hr-HR"/>
        </w:rPr>
        <w:t>u roku mjesec dana od dana zaprimanja zahtjeva za davanje suglasnosti</w:t>
      </w:r>
      <w:r w:rsidR="00B00B6B" w:rsidRPr="006D494D">
        <w:rPr>
          <w:rFonts w:ascii="UniZgLight" w:hAnsi="UniZgLight" w:cstheme="minorHAnsi"/>
          <w:lang w:val="hr-HR"/>
        </w:rPr>
        <w:t xml:space="preserve"> </w:t>
      </w:r>
      <w:r w:rsidRPr="006D494D">
        <w:rPr>
          <w:rFonts w:ascii="UniZgLight" w:hAnsi="UniZgLight" w:cstheme="minorHAnsi"/>
          <w:lang w:val="hr-HR"/>
        </w:rPr>
        <w:t xml:space="preserve">odlučuje o davanju suglasnosti za svakog pojedinog </w:t>
      </w:r>
      <w:proofErr w:type="spellStart"/>
      <w:r w:rsidRPr="006D494D">
        <w:rPr>
          <w:rFonts w:ascii="UniZgLight" w:hAnsi="UniZgLight" w:cstheme="minorHAnsi"/>
          <w:lang w:val="hr-HR"/>
        </w:rPr>
        <w:t>predloženika</w:t>
      </w:r>
      <w:proofErr w:type="spellEnd"/>
      <w:r w:rsidRPr="006D494D">
        <w:rPr>
          <w:rFonts w:ascii="UniZgLight" w:hAnsi="UniZgLight" w:cstheme="minorHAnsi"/>
          <w:lang w:val="hr-HR"/>
        </w:rPr>
        <w:t xml:space="preserve"> za dekana</w:t>
      </w:r>
      <w:r w:rsidR="00B00B6B" w:rsidRPr="006D494D">
        <w:rPr>
          <w:rFonts w:ascii="UniZgLight" w:hAnsi="UniZgLight" w:cstheme="minorHAnsi"/>
          <w:lang w:val="hr-HR"/>
        </w:rPr>
        <w:t>.</w:t>
      </w:r>
      <w:r w:rsidRPr="006D494D">
        <w:rPr>
          <w:rFonts w:ascii="UniZgLight" w:hAnsi="UniZgLight" w:cstheme="minorHAnsi"/>
          <w:lang w:val="hr-HR"/>
        </w:rPr>
        <w:t xml:space="preserve"> </w:t>
      </w:r>
      <w:proofErr w:type="spellStart"/>
      <w:r w:rsidR="00273263" w:rsidRPr="006D494D">
        <w:rPr>
          <w:rFonts w:ascii="UniZgLight" w:hAnsi="UniZgLight" w:cstheme="minorHAnsi"/>
          <w:lang w:val="hr-HR"/>
        </w:rPr>
        <w:t>Predloženici</w:t>
      </w:r>
      <w:proofErr w:type="spellEnd"/>
      <w:r w:rsidR="00273263" w:rsidRPr="006D494D">
        <w:rPr>
          <w:rFonts w:ascii="UniZgLight" w:hAnsi="UniZgLight" w:cstheme="minorHAnsi"/>
          <w:lang w:val="hr-HR"/>
        </w:rPr>
        <w:t xml:space="preserve"> za dekana koji su dobili suglasnost Sveučilišta</w:t>
      </w:r>
      <w:r w:rsidR="00B00B6B" w:rsidRPr="006D494D">
        <w:rPr>
          <w:rFonts w:ascii="UniZgLight" w:hAnsi="UniZgLight" w:cstheme="minorHAnsi"/>
          <w:lang w:val="hr-HR"/>
        </w:rPr>
        <w:t xml:space="preserve"> sudjeluju u završnoj fazi izbora dekana Fakulteta</w:t>
      </w:r>
      <w:r w:rsidR="00273263" w:rsidRPr="006D494D">
        <w:rPr>
          <w:rFonts w:ascii="UniZgLight" w:hAnsi="UniZgLight" w:cstheme="minorHAnsi"/>
          <w:lang w:val="hr-HR"/>
        </w:rPr>
        <w:t>.</w:t>
      </w:r>
    </w:p>
    <w:p w14:paraId="1570C84A" w14:textId="22C089BD" w:rsidR="00E65503" w:rsidRPr="006D494D" w:rsidRDefault="00564236"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w:t>
      </w:r>
      <w:r w:rsidR="00B74085" w:rsidRPr="006D494D">
        <w:rPr>
          <w:rFonts w:ascii="UniZgLight" w:hAnsi="UniZgLight" w:cstheme="minorHAnsi"/>
          <w:lang w:val="hr-HR"/>
        </w:rPr>
        <w:t xml:space="preserve">) </w:t>
      </w:r>
      <w:r w:rsidR="00B05AF2" w:rsidRPr="006D494D">
        <w:rPr>
          <w:rFonts w:ascii="UniZgLight" w:hAnsi="UniZgLight" w:cstheme="minorHAnsi"/>
          <w:lang w:val="hr-HR"/>
        </w:rPr>
        <w:t>Dekana Fakulteta</w:t>
      </w:r>
      <w:r w:rsidR="007E47F0" w:rsidRPr="006D494D">
        <w:rPr>
          <w:rFonts w:ascii="UniZgLight" w:hAnsi="UniZgLight" w:cstheme="minorHAnsi"/>
          <w:lang w:val="hr-HR"/>
        </w:rPr>
        <w:t>,</w:t>
      </w:r>
      <w:r w:rsidR="00B05AF2" w:rsidRPr="006D494D">
        <w:rPr>
          <w:rFonts w:ascii="UniZgLight" w:hAnsi="UniZgLight" w:cstheme="minorHAnsi"/>
          <w:lang w:val="hr-HR"/>
        </w:rPr>
        <w:t xml:space="preserve"> </w:t>
      </w:r>
      <w:r w:rsidR="007E47F0" w:rsidRPr="006D494D">
        <w:rPr>
          <w:rFonts w:ascii="UniZgLight" w:hAnsi="UniZgLight" w:cstheme="minorHAnsi"/>
          <w:lang w:val="hr-HR"/>
        </w:rPr>
        <w:t xml:space="preserve">među </w:t>
      </w:r>
      <w:proofErr w:type="spellStart"/>
      <w:r w:rsidR="00B00B6B" w:rsidRPr="006D494D">
        <w:rPr>
          <w:rFonts w:ascii="UniZgLight" w:hAnsi="UniZgLight" w:cstheme="minorHAnsi"/>
          <w:lang w:val="hr-HR"/>
        </w:rPr>
        <w:t>predloženicima</w:t>
      </w:r>
      <w:proofErr w:type="spellEnd"/>
      <w:r w:rsidR="00B00B6B" w:rsidRPr="006D494D">
        <w:rPr>
          <w:rFonts w:ascii="UniZgLight" w:hAnsi="UniZgLight" w:cstheme="minorHAnsi"/>
          <w:lang w:val="hr-HR"/>
        </w:rPr>
        <w:t xml:space="preserve"> </w:t>
      </w:r>
      <w:r w:rsidR="008C193A" w:rsidRPr="006D494D">
        <w:rPr>
          <w:rFonts w:ascii="UniZgLight" w:hAnsi="UniZgLight" w:cstheme="minorHAnsi"/>
          <w:lang w:val="hr-HR"/>
        </w:rPr>
        <w:t>za dekana</w:t>
      </w:r>
      <w:r w:rsidR="007677F3" w:rsidRPr="006D494D">
        <w:rPr>
          <w:rFonts w:ascii="UniZgLight" w:hAnsi="UniZgLight" w:cstheme="minorHAnsi"/>
          <w:lang w:val="hr-HR"/>
        </w:rPr>
        <w:t xml:space="preserve"> koji su dobili suglasnost Sveučilišta</w:t>
      </w:r>
      <w:r w:rsidR="00EA78E7" w:rsidRPr="006D494D">
        <w:rPr>
          <w:rFonts w:ascii="UniZgLight" w:hAnsi="UniZgLight" w:cstheme="minorHAnsi"/>
          <w:lang w:val="hr-HR"/>
        </w:rPr>
        <w:t>,</w:t>
      </w:r>
      <w:r w:rsidR="007E47F0" w:rsidRPr="006D494D">
        <w:rPr>
          <w:rFonts w:ascii="UniZgLight" w:hAnsi="UniZgLight" w:cstheme="minorHAnsi"/>
          <w:lang w:val="hr-HR"/>
        </w:rPr>
        <w:t xml:space="preserve"> </w:t>
      </w:r>
      <w:r w:rsidR="00B05AF2" w:rsidRPr="006D494D">
        <w:rPr>
          <w:rFonts w:ascii="UniZgLight" w:hAnsi="UniZgLight" w:cstheme="minorHAnsi"/>
          <w:lang w:val="hr-HR"/>
        </w:rPr>
        <w:t>bira Fakultetsko vijeće tajnim glasovanjem, natpolovičnom većinom glasova svih članova Fakultetskog vijeća.</w:t>
      </w:r>
    </w:p>
    <w:p w14:paraId="59E32C38" w14:textId="710B28A7" w:rsidR="00B00B6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EA78E7" w:rsidRPr="006D494D">
        <w:rPr>
          <w:rFonts w:ascii="UniZgLight" w:hAnsi="UniZgLight" w:cstheme="minorHAnsi"/>
          <w:lang w:val="hr-HR"/>
        </w:rPr>
        <w:t>4</w:t>
      </w:r>
      <w:r w:rsidRPr="006D494D">
        <w:rPr>
          <w:rFonts w:ascii="UniZgLight" w:hAnsi="UniZgLight" w:cstheme="minorHAnsi"/>
          <w:lang w:val="hr-HR"/>
        </w:rPr>
        <w:t xml:space="preserve">) </w:t>
      </w:r>
      <w:r w:rsidR="00F746A7" w:rsidRPr="006D494D">
        <w:rPr>
          <w:rFonts w:ascii="UniZgLight" w:hAnsi="UniZgLight" w:cstheme="minorHAnsi"/>
          <w:lang w:val="hr-HR"/>
        </w:rPr>
        <w:t xml:space="preserve">Ako </w:t>
      </w:r>
      <w:r w:rsidR="001F5C64" w:rsidRPr="006D494D">
        <w:rPr>
          <w:rFonts w:ascii="UniZgLight" w:hAnsi="UniZgLight" w:cstheme="minorHAnsi"/>
          <w:lang w:val="hr-HR"/>
        </w:rPr>
        <w:t>je Fakultetsko vijeće utvrdilo da postoj</w:t>
      </w:r>
      <w:r w:rsidR="00EA78E7" w:rsidRPr="006D494D">
        <w:rPr>
          <w:rFonts w:ascii="UniZgLight" w:hAnsi="UniZgLight" w:cstheme="minorHAnsi"/>
          <w:lang w:val="hr-HR"/>
        </w:rPr>
        <w:t>i</w:t>
      </w:r>
      <w:r w:rsidR="001F5C64" w:rsidRPr="006D494D">
        <w:rPr>
          <w:rFonts w:ascii="UniZgLight" w:hAnsi="UniZgLight" w:cstheme="minorHAnsi"/>
          <w:lang w:val="hr-HR"/>
        </w:rPr>
        <w:t xml:space="preserve"> više od dva </w:t>
      </w:r>
      <w:proofErr w:type="spellStart"/>
      <w:r w:rsidR="00B00B6B" w:rsidRPr="006D494D">
        <w:rPr>
          <w:rFonts w:ascii="UniZgLight" w:hAnsi="UniZgLight" w:cstheme="minorHAnsi"/>
          <w:lang w:val="hr-HR"/>
        </w:rPr>
        <w:t>predloženika</w:t>
      </w:r>
      <w:proofErr w:type="spellEnd"/>
      <w:r w:rsidR="00B00B6B" w:rsidRPr="006D494D">
        <w:rPr>
          <w:rFonts w:ascii="UniZgLight" w:hAnsi="UniZgLight" w:cstheme="minorHAnsi"/>
          <w:lang w:val="hr-HR"/>
        </w:rPr>
        <w:t xml:space="preserve"> </w:t>
      </w:r>
      <w:r w:rsidR="001F5C64" w:rsidRPr="006D494D">
        <w:rPr>
          <w:rFonts w:ascii="UniZgLight" w:hAnsi="UniZgLight" w:cstheme="minorHAnsi"/>
          <w:lang w:val="hr-HR"/>
        </w:rPr>
        <w:t>za dekana Fakulteta</w:t>
      </w:r>
      <w:r w:rsidR="007677F3" w:rsidRPr="006D494D">
        <w:rPr>
          <w:rFonts w:ascii="UniZgLight" w:hAnsi="UniZgLight"/>
          <w:lang w:val="hr-HR"/>
        </w:rPr>
        <w:t xml:space="preserve"> </w:t>
      </w:r>
      <w:r w:rsidR="007677F3" w:rsidRPr="006D494D">
        <w:rPr>
          <w:rFonts w:ascii="UniZgLight" w:hAnsi="UniZgLight" w:cstheme="minorHAnsi"/>
          <w:lang w:val="hr-HR"/>
        </w:rPr>
        <w:t>koji su dobili suglasnost Sveučilišta</w:t>
      </w:r>
      <w:r w:rsidR="001F5C64" w:rsidRPr="006D494D">
        <w:rPr>
          <w:rFonts w:ascii="UniZgLight" w:hAnsi="UniZgLight" w:cstheme="minorHAnsi"/>
          <w:lang w:val="hr-HR"/>
        </w:rPr>
        <w:t xml:space="preserve"> i </w:t>
      </w:r>
      <w:r w:rsidR="00F746A7" w:rsidRPr="006D494D">
        <w:rPr>
          <w:rFonts w:ascii="UniZgLight" w:hAnsi="UniZgLight" w:cstheme="minorHAnsi"/>
          <w:lang w:val="hr-HR"/>
        </w:rPr>
        <w:t xml:space="preserve">ako </w:t>
      </w:r>
      <w:r w:rsidR="001F5C64" w:rsidRPr="006D494D">
        <w:rPr>
          <w:rFonts w:ascii="UniZgLight" w:hAnsi="UniZgLight" w:cstheme="minorHAnsi"/>
          <w:lang w:val="hr-HR"/>
        </w:rPr>
        <w:t xml:space="preserve">u prvom krugu glasovanja </w:t>
      </w:r>
      <w:r w:rsidR="00F746A7" w:rsidRPr="006D494D">
        <w:rPr>
          <w:rFonts w:ascii="UniZgLight" w:hAnsi="UniZgLight" w:cstheme="minorHAnsi"/>
          <w:lang w:val="hr-HR"/>
        </w:rPr>
        <w:t>nijedan</w:t>
      </w:r>
      <w:r w:rsidR="001F5C64" w:rsidRPr="006D494D">
        <w:rPr>
          <w:rFonts w:ascii="UniZgLight" w:hAnsi="UniZgLight" w:cstheme="minorHAnsi"/>
          <w:lang w:val="hr-HR"/>
        </w:rPr>
        <w:t xml:space="preserve"> od </w:t>
      </w:r>
      <w:r w:rsidR="007677F3" w:rsidRPr="006D494D">
        <w:rPr>
          <w:rFonts w:ascii="UniZgLight" w:hAnsi="UniZgLight" w:cstheme="minorHAnsi"/>
          <w:lang w:val="hr-HR"/>
        </w:rPr>
        <w:t xml:space="preserve">njih </w:t>
      </w:r>
      <w:r w:rsidR="001F5C64" w:rsidRPr="006D494D">
        <w:rPr>
          <w:rFonts w:ascii="UniZgLight" w:hAnsi="UniZgLight" w:cstheme="minorHAnsi"/>
          <w:lang w:val="hr-HR"/>
        </w:rPr>
        <w:t xml:space="preserve">ne postigne natpolovičnu većinu glasova svih članova Fakultetskog vijeća, održava se drugi krug glasovanja u kojem se odlučuje samo o dva </w:t>
      </w:r>
      <w:proofErr w:type="spellStart"/>
      <w:r w:rsidR="00B00B6B" w:rsidRPr="006D494D">
        <w:rPr>
          <w:rFonts w:ascii="UniZgLight" w:hAnsi="UniZgLight" w:cstheme="minorHAnsi"/>
          <w:lang w:val="hr-HR"/>
        </w:rPr>
        <w:t>predloženika</w:t>
      </w:r>
      <w:proofErr w:type="spellEnd"/>
      <w:r w:rsidR="00B00B6B" w:rsidRPr="006D494D">
        <w:rPr>
          <w:rFonts w:ascii="UniZgLight" w:hAnsi="UniZgLight" w:cstheme="minorHAnsi"/>
          <w:lang w:val="hr-HR"/>
        </w:rPr>
        <w:t xml:space="preserve"> </w:t>
      </w:r>
      <w:r w:rsidR="00EA78E7" w:rsidRPr="006D494D">
        <w:rPr>
          <w:rFonts w:ascii="UniZgLight" w:hAnsi="UniZgLight" w:cstheme="minorHAnsi"/>
          <w:lang w:val="hr-HR"/>
        </w:rPr>
        <w:t>za dekana</w:t>
      </w:r>
      <w:r w:rsidR="001F5C64" w:rsidRPr="006D494D">
        <w:rPr>
          <w:rFonts w:ascii="UniZgLight" w:hAnsi="UniZgLight" w:cstheme="minorHAnsi"/>
          <w:lang w:val="hr-HR"/>
        </w:rPr>
        <w:t xml:space="preserve"> koji su u prvom krugu glasovanja postigli najveći broj glasova. Iznimno, u drugom </w:t>
      </w:r>
      <w:r w:rsidR="00C81B06" w:rsidRPr="006D494D">
        <w:rPr>
          <w:rFonts w:ascii="UniZgLight" w:hAnsi="UniZgLight" w:cstheme="minorHAnsi"/>
          <w:lang w:val="hr-HR"/>
        </w:rPr>
        <w:t xml:space="preserve">se </w:t>
      </w:r>
      <w:r w:rsidR="001F5C64" w:rsidRPr="006D494D">
        <w:rPr>
          <w:rFonts w:ascii="UniZgLight" w:hAnsi="UniZgLight" w:cstheme="minorHAnsi"/>
          <w:lang w:val="hr-HR"/>
        </w:rPr>
        <w:t xml:space="preserve">krugu može glasovati o većem broju </w:t>
      </w:r>
      <w:proofErr w:type="spellStart"/>
      <w:r w:rsidR="00B00B6B" w:rsidRPr="006D494D">
        <w:rPr>
          <w:rFonts w:ascii="UniZgLight" w:hAnsi="UniZgLight" w:cstheme="minorHAnsi"/>
          <w:lang w:val="hr-HR"/>
        </w:rPr>
        <w:t>predloženika</w:t>
      </w:r>
      <w:proofErr w:type="spellEnd"/>
      <w:r w:rsidR="00B00B6B" w:rsidRPr="006D494D">
        <w:rPr>
          <w:rFonts w:ascii="UniZgLight" w:hAnsi="UniZgLight" w:cstheme="minorHAnsi"/>
          <w:lang w:val="hr-HR"/>
        </w:rPr>
        <w:t xml:space="preserve"> </w:t>
      </w:r>
      <w:r w:rsidR="00C81B06" w:rsidRPr="006D494D">
        <w:rPr>
          <w:rFonts w:ascii="UniZgLight" w:hAnsi="UniZgLight" w:cstheme="minorHAnsi"/>
          <w:lang w:val="hr-HR"/>
        </w:rPr>
        <w:t xml:space="preserve">ako </w:t>
      </w:r>
      <w:r w:rsidR="001F5C64" w:rsidRPr="006D494D">
        <w:rPr>
          <w:rFonts w:ascii="UniZgLight" w:hAnsi="UniZgLight" w:cstheme="minorHAnsi"/>
          <w:lang w:val="hr-HR"/>
        </w:rPr>
        <w:t xml:space="preserve">se zbog izjednačenog broja glasova postignutih u prvome krugu ne mogu izdvojiti samo dva </w:t>
      </w:r>
      <w:proofErr w:type="spellStart"/>
      <w:r w:rsidR="00B00B6B" w:rsidRPr="006D494D">
        <w:rPr>
          <w:rFonts w:ascii="UniZgLight" w:hAnsi="UniZgLight" w:cstheme="minorHAnsi"/>
          <w:lang w:val="hr-HR"/>
        </w:rPr>
        <w:t>predloženika</w:t>
      </w:r>
      <w:proofErr w:type="spellEnd"/>
      <w:r w:rsidR="00B00B6B" w:rsidRPr="006D494D">
        <w:rPr>
          <w:rFonts w:ascii="UniZgLight" w:hAnsi="UniZgLight" w:cstheme="minorHAnsi"/>
          <w:lang w:val="hr-HR"/>
        </w:rPr>
        <w:t xml:space="preserve"> </w:t>
      </w:r>
      <w:r w:rsidR="001F5C64" w:rsidRPr="006D494D">
        <w:rPr>
          <w:rFonts w:ascii="UniZgLight" w:hAnsi="UniZgLight" w:cstheme="minorHAnsi"/>
          <w:lang w:val="hr-HR"/>
        </w:rPr>
        <w:t xml:space="preserve">za dekana. </w:t>
      </w:r>
      <w:r w:rsidR="00C81B06" w:rsidRPr="006D494D">
        <w:rPr>
          <w:rFonts w:ascii="UniZgLight" w:hAnsi="UniZgLight" w:cstheme="minorHAnsi"/>
          <w:lang w:val="hr-HR"/>
        </w:rPr>
        <w:t xml:space="preserve">Ako </w:t>
      </w:r>
      <w:r w:rsidR="001F5C64" w:rsidRPr="006D494D">
        <w:rPr>
          <w:rFonts w:ascii="UniZgLight" w:hAnsi="UniZgLight" w:cstheme="minorHAnsi"/>
          <w:lang w:val="hr-HR"/>
        </w:rPr>
        <w:t xml:space="preserve">u drugome krugu glasovanja </w:t>
      </w:r>
      <w:r w:rsidR="00C81B06" w:rsidRPr="006D494D">
        <w:rPr>
          <w:rFonts w:ascii="UniZgLight" w:hAnsi="UniZgLight" w:cstheme="minorHAnsi"/>
          <w:lang w:val="hr-HR"/>
        </w:rPr>
        <w:t>nijedan</w:t>
      </w:r>
      <w:r w:rsidR="001F5C64" w:rsidRPr="006D494D">
        <w:rPr>
          <w:rFonts w:ascii="UniZgLight" w:hAnsi="UniZgLight" w:cstheme="minorHAnsi"/>
          <w:lang w:val="hr-HR"/>
        </w:rPr>
        <w:t xml:space="preserve"> od kandidata ne postigne natpolovičnu većinu glasova svih članova Fakultetskog vijeća, održava se treći krug glasovanja u kojem se odlučuje o </w:t>
      </w:r>
      <w:proofErr w:type="spellStart"/>
      <w:r w:rsidR="00B00B6B" w:rsidRPr="006D494D">
        <w:rPr>
          <w:rFonts w:ascii="UniZgLight" w:hAnsi="UniZgLight" w:cstheme="minorHAnsi"/>
          <w:lang w:val="hr-HR"/>
        </w:rPr>
        <w:t>predloženiku</w:t>
      </w:r>
      <w:proofErr w:type="spellEnd"/>
      <w:r w:rsidR="00B00B6B" w:rsidRPr="006D494D">
        <w:rPr>
          <w:rFonts w:ascii="UniZgLight" w:hAnsi="UniZgLight" w:cstheme="minorHAnsi"/>
          <w:lang w:val="hr-HR"/>
        </w:rPr>
        <w:t xml:space="preserve"> </w:t>
      </w:r>
      <w:r w:rsidR="001F5C64" w:rsidRPr="006D494D">
        <w:rPr>
          <w:rFonts w:ascii="UniZgLight" w:hAnsi="UniZgLight" w:cstheme="minorHAnsi"/>
          <w:lang w:val="hr-HR"/>
        </w:rPr>
        <w:t xml:space="preserve">koji je u drugom krugu postigao najveći broj glasova. </w:t>
      </w:r>
      <w:r w:rsidR="00C81B06" w:rsidRPr="006D494D">
        <w:rPr>
          <w:rFonts w:ascii="UniZgLight" w:hAnsi="UniZgLight" w:cstheme="minorHAnsi"/>
          <w:lang w:val="hr-HR"/>
        </w:rPr>
        <w:t xml:space="preserve">Ako </w:t>
      </w:r>
      <w:r w:rsidR="001F5C64" w:rsidRPr="006D494D">
        <w:rPr>
          <w:rFonts w:ascii="UniZgLight" w:hAnsi="UniZgLight" w:cstheme="minorHAnsi"/>
          <w:lang w:val="hr-HR"/>
        </w:rPr>
        <w:t xml:space="preserve">u trećem krugu glasovanja </w:t>
      </w:r>
      <w:proofErr w:type="spellStart"/>
      <w:r w:rsidR="00B00B6B" w:rsidRPr="006D494D">
        <w:rPr>
          <w:rFonts w:ascii="UniZgLight" w:hAnsi="UniZgLight" w:cstheme="minorHAnsi"/>
          <w:lang w:val="hr-HR"/>
        </w:rPr>
        <w:t>predloženik</w:t>
      </w:r>
      <w:proofErr w:type="spellEnd"/>
      <w:r w:rsidR="00B00B6B" w:rsidRPr="006D494D">
        <w:rPr>
          <w:rFonts w:ascii="UniZgLight" w:hAnsi="UniZgLight" w:cstheme="minorHAnsi"/>
          <w:lang w:val="hr-HR"/>
        </w:rPr>
        <w:t xml:space="preserve"> </w:t>
      </w:r>
      <w:r w:rsidR="001F5C64" w:rsidRPr="006D494D">
        <w:rPr>
          <w:rFonts w:ascii="UniZgLight" w:hAnsi="UniZgLight" w:cstheme="minorHAnsi"/>
          <w:lang w:val="hr-HR"/>
        </w:rPr>
        <w:t xml:space="preserve">ne postigne natpolovičnu većinu glasova svih članova Fakultetskog vijeća, postupak izbora se ponavlja na način utvrđen odredbama ovoga Statuta. Iznimno, </w:t>
      </w:r>
      <w:proofErr w:type="spellStart"/>
      <w:r w:rsidR="00C81B06" w:rsidRPr="006D494D">
        <w:rPr>
          <w:rFonts w:ascii="UniZgLight" w:hAnsi="UniZgLight" w:cstheme="minorHAnsi"/>
          <w:lang w:val="hr-HR"/>
        </w:rPr>
        <w:t>ako</w:t>
      </w:r>
      <w:r w:rsidR="001F5C64" w:rsidRPr="006D494D">
        <w:rPr>
          <w:rFonts w:ascii="UniZgLight" w:hAnsi="UniZgLight" w:cstheme="minorHAnsi"/>
          <w:lang w:val="hr-HR"/>
        </w:rPr>
        <w:t>su</w:t>
      </w:r>
      <w:proofErr w:type="spellEnd"/>
      <w:r w:rsidR="001F5C64" w:rsidRPr="006D494D">
        <w:rPr>
          <w:rFonts w:ascii="UniZgLight" w:hAnsi="UniZgLight" w:cstheme="minorHAnsi"/>
          <w:lang w:val="hr-HR"/>
        </w:rPr>
        <w:t xml:space="preserve"> u drugom krugu glasovanja više od dva </w:t>
      </w:r>
      <w:proofErr w:type="spellStart"/>
      <w:r w:rsidR="00B00B6B" w:rsidRPr="006D494D">
        <w:rPr>
          <w:rFonts w:ascii="UniZgLight" w:hAnsi="UniZgLight" w:cstheme="minorHAnsi"/>
          <w:lang w:val="hr-HR"/>
        </w:rPr>
        <w:t>predloženika</w:t>
      </w:r>
      <w:proofErr w:type="spellEnd"/>
      <w:r w:rsidR="00B00B6B" w:rsidRPr="006D494D">
        <w:rPr>
          <w:rFonts w:ascii="UniZgLight" w:hAnsi="UniZgLight" w:cstheme="minorHAnsi"/>
          <w:lang w:val="hr-HR"/>
        </w:rPr>
        <w:t xml:space="preserve"> </w:t>
      </w:r>
      <w:r w:rsidR="001F5C64" w:rsidRPr="006D494D">
        <w:rPr>
          <w:rFonts w:ascii="UniZgLight" w:hAnsi="UniZgLight" w:cstheme="minorHAnsi"/>
          <w:lang w:val="hr-HR"/>
        </w:rPr>
        <w:t xml:space="preserve">postigla najveći i jednak broj glasova, u trećem </w:t>
      </w:r>
      <w:r w:rsidR="00C81B06" w:rsidRPr="006D494D">
        <w:rPr>
          <w:rFonts w:ascii="UniZgLight" w:hAnsi="UniZgLight" w:cstheme="minorHAnsi"/>
          <w:lang w:val="hr-HR"/>
        </w:rPr>
        <w:t xml:space="preserve">se </w:t>
      </w:r>
      <w:r w:rsidR="001F5C64" w:rsidRPr="006D494D">
        <w:rPr>
          <w:rFonts w:ascii="UniZgLight" w:hAnsi="UniZgLight" w:cstheme="minorHAnsi"/>
          <w:lang w:val="hr-HR"/>
        </w:rPr>
        <w:t xml:space="preserve">krugu glasuje o svim </w:t>
      </w:r>
      <w:proofErr w:type="spellStart"/>
      <w:r w:rsidR="00B00B6B" w:rsidRPr="006D494D">
        <w:rPr>
          <w:rFonts w:ascii="UniZgLight" w:hAnsi="UniZgLight" w:cstheme="minorHAnsi"/>
          <w:lang w:val="hr-HR"/>
        </w:rPr>
        <w:t>predloženicima</w:t>
      </w:r>
      <w:proofErr w:type="spellEnd"/>
      <w:r w:rsidR="001F5C64" w:rsidRPr="006D494D">
        <w:rPr>
          <w:rFonts w:ascii="UniZgLight" w:hAnsi="UniZgLight" w:cstheme="minorHAnsi"/>
          <w:lang w:val="hr-HR"/>
        </w:rPr>
        <w:t xml:space="preserve">. </w:t>
      </w:r>
      <w:r w:rsidR="00C81B06" w:rsidRPr="006D494D">
        <w:rPr>
          <w:rFonts w:ascii="UniZgLight" w:hAnsi="UniZgLight" w:cstheme="minorHAnsi"/>
          <w:lang w:val="hr-HR"/>
        </w:rPr>
        <w:t xml:space="preserve">Ako </w:t>
      </w:r>
      <w:r w:rsidR="001F5C64" w:rsidRPr="006D494D">
        <w:rPr>
          <w:rFonts w:ascii="UniZgLight" w:hAnsi="UniZgLight" w:cstheme="minorHAnsi"/>
          <w:lang w:val="hr-HR"/>
        </w:rPr>
        <w:t xml:space="preserve">u trećem krugu glasovanja </w:t>
      </w:r>
      <w:r w:rsidR="00C81B06" w:rsidRPr="006D494D">
        <w:rPr>
          <w:rFonts w:ascii="UniZgLight" w:hAnsi="UniZgLight" w:cstheme="minorHAnsi"/>
          <w:lang w:val="hr-HR"/>
        </w:rPr>
        <w:t>nijedan</w:t>
      </w:r>
      <w:r w:rsidR="001F5C64" w:rsidRPr="006D494D">
        <w:rPr>
          <w:rFonts w:ascii="UniZgLight" w:hAnsi="UniZgLight" w:cstheme="minorHAnsi"/>
          <w:lang w:val="hr-HR"/>
        </w:rPr>
        <w:t xml:space="preserve"> od tih </w:t>
      </w:r>
      <w:proofErr w:type="spellStart"/>
      <w:r w:rsidR="00B00B6B" w:rsidRPr="006D494D">
        <w:rPr>
          <w:rFonts w:ascii="UniZgLight" w:hAnsi="UniZgLight" w:cstheme="minorHAnsi"/>
          <w:lang w:val="hr-HR"/>
        </w:rPr>
        <w:t>predloženika</w:t>
      </w:r>
      <w:proofErr w:type="spellEnd"/>
      <w:r w:rsidR="00B00B6B" w:rsidRPr="006D494D">
        <w:rPr>
          <w:rFonts w:ascii="UniZgLight" w:hAnsi="UniZgLight" w:cstheme="minorHAnsi"/>
          <w:lang w:val="hr-HR"/>
        </w:rPr>
        <w:t xml:space="preserve"> </w:t>
      </w:r>
      <w:r w:rsidR="001F5C64" w:rsidRPr="006D494D">
        <w:rPr>
          <w:rFonts w:ascii="UniZgLight" w:hAnsi="UniZgLight" w:cstheme="minorHAnsi"/>
          <w:lang w:val="hr-HR"/>
        </w:rPr>
        <w:t xml:space="preserve">ne postigne natpolovičnu većinu glasova svih članova Fakultetskog vijeća, postupak izbora </w:t>
      </w:r>
      <w:r w:rsidR="007677F3" w:rsidRPr="006D494D">
        <w:rPr>
          <w:rFonts w:ascii="UniZgLight" w:hAnsi="UniZgLight" w:cstheme="minorHAnsi"/>
          <w:lang w:val="hr-HR"/>
        </w:rPr>
        <w:t xml:space="preserve">dekana </w:t>
      </w:r>
      <w:r w:rsidR="001F5C64" w:rsidRPr="006D494D">
        <w:rPr>
          <w:rFonts w:ascii="UniZgLight" w:hAnsi="UniZgLight" w:cstheme="minorHAnsi"/>
          <w:lang w:val="hr-HR"/>
        </w:rPr>
        <w:t>se ponavlja na način utvrđen odredbama ovoga Statuta.</w:t>
      </w:r>
    </w:p>
    <w:p w14:paraId="7B244F16" w14:textId="77777777" w:rsidR="004A4AA5" w:rsidRPr="006D494D" w:rsidRDefault="004A4AA5" w:rsidP="00832952">
      <w:pPr>
        <w:autoSpaceDE w:val="0"/>
        <w:autoSpaceDN w:val="0"/>
        <w:adjustRightInd w:val="0"/>
        <w:spacing w:after="0" w:line="240" w:lineRule="auto"/>
        <w:jc w:val="center"/>
        <w:rPr>
          <w:rFonts w:ascii="UniZgLight" w:hAnsi="UniZgLight" w:cstheme="minorHAnsi"/>
          <w:lang w:val="hr-HR"/>
        </w:rPr>
      </w:pPr>
    </w:p>
    <w:p w14:paraId="3AFAEAAA" w14:textId="01EE1EA2" w:rsidR="00B05AF2"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451DAA" w:rsidRPr="006D494D">
        <w:rPr>
          <w:rFonts w:ascii="UniZgLight" w:hAnsi="UniZgLight" w:cstheme="minorHAnsi"/>
          <w:lang w:val="hr-HR"/>
        </w:rPr>
        <w:t>2</w:t>
      </w:r>
      <w:r w:rsidRPr="006D494D">
        <w:rPr>
          <w:rFonts w:ascii="UniZgLight" w:hAnsi="UniZgLight" w:cstheme="minorHAnsi"/>
          <w:lang w:val="hr-HR"/>
        </w:rPr>
        <w:t>.</w:t>
      </w:r>
    </w:p>
    <w:p w14:paraId="0512699D" w14:textId="77777777" w:rsidR="00C81B06" w:rsidRPr="006D494D" w:rsidRDefault="00C81B06" w:rsidP="00832952">
      <w:pPr>
        <w:autoSpaceDE w:val="0"/>
        <w:autoSpaceDN w:val="0"/>
        <w:adjustRightInd w:val="0"/>
        <w:spacing w:after="0" w:line="240" w:lineRule="auto"/>
        <w:jc w:val="center"/>
        <w:rPr>
          <w:rFonts w:ascii="UniZgLight" w:hAnsi="UniZgLight" w:cstheme="minorHAnsi"/>
          <w:lang w:val="hr-HR"/>
        </w:rPr>
      </w:pPr>
    </w:p>
    <w:p w14:paraId="47095659" w14:textId="77777777" w:rsidR="00A47A8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Izbor dekana potvrđuje Senat Sveučilišta. Ako Senat Sveučilišta uskrati suglasnost na izbor dekana, postupak izbora dekana se ponavlja na način utvrđen odredbama ovog Statuta.</w:t>
      </w:r>
    </w:p>
    <w:p w14:paraId="4C425EF6" w14:textId="77777777" w:rsidR="00C9217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(2) Dekan preuzima dužnost prvoga dana nove akademske godine.</w:t>
      </w:r>
    </w:p>
    <w:p w14:paraId="2941D9E9" w14:textId="77777777" w:rsidR="00B111F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Postupak izbora na mjesto dekana kojem istječe mandat mora završiti najkasnije četiri mjeseca prije stupanja na dužnost.</w:t>
      </w:r>
    </w:p>
    <w:p w14:paraId="5E51919D" w14:textId="77777777" w:rsidR="004A4AA5" w:rsidRPr="006D494D" w:rsidRDefault="004A4AA5" w:rsidP="00832952">
      <w:pPr>
        <w:autoSpaceDE w:val="0"/>
        <w:autoSpaceDN w:val="0"/>
        <w:adjustRightInd w:val="0"/>
        <w:spacing w:after="0" w:line="240" w:lineRule="auto"/>
        <w:rPr>
          <w:rFonts w:ascii="UniZgLight" w:hAnsi="UniZgLight" w:cstheme="minorHAnsi"/>
          <w:lang w:val="hr-HR"/>
        </w:rPr>
      </w:pPr>
    </w:p>
    <w:p w14:paraId="7A4C294B" w14:textId="2719E234" w:rsidR="00AA2E21" w:rsidRPr="006D494D" w:rsidRDefault="00A47A8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451DAA" w:rsidRPr="006D494D">
        <w:rPr>
          <w:rFonts w:ascii="UniZgLight" w:hAnsi="UniZgLight" w:cstheme="minorHAnsi"/>
          <w:lang w:val="hr-HR"/>
        </w:rPr>
        <w:t>3</w:t>
      </w:r>
      <w:r w:rsidR="00803E09" w:rsidRPr="006D494D">
        <w:rPr>
          <w:rFonts w:ascii="UniZgLight" w:hAnsi="UniZgLight" w:cstheme="minorHAnsi"/>
          <w:lang w:val="hr-HR"/>
        </w:rPr>
        <w:t>.</w:t>
      </w:r>
    </w:p>
    <w:p w14:paraId="7316BC88" w14:textId="77777777" w:rsidR="00C81B06" w:rsidRPr="006D494D" w:rsidRDefault="00C81B06" w:rsidP="00832952">
      <w:pPr>
        <w:autoSpaceDE w:val="0"/>
        <w:autoSpaceDN w:val="0"/>
        <w:adjustRightInd w:val="0"/>
        <w:spacing w:after="0" w:line="240" w:lineRule="auto"/>
        <w:jc w:val="center"/>
        <w:rPr>
          <w:rFonts w:ascii="UniZgLight" w:hAnsi="UniZgLight" w:cstheme="minorHAnsi"/>
          <w:lang w:val="hr-HR"/>
        </w:rPr>
      </w:pPr>
    </w:p>
    <w:p w14:paraId="56D92CB6" w14:textId="3FB01D8C" w:rsidR="004A4AA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Ako se novi dekan ne izabere do isteka mandata postojećem dekanu</w:t>
      </w:r>
      <w:r w:rsidR="00C63FF2" w:rsidRPr="006D494D">
        <w:rPr>
          <w:rFonts w:ascii="UniZgLight" w:hAnsi="UniZgLight" w:cstheme="minorHAnsi"/>
          <w:lang w:val="hr-HR"/>
        </w:rPr>
        <w:t>,</w:t>
      </w:r>
      <w:r w:rsidR="004A4AA5" w:rsidRPr="006D494D">
        <w:rPr>
          <w:rFonts w:ascii="UniZgLight" w:hAnsi="UniZgLight" w:cstheme="minorHAnsi"/>
          <w:lang w:val="hr-HR"/>
        </w:rPr>
        <w:t xml:space="preserve"> Fakultetsko </w:t>
      </w:r>
      <w:r w:rsidR="00C81B06" w:rsidRPr="006D494D">
        <w:rPr>
          <w:rFonts w:ascii="UniZgLight" w:hAnsi="UniZgLight" w:cstheme="minorHAnsi"/>
          <w:lang w:val="hr-HR"/>
        </w:rPr>
        <w:t xml:space="preserve">će </w:t>
      </w:r>
      <w:r w:rsidR="004A4AA5" w:rsidRPr="006D494D">
        <w:rPr>
          <w:rFonts w:ascii="UniZgLight" w:hAnsi="UniZgLight" w:cstheme="minorHAnsi"/>
          <w:lang w:val="hr-HR"/>
        </w:rPr>
        <w:t>vijeć</w:t>
      </w:r>
      <w:r w:rsidR="00AA2E21" w:rsidRPr="006D494D">
        <w:rPr>
          <w:rFonts w:ascii="UniZgLight" w:hAnsi="UniZgLight" w:cstheme="minorHAnsi"/>
          <w:lang w:val="hr-HR"/>
        </w:rPr>
        <w:t>e</w:t>
      </w:r>
      <w:r w:rsidR="004A4AA5" w:rsidRPr="006D494D">
        <w:rPr>
          <w:rFonts w:ascii="UniZgLight" w:hAnsi="UniZgLight" w:cstheme="minorHAnsi"/>
          <w:lang w:val="hr-HR"/>
        </w:rPr>
        <w:t xml:space="preserve"> </w:t>
      </w:r>
      <w:r w:rsidR="00076EDD" w:rsidRPr="006D494D">
        <w:rPr>
          <w:rFonts w:ascii="UniZgLight" w:hAnsi="UniZgLight" w:cstheme="minorHAnsi"/>
          <w:lang w:val="hr-HR"/>
        </w:rPr>
        <w:t>na prijedlog Fakultetskog kolegija</w:t>
      </w:r>
      <w:r w:rsidR="00AA2E21" w:rsidRPr="006D494D">
        <w:rPr>
          <w:rFonts w:ascii="UniZgLight" w:hAnsi="UniZgLight" w:cstheme="minorHAnsi"/>
          <w:lang w:val="hr-HR"/>
        </w:rPr>
        <w:t>, u roku od 30</w:t>
      </w:r>
      <w:r w:rsidRPr="006D494D">
        <w:rPr>
          <w:rFonts w:ascii="UniZgLight" w:hAnsi="UniZgLight" w:cstheme="minorHAnsi"/>
          <w:lang w:val="hr-HR"/>
        </w:rPr>
        <w:t xml:space="preserve"> dana od isteka mandata postojećem dekanu, Senatu Sveučilišta </w:t>
      </w:r>
      <w:r w:rsidR="00C81B06" w:rsidRPr="006D494D">
        <w:rPr>
          <w:rFonts w:ascii="UniZgLight" w:hAnsi="UniZgLight" w:cstheme="minorHAnsi"/>
          <w:lang w:val="hr-HR"/>
        </w:rPr>
        <w:t xml:space="preserve">predložiti </w:t>
      </w:r>
      <w:r w:rsidRPr="006D494D">
        <w:rPr>
          <w:rFonts w:ascii="UniZgLight" w:hAnsi="UniZgLight" w:cstheme="minorHAnsi"/>
          <w:lang w:val="hr-HR"/>
        </w:rPr>
        <w:t xml:space="preserve">osobu koja ispunjava uvjete za dekana propisane ovim Statutom za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dekana, i to za razdoblje do izbora dekana na način utvrđen odredbama ovog Statuta. </w:t>
      </w:r>
      <w:r w:rsidR="00C81B06" w:rsidRPr="006D494D">
        <w:rPr>
          <w:rFonts w:ascii="UniZgLight" w:hAnsi="UniZgLight" w:cstheme="minorHAnsi"/>
          <w:lang w:val="hr-HR"/>
        </w:rPr>
        <w:t xml:space="preserve">Na temelju </w:t>
      </w:r>
      <w:r w:rsidRPr="006D494D">
        <w:rPr>
          <w:rFonts w:ascii="UniZgLight" w:hAnsi="UniZgLight" w:cstheme="minorHAnsi"/>
          <w:lang w:val="hr-HR"/>
        </w:rPr>
        <w:t xml:space="preserve">suglasnosti rektora, Senat Sveučilišta u roku 30 dana od zaprimanja prijedloga imenuje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dekana.</w:t>
      </w:r>
    </w:p>
    <w:p w14:paraId="649535BB" w14:textId="77777777" w:rsidR="004A4AA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U slučaju da Fakultetsko vijeće u propisanom roku ne dostavi prijedlog za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dekana,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dekana imenovat će Senat Sveučilišta na prijedlog rektora, i to za razdoblje do izbora dekana na način utvrđen odredbama ovog Statuta. </w:t>
      </w:r>
    </w:p>
    <w:p w14:paraId="4B3B2B30"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Do imenovanja </w:t>
      </w:r>
      <w:proofErr w:type="spellStart"/>
      <w:r w:rsidRPr="006D494D">
        <w:rPr>
          <w:rFonts w:ascii="UniZgLight" w:hAnsi="UniZgLight" w:cstheme="minorHAnsi"/>
          <w:lang w:val="hr-HR"/>
        </w:rPr>
        <w:t>obna</w:t>
      </w:r>
      <w:r w:rsidR="00C63FF2" w:rsidRPr="006D494D">
        <w:rPr>
          <w:rFonts w:ascii="UniZgLight" w:hAnsi="UniZgLight" w:cstheme="minorHAnsi"/>
          <w:lang w:val="hr-HR"/>
        </w:rPr>
        <w:t>šatelja</w:t>
      </w:r>
      <w:proofErr w:type="spellEnd"/>
      <w:r w:rsidR="00C63FF2" w:rsidRPr="006D494D">
        <w:rPr>
          <w:rFonts w:ascii="UniZgLight" w:hAnsi="UniZgLight" w:cstheme="minorHAnsi"/>
          <w:lang w:val="hr-HR"/>
        </w:rPr>
        <w:t xml:space="preserve"> </w:t>
      </w:r>
      <w:r w:rsidR="00AA2E21" w:rsidRPr="006D494D">
        <w:rPr>
          <w:rFonts w:ascii="UniZgLight" w:hAnsi="UniZgLight" w:cstheme="minorHAnsi"/>
          <w:lang w:val="hr-HR"/>
        </w:rPr>
        <w:t>du</w:t>
      </w:r>
      <w:r w:rsidR="004A4AA5" w:rsidRPr="006D494D">
        <w:rPr>
          <w:rFonts w:ascii="UniZgLight" w:hAnsi="UniZgLight" w:cstheme="minorHAnsi"/>
          <w:lang w:val="hr-HR"/>
        </w:rPr>
        <w:t>ž</w:t>
      </w:r>
      <w:r w:rsidR="00AA2E21" w:rsidRPr="006D494D">
        <w:rPr>
          <w:rFonts w:ascii="UniZgLight" w:hAnsi="UniZgLight" w:cstheme="minorHAnsi"/>
          <w:lang w:val="hr-HR"/>
        </w:rPr>
        <w:t>nosti dekana Fakulteta,</w:t>
      </w:r>
      <w:r w:rsidR="004A4AA5" w:rsidRPr="006D494D">
        <w:rPr>
          <w:rFonts w:ascii="UniZgLight" w:hAnsi="UniZgLight" w:cstheme="minorHAnsi"/>
          <w:lang w:val="hr-HR"/>
        </w:rPr>
        <w:t xml:space="preserve"> Fakultetsko vijeć</w:t>
      </w:r>
      <w:r w:rsidR="00AA2E21" w:rsidRPr="006D494D">
        <w:rPr>
          <w:rFonts w:ascii="UniZgLight" w:hAnsi="UniZgLight" w:cstheme="minorHAnsi"/>
          <w:lang w:val="hr-HR"/>
        </w:rPr>
        <w:t>e produ</w:t>
      </w:r>
      <w:r w:rsidRPr="006D494D">
        <w:rPr>
          <w:rFonts w:ascii="UniZgLight" w:hAnsi="UniZgLight" w:cstheme="minorHAnsi"/>
          <w:lang w:val="hr-HR"/>
        </w:rPr>
        <w:t>žit će mandat postojećem dekanu.</w:t>
      </w:r>
    </w:p>
    <w:p w14:paraId="37F4ABA0" w14:textId="77777777" w:rsidR="004A4AA5" w:rsidRPr="006D494D" w:rsidRDefault="004A4AA5" w:rsidP="00832952">
      <w:pPr>
        <w:autoSpaceDE w:val="0"/>
        <w:autoSpaceDN w:val="0"/>
        <w:adjustRightInd w:val="0"/>
        <w:spacing w:after="0" w:line="240" w:lineRule="auto"/>
        <w:jc w:val="both"/>
        <w:rPr>
          <w:rFonts w:ascii="UniZgLight" w:hAnsi="UniZgLight" w:cstheme="minorHAnsi"/>
          <w:lang w:val="hr-HR"/>
        </w:rPr>
      </w:pPr>
    </w:p>
    <w:p w14:paraId="4068F523" w14:textId="77777777" w:rsidR="004A4AA5"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Odgovornost dekana</w:t>
      </w:r>
    </w:p>
    <w:p w14:paraId="15911BA8" w14:textId="2707A4F5"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451DAA" w:rsidRPr="006D494D">
        <w:rPr>
          <w:rFonts w:ascii="UniZgLight" w:hAnsi="UniZgLight" w:cstheme="minorHAnsi"/>
          <w:lang w:val="hr-HR"/>
        </w:rPr>
        <w:t>4</w:t>
      </w:r>
      <w:r w:rsidRPr="006D494D">
        <w:rPr>
          <w:rFonts w:ascii="UniZgLight" w:hAnsi="UniZgLight" w:cstheme="minorHAnsi"/>
          <w:lang w:val="hr-HR"/>
        </w:rPr>
        <w:t>.</w:t>
      </w:r>
    </w:p>
    <w:p w14:paraId="5FFA3A94" w14:textId="77777777" w:rsidR="00C81B06" w:rsidRPr="006D494D" w:rsidRDefault="00C81B06" w:rsidP="00832952">
      <w:pPr>
        <w:autoSpaceDE w:val="0"/>
        <w:autoSpaceDN w:val="0"/>
        <w:adjustRightInd w:val="0"/>
        <w:spacing w:after="0" w:line="240" w:lineRule="auto"/>
        <w:jc w:val="center"/>
        <w:rPr>
          <w:rFonts w:ascii="UniZgLight" w:hAnsi="UniZgLight" w:cstheme="minorHAnsi"/>
          <w:lang w:val="hr-HR"/>
        </w:rPr>
      </w:pPr>
    </w:p>
    <w:p w14:paraId="7ADEAAA2"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Dekan je odgovoran za zakonitost rada Fakulteta, za provedbu Statuta Sveučilišta u Zagrebu, ovog Statuta te drugih općih akata Sveučilišta i Fakulteta.</w:t>
      </w:r>
    </w:p>
    <w:p w14:paraId="4B45084E" w14:textId="22B9A5D0" w:rsidR="00C9217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Dekan za svoj rad odgovara Fakultetskom vijeću i rektoru, kojem je jednom godišnje dužan podnijeti izvješće o radu i poslovanju Fakulteta te izvješće o svom radu, uključujući izvješće o prijedlogu proračuna Fakulteta i </w:t>
      </w:r>
      <w:r w:rsidR="001B4149" w:rsidRPr="006D494D">
        <w:rPr>
          <w:rFonts w:ascii="UniZgLight" w:hAnsi="UniZgLight" w:cstheme="minorHAnsi"/>
          <w:lang w:val="hr-HR"/>
        </w:rPr>
        <w:t xml:space="preserve">njegovu </w:t>
      </w:r>
      <w:r w:rsidRPr="006D494D">
        <w:rPr>
          <w:rFonts w:ascii="UniZgLight" w:hAnsi="UniZgLight" w:cstheme="minorHAnsi"/>
          <w:lang w:val="hr-HR"/>
        </w:rPr>
        <w:t>izvršenju.</w:t>
      </w:r>
    </w:p>
    <w:p w14:paraId="325C7121" w14:textId="77777777" w:rsidR="00541F69" w:rsidRPr="006D494D" w:rsidRDefault="00541F69" w:rsidP="00832952">
      <w:pPr>
        <w:autoSpaceDE w:val="0"/>
        <w:autoSpaceDN w:val="0"/>
        <w:adjustRightInd w:val="0"/>
        <w:spacing w:after="0" w:line="240" w:lineRule="auto"/>
        <w:jc w:val="center"/>
        <w:rPr>
          <w:rFonts w:ascii="UniZgLight" w:hAnsi="UniZgLight" w:cstheme="minorHAnsi"/>
          <w:b/>
          <w:lang w:val="hr-HR"/>
        </w:rPr>
      </w:pPr>
    </w:p>
    <w:p w14:paraId="1F6CBBD5" w14:textId="77777777" w:rsidR="00C336B8"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Razrješenje dekana</w:t>
      </w:r>
    </w:p>
    <w:p w14:paraId="296EA0BD" w14:textId="7C128A9B" w:rsidR="00C336B8"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5C47CB" w:rsidRPr="006D494D">
        <w:rPr>
          <w:rFonts w:ascii="UniZgLight" w:hAnsi="UniZgLight" w:cstheme="minorHAnsi"/>
          <w:lang w:val="hr-HR"/>
        </w:rPr>
        <w:t>5</w:t>
      </w:r>
      <w:r w:rsidRPr="006D494D">
        <w:rPr>
          <w:rFonts w:ascii="UniZgLight" w:hAnsi="UniZgLight" w:cstheme="minorHAnsi"/>
          <w:lang w:val="hr-HR"/>
        </w:rPr>
        <w:t>.</w:t>
      </w:r>
    </w:p>
    <w:p w14:paraId="5D9BD2FB" w14:textId="77777777" w:rsidR="001B4149" w:rsidRPr="006D494D" w:rsidRDefault="001B4149" w:rsidP="00832952">
      <w:pPr>
        <w:autoSpaceDE w:val="0"/>
        <w:autoSpaceDN w:val="0"/>
        <w:adjustRightInd w:val="0"/>
        <w:spacing w:after="0" w:line="240" w:lineRule="auto"/>
        <w:jc w:val="center"/>
        <w:rPr>
          <w:rFonts w:ascii="UniZgLight" w:hAnsi="UniZgLight" w:cstheme="minorHAnsi"/>
          <w:lang w:val="hr-HR"/>
        </w:rPr>
      </w:pPr>
    </w:p>
    <w:p w14:paraId="14193BA5" w14:textId="471AD9B4"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Dekan može biti razriješen dužnosti prije isteka roka na koji je izabran ako:</w:t>
      </w:r>
    </w:p>
    <w:p w14:paraId="2711D946"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sam zatraži razrješenje</w:t>
      </w:r>
    </w:p>
    <w:p w14:paraId="72C90BF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ne ispunjava dužnosti dekana predviđene zakonom i Statutom,</w:t>
      </w:r>
    </w:p>
    <w:p w14:paraId="25DD3C7B"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ozbiljno i trajno krši odredbe zakona, Statuta Sveučilišta i ovog Statuta, općih akata Sveučilišta i Fakulteta ili drugih propisa</w:t>
      </w:r>
    </w:p>
    <w:p w14:paraId="3365F940"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zlouporabi položaj dekana</w:t>
      </w:r>
    </w:p>
    <w:p w14:paraId="6A17D96D"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svojim ponašanjem povrijedi ugled dužnosti koju obnaša</w:t>
      </w:r>
    </w:p>
    <w:p w14:paraId="2FFD07E2"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 izgubi sposobnost obavljanja dužnosti</w:t>
      </w:r>
    </w:p>
    <w:p w14:paraId="1924486A" w14:textId="6C1EB09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 nastanu razlozi koji po posebnim propisima ili propisima kojima se uređuju radni odnosi dovode do prestanka radnog odnosa</w:t>
      </w:r>
    </w:p>
    <w:p w14:paraId="1FFABFC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 svojim nesavjesnim ili nepravilnim radom prouzroči Fakultetu ili pojed</w:t>
      </w:r>
      <w:r w:rsidR="003F20D7" w:rsidRPr="006D494D">
        <w:rPr>
          <w:rFonts w:ascii="UniZgLight" w:hAnsi="UniZgLight" w:cstheme="minorHAnsi"/>
          <w:lang w:val="hr-HR"/>
        </w:rPr>
        <w:t>ino</w:t>
      </w:r>
      <w:r w:rsidR="00C336B8" w:rsidRPr="006D494D">
        <w:rPr>
          <w:rFonts w:ascii="UniZgLight" w:hAnsi="UniZgLight" w:cstheme="minorHAnsi"/>
          <w:lang w:val="hr-HR"/>
        </w:rPr>
        <w:t>m odsjeku već</w:t>
      </w:r>
      <w:r w:rsidR="00AA2E21" w:rsidRPr="006D494D">
        <w:rPr>
          <w:rFonts w:ascii="UniZgLight" w:hAnsi="UniZgLight" w:cstheme="minorHAnsi"/>
          <w:lang w:val="hr-HR"/>
        </w:rPr>
        <w:t>u</w:t>
      </w:r>
      <w:r w:rsidR="00C336B8" w:rsidRPr="006D494D">
        <w:rPr>
          <w:rFonts w:ascii="UniZgLight" w:hAnsi="UniZgLight" w:cstheme="minorHAnsi"/>
          <w:lang w:val="hr-HR"/>
        </w:rPr>
        <w:t xml:space="preserve"> š</w:t>
      </w:r>
      <w:r w:rsidR="00AA2E21" w:rsidRPr="006D494D">
        <w:rPr>
          <w:rFonts w:ascii="UniZgLight" w:hAnsi="UniZgLight" w:cstheme="minorHAnsi"/>
          <w:lang w:val="hr-HR"/>
        </w:rPr>
        <w:t>tetu ili ako zanemaru</w:t>
      </w:r>
      <w:r w:rsidRPr="006D494D">
        <w:rPr>
          <w:rFonts w:ascii="UniZgLight" w:hAnsi="UniZgLight" w:cstheme="minorHAnsi"/>
          <w:lang w:val="hr-HR"/>
        </w:rPr>
        <w:t>je ili nesavjesno obavlja svoje dužnosti tako da su nastale ili mogu nastati veće smetnje u obavljanju fakultetske, odnosno odsječke djelatnosti.</w:t>
      </w:r>
    </w:p>
    <w:p w14:paraId="719C3B1D" w14:textId="443E734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Odluku o razrješenju dekana na njegov osobni pisani zahtjev donosi Fakultetsko vijeće na prvoj sljedećoj sjednici nakon podnošenja zahtjeva za razrješenje. Fakultetsko vijeće odlučuje natpolovičnom većinom glasova ukupnog broja članova Fakultetskog vijeća, a </w:t>
      </w:r>
      <w:r w:rsidR="001B4149" w:rsidRPr="006D494D">
        <w:rPr>
          <w:rFonts w:ascii="UniZgLight" w:hAnsi="UniZgLight" w:cstheme="minorHAnsi"/>
          <w:lang w:val="hr-HR"/>
        </w:rPr>
        <w:t xml:space="preserve">njemu </w:t>
      </w:r>
      <w:r w:rsidRPr="006D494D">
        <w:rPr>
          <w:rFonts w:ascii="UniZgLight" w:hAnsi="UniZgLight" w:cstheme="minorHAnsi"/>
          <w:lang w:val="hr-HR"/>
        </w:rPr>
        <w:t xml:space="preserve">u tom slučaju predsjedava </w:t>
      </w:r>
      <w:r w:rsidR="001A5F7C" w:rsidRPr="006D494D">
        <w:rPr>
          <w:rFonts w:ascii="UniZgLight" w:hAnsi="UniZgLight" w:cstheme="minorHAnsi"/>
          <w:lang w:val="hr-HR"/>
        </w:rPr>
        <w:t>najstariji član Fakultetskog vijeća iz reda zaposlenika u znanstveno-nastavnom zvanju redovitog profesora u trajnom zvanju, redovitog profesora, izvanrednog profesora i docenta</w:t>
      </w:r>
      <w:r w:rsidRPr="006D494D">
        <w:rPr>
          <w:rFonts w:ascii="UniZgLight" w:hAnsi="UniZgLight" w:cstheme="minorHAnsi"/>
          <w:lang w:val="hr-HR"/>
        </w:rPr>
        <w:t xml:space="preserve">. </w:t>
      </w:r>
    </w:p>
    <w:p w14:paraId="1194B11D" w14:textId="2AD950D9"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Postupak razrješenja dekana, u slučajevima iz podstavaka 2., 3., 4., 5., 6., 7. i 8. stavka 1. ovog članka Statuta započinje odlukom o pokretanju postupka razrješenja koju donosi Fakultetsko vijeće tajnim glasovanjem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 Fakultetskog vijeća, i to na prijedlog najmanje petnaest nastavnika Fakulteta u znanstveno-nastavnom zvanju redovitog profesora i redovitog profesora u trajnom zvanju. Prijedlog za razrješenje podnosi se u pisanom obliku neposredno na sjednici Fakultetskog vijeća na kojoj se odlučuje o razrješenju.</w:t>
      </w:r>
    </w:p>
    <w:p w14:paraId="105B5677" w14:textId="29F48068"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(4) Fakultetsko vijeće imenuje Povjerenstvo za utvrđivanje dekanove odgovornosti, za povrede dekanske dužnosti u slučajevima iz stavka 3. ovog članka, u sastavu od pet članova i to iz reda nastavnika Fakulteta u znanstveno-nastavnom zvanju redovitog profesora i redovitog profesora u trajnom zvanju. U roku od najkasnije 30 dana od dana imenovanja</w:t>
      </w:r>
      <w:r w:rsidR="00781E86" w:rsidRPr="006D494D">
        <w:rPr>
          <w:rFonts w:ascii="UniZgLight" w:hAnsi="UniZgLight" w:cstheme="minorHAnsi"/>
          <w:lang w:val="hr-HR"/>
        </w:rPr>
        <w:t>,</w:t>
      </w:r>
      <w:r w:rsidRPr="006D494D">
        <w:rPr>
          <w:rFonts w:ascii="UniZgLight" w:hAnsi="UniZgLight" w:cstheme="minorHAnsi"/>
          <w:lang w:val="hr-HR"/>
        </w:rPr>
        <w:t xml:space="preserve"> Povjerenstvo je dužno utvrditi sve činjenice relevantne za dekanovo razrješenje, o čemu dostavlja pisano izvješće Fakultetskom vijeću.</w:t>
      </w:r>
    </w:p>
    <w:p w14:paraId="1B10DE29" w14:textId="3EBCE96A"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Najkasnije u roku dva mjeseca od donošenja odluke o pokretanju postupka razrješenja iz stavka 3. ovog članka, o razrješenju dekana odlučuje Fakultetsko vijeće tajnim glasovanjem,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 i to na temelju izvje</w:t>
      </w:r>
      <w:r w:rsidR="003F20D7" w:rsidRPr="006D494D">
        <w:rPr>
          <w:rFonts w:ascii="UniZgLight" w:hAnsi="UniZgLight" w:cstheme="minorHAnsi"/>
          <w:lang w:val="hr-HR"/>
        </w:rPr>
        <w:t xml:space="preserve">šća </w:t>
      </w:r>
      <w:r w:rsidR="00AA2E21" w:rsidRPr="006D494D">
        <w:rPr>
          <w:rFonts w:ascii="UniZgLight" w:hAnsi="UniZgLight" w:cstheme="minorHAnsi"/>
          <w:lang w:val="hr-HR"/>
        </w:rPr>
        <w:t>Povjerenstva i</w:t>
      </w:r>
      <w:r w:rsidR="00AD5295" w:rsidRPr="006D494D">
        <w:rPr>
          <w:rFonts w:ascii="UniZgLight" w:hAnsi="UniZgLight" w:cstheme="minorHAnsi"/>
          <w:lang w:val="hr-HR"/>
        </w:rPr>
        <w:t xml:space="preserve">z prethodnog stavka ovog </w:t>
      </w:r>
      <w:r w:rsidRPr="006D494D">
        <w:rPr>
          <w:rFonts w:ascii="UniZgLight" w:hAnsi="UniZgLight" w:cstheme="minorHAnsi"/>
          <w:lang w:val="hr-HR"/>
        </w:rPr>
        <w:t>članka. Prije donošenja odluke o razrješenju, dekanu se mora dati mogućnost da se pred Fakultetskim vijećem izjasni o razlozima za razrješenje, odnosno da iznese svoju obranu.</w:t>
      </w:r>
    </w:p>
    <w:p w14:paraId="712796F2" w14:textId="23EEE4FC"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U slučaju razrješenja dekana, Senat Sveučilišta imenuje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dekana do izbora novog dekana. Postupak za izbor novog dekana provodi se na način utvrđen odredbama ovog Statuta. U postupku izbora novog dekana</w:t>
      </w:r>
      <w:r w:rsidR="00781E86" w:rsidRPr="006D494D">
        <w:rPr>
          <w:rFonts w:ascii="UniZgLight" w:hAnsi="UniZgLight" w:cstheme="minorHAnsi"/>
          <w:lang w:val="hr-HR"/>
        </w:rPr>
        <w:t>,</w:t>
      </w:r>
      <w:r w:rsidRPr="006D494D">
        <w:rPr>
          <w:rFonts w:ascii="UniZgLight" w:hAnsi="UniZgLight" w:cstheme="minorHAnsi"/>
          <w:lang w:val="hr-HR"/>
        </w:rPr>
        <w:t xml:space="preserve"> razriješeni dekan ne može biti </w:t>
      </w:r>
      <w:proofErr w:type="spellStart"/>
      <w:r w:rsidRPr="006D494D">
        <w:rPr>
          <w:rFonts w:ascii="UniZgLight" w:hAnsi="UniZgLight" w:cstheme="minorHAnsi"/>
          <w:lang w:val="hr-HR"/>
        </w:rPr>
        <w:t>predloženikom</w:t>
      </w:r>
      <w:proofErr w:type="spellEnd"/>
      <w:r w:rsidRPr="006D494D">
        <w:rPr>
          <w:rFonts w:ascii="UniZgLight" w:hAnsi="UniZgLight" w:cstheme="minorHAnsi"/>
          <w:lang w:val="hr-HR"/>
        </w:rPr>
        <w:t xml:space="preserve"> za novog dekana Fakulteta.</w:t>
      </w:r>
    </w:p>
    <w:p w14:paraId="16D6A9C4" w14:textId="77777777" w:rsidR="00335E73" w:rsidRPr="006D494D" w:rsidRDefault="00335E73" w:rsidP="00832952">
      <w:pPr>
        <w:autoSpaceDE w:val="0"/>
        <w:autoSpaceDN w:val="0"/>
        <w:adjustRightInd w:val="0"/>
        <w:spacing w:after="0" w:line="240" w:lineRule="auto"/>
        <w:jc w:val="both"/>
        <w:rPr>
          <w:rFonts w:ascii="UniZgLight" w:hAnsi="UniZgLight" w:cstheme="minorHAnsi"/>
          <w:lang w:val="hr-HR"/>
        </w:rPr>
      </w:pPr>
    </w:p>
    <w:p w14:paraId="443B94C0" w14:textId="705353DB" w:rsidR="00335E73"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5C47CB" w:rsidRPr="006D494D">
        <w:rPr>
          <w:rFonts w:ascii="UniZgLight" w:hAnsi="UniZgLight" w:cstheme="minorHAnsi"/>
          <w:lang w:val="hr-HR"/>
        </w:rPr>
        <w:t>6</w:t>
      </w:r>
      <w:r w:rsidRPr="006D494D">
        <w:rPr>
          <w:rFonts w:ascii="UniZgLight" w:hAnsi="UniZgLight" w:cstheme="minorHAnsi"/>
          <w:lang w:val="hr-HR"/>
        </w:rPr>
        <w:t>.</w:t>
      </w:r>
    </w:p>
    <w:p w14:paraId="1ED34ACD" w14:textId="77777777" w:rsidR="00781E86" w:rsidRPr="006D494D" w:rsidRDefault="00781E86" w:rsidP="00832952">
      <w:pPr>
        <w:autoSpaceDE w:val="0"/>
        <w:autoSpaceDN w:val="0"/>
        <w:adjustRightInd w:val="0"/>
        <w:spacing w:after="0" w:line="240" w:lineRule="auto"/>
        <w:jc w:val="center"/>
        <w:rPr>
          <w:rFonts w:ascii="UniZgLight" w:hAnsi="UniZgLight" w:cstheme="minorHAnsi"/>
          <w:lang w:val="hr-HR"/>
        </w:rPr>
      </w:pPr>
    </w:p>
    <w:p w14:paraId="522D24C3" w14:textId="6DFF5771" w:rsidR="00810884" w:rsidRPr="006D494D" w:rsidRDefault="0073795A"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803E09" w:rsidRPr="006D494D">
        <w:rPr>
          <w:rFonts w:ascii="UniZgLight" w:hAnsi="UniZgLight" w:cstheme="minorHAnsi"/>
          <w:lang w:val="hr-HR"/>
        </w:rPr>
        <w:t xml:space="preserve">U slučaju dekanove </w:t>
      </w:r>
      <w:r w:rsidR="00414E4B" w:rsidRPr="006D494D">
        <w:rPr>
          <w:rFonts w:ascii="UniZgLight" w:hAnsi="UniZgLight" w:cstheme="minorHAnsi"/>
          <w:lang w:val="hr-HR"/>
        </w:rPr>
        <w:t xml:space="preserve">smrti, </w:t>
      </w:r>
      <w:r w:rsidR="00781E86" w:rsidRPr="006D494D">
        <w:rPr>
          <w:rFonts w:ascii="UniZgLight" w:hAnsi="UniZgLight" w:cstheme="minorHAnsi"/>
          <w:lang w:val="hr-HR"/>
        </w:rPr>
        <w:t xml:space="preserve">dekana </w:t>
      </w:r>
      <w:r w:rsidR="00803E09" w:rsidRPr="006D494D">
        <w:rPr>
          <w:rFonts w:ascii="UniZgLight" w:hAnsi="UniZgLight" w:cstheme="minorHAnsi"/>
          <w:lang w:val="hr-HR"/>
        </w:rPr>
        <w:t xml:space="preserve">u obnašanju dužnosti zamjenjuje </w:t>
      </w:r>
      <w:r w:rsidR="0064720E" w:rsidRPr="006D494D">
        <w:rPr>
          <w:rFonts w:ascii="UniZgLight" w:hAnsi="UniZgLight" w:cstheme="minorHAnsi"/>
          <w:lang w:val="hr-HR"/>
        </w:rPr>
        <w:t xml:space="preserve">jedan od prodekana prema redoslijedu prodekana utvrđenom odlukom dekana iz članka </w:t>
      </w:r>
      <w:r w:rsidR="00116B44" w:rsidRPr="006D494D">
        <w:rPr>
          <w:rFonts w:ascii="UniZgLight" w:hAnsi="UniZgLight" w:cstheme="minorHAnsi"/>
          <w:lang w:val="hr-HR"/>
        </w:rPr>
        <w:t>27</w:t>
      </w:r>
      <w:r w:rsidR="0064720E" w:rsidRPr="006D494D">
        <w:rPr>
          <w:rFonts w:ascii="UniZgLight" w:hAnsi="UniZgLight" w:cstheme="minorHAnsi"/>
          <w:lang w:val="hr-HR"/>
        </w:rPr>
        <w:t>. stavka 5. ovog Statuta, sve do izbora novog dekana.</w:t>
      </w:r>
      <w:r w:rsidR="0064720E" w:rsidRPr="006D494D" w:rsidDel="00624AA9">
        <w:rPr>
          <w:rFonts w:ascii="UniZgLight" w:hAnsi="UniZgLight" w:cstheme="minorHAnsi"/>
          <w:lang w:val="hr-HR"/>
        </w:rPr>
        <w:t xml:space="preserve"> </w:t>
      </w:r>
    </w:p>
    <w:p w14:paraId="236B7812" w14:textId="2D2733D1" w:rsidR="0073795A" w:rsidRPr="006D494D" w:rsidRDefault="0073795A"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U slučaju dekanove odsutnosti ili spriječenosti u obavljanju dekanskih poslova, </w:t>
      </w:r>
      <w:r w:rsidR="00781E86" w:rsidRPr="006D494D">
        <w:rPr>
          <w:rFonts w:ascii="UniZgLight" w:hAnsi="UniZgLight" w:cstheme="minorHAnsi"/>
          <w:lang w:val="hr-HR"/>
        </w:rPr>
        <w:t xml:space="preserve">dekana </w:t>
      </w:r>
      <w:r w:rsidRPr="006D494D">
        <w:rPr>
          <w:rFonts w:ascii="UniZgLight" w:hAnsi="UniZgLight" w:cstheme="minorHAnsi"/>
          <w:lang w:val="hr-HR"/>
        </w:rPr>
        <w:t xml:space="preserve">u obnašanju dužnosti zamjenjuje jedan od prodekana prema redoslijedu </w:t>
      </w:r>
      <w:r w:rsidR="00D970A8" w:rsidRPr="006D494D">
        <w:rPr>
          <w:rFonts w:ascii="UniZgLight" w:hAnsi="UniZgLight" w:cstheme="minorHAnsi"/>
          <w:lang w:val="hr-HR"/>
        </w:rPr>
        <w:t xml:space="preserve">prodekana utvrđenom odlukom dekana iz članka </w:t>
      </w:r>
      <w:r w:rsidR="00116B44" w:rsidRPr="006D494D">
        <w:rPr>
          <w:rFonts w:ascii="UniZgLight" w:hAnsi="UniZgLight" w:cstheme="minorHAnsi"/>
          <w:lang w:val="hr-HR"/>
        </w:rPr>
        <w:t>27</w:t>
      </w:r>
      <w:r w:rsidR="00D970A8" w:rsidRPr="006D494D">
        <w:rPr>
          <w:rFonts w:ascii="UniZgLight" w:hAnsi="UniZgLight" w:cstheme="minorHAnsi"/>
          <w:lang w:val="hr-HR"/>
        </w:rPr>
        <w:t>. stavka 5. ovog Statuta</w:t>
      </w:r>
      <w:r w:rsidRPr="006D494D">
        <w:rPr>
          <w:rFonts w:ascii="UniZgLight" w:hAnsi="UniZgLight" w:cstheme="minorHAnsi"/>
          <w:lang w:val="hr-HR"/>
        </w:rPr>
        <w:t>.</w:t>
      </w:r>
    </w:p>
    <w:p w14:paraId="6A8E70EC" w14:textId="77777777" w:rsidR="00C1678C" w:rsidRPr="006D494D" w:rsidRDefault="00C1678C" w:rsidP="00832952">
      <w:pPr>
        <w:autoSpaceDE w:val="0"/>
        <w:autoSpaceDN w:val="0"/>
        <w:adjustRightInd w:val="0"/>
        <w:spacing w:after="0" w:line="240" w:lineRule="auto"/>
        <w:jc w:val="center"/>
        <w:rPr>
          <w:rFonts w:ascii="UniZgLight" w:hAnsi="UniZgLight" w:cstheme="minorHAnsi"/>
          <w:b/>
          <w:lang w:val="hr-HR"/>
        </w:rPr>
      </w:pPr>
    </w:p>
    <w:p w14:paraId="758EF0DD" w14:textId="77777777" w:rsidR="0041363A"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Prodekani</w:t>
      </w:r>
    </w:p>
    <w:p w14:paraId="07BB340B" w14:textId="43A6FCDF" w:rsidR="0041363A" w:rsidRPr="006D494D" w:rsidRDefault="00AB35C8"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2</w:t>
      </w:r>
      <w:r w:rsidR="005C47CB" w:rsidRPr="006D494D">
        <w:rPr>
          <w:rFonts w:ascii="UniZgLight" w:hAnsi="UniZgLight" w:cstheme="minorHAnsi"/>
          <w:lang w:val="hr-HR"/>
        </w:rPr>
        <w:t>7</w:t>
      </w:r>
      <w:r w:rsidR="00803E09" w:rsidRPr="006D494D">
        <w:rPr>
          <w:rFonts w:ascii="UniZgLight" w:hAnsi="UniZgLight" w:cstheme="minorHAnsi"/>
          <w:lang w:val="hr-HR"/>
        </w:rPr>
        <w:t>.</w:t>
      </w:r>
    </w:p>
    <w:p w14:paraId="2AE9573E" w14:textId="77777777" w:rsidR="00781E86" w:rsidRPr="006D494D" w:rsidRDefault="00781E86" w:rsidP="00832952">
      <w:pPr>
        <w:autoSpaceDE w:val="0"/>
        <w:autoSpaceDN w:val="0"/>
        <w:adjustRightInd w:val="0"/>
        <w:spacing w:after="0" w:line="240" w:lineRule="auto"/>
        <w:jc w:val="center"/>
        <w:rPr>
          <w:rFonts w:ascii="UniZgLight" w:hAnsi="UniZgLight" w:cstheme="minorHAnsi"/>
          <w:lang w:val="hr-HR"/>
        </w:rPr>
      </w:pPr>
    </w:p>
    <w:p w14:paraId="33C830E3" w14:textId="77777777" w:rsidR="009D58E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Dekanu u radu pomažu prodekani.</w:t>
      </w:r>
    </w:p>
    <w:p w14:paraId="7615E9B4" w14:textId="41B3911B" w:rsidR="00FE7AB0"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287A99" w:rsidRPr="006D494D">
        <w:rPr>
          <w:rFonts w:ascii="UniZgLight" w:hAnsi="UniZgLight" w:cstheme="minorHAnsi"/>
          <w:lang w:val="hr-HR"/>
        </w:rPr>
        <w:t>2) Prodekani Fakulteta su: prodekan za nastavu, prodekan za financije i poslovanje, prodekan za znanost, projekte i suradnju s gospodarstvom, prodekan za međunarodnu suradnju te prodekan za investicije i razvoj.</w:t>
      </w:r>
    </w:p>
    <w:p w14:paraId="2F80A83F" w14:textId="7822F099" w:rsidR="00D32C5E"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Za prodekana može biti izabran nastavnik Fakulteta u znanstveno-nastavnom zvanju redovitog profesora u trajnom zvanju, redovitog ili izvanrednog profesora.</w:t>
      </w:r>
      <w:r w:rsidR="00414E4B" w:rsidRPr="006D494D" w:rsidDel="00414E4B">
        <w:rPr>
          <w:rFonts w:ascii="UniZgLight" w:hAnsi="UniZgLight" w:cstheme="minorHAnsi"/>
          <w:lang w:val="hr-HR"/>
        </w:rPr>
        <w:t xml:space="preserve"> </w:t>
      </w:r>
    </w:p>
    <w:p w14:paraId="14095261" w14:textId="64BFEC55" w:rsidR="004B46D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Na dekanov prijedlog, prodekane bira Fakultetsko vijeće, </w:t>
      </w:r>
      <w:r w:rsidR="009D58E7" w:rsidRPr="006D494D">
        <w:rPr>
          <w:rFonts w:ascii="UniZgLight" w:hAnsi="UniZgLight" w:cstheme="minorHAnsi"/>
          <w:lang w:val="hr-HR"/>
        </w:rPr>
        <w:t>natpolov</w:t>
      </w:r>
      <w:r w:rsidR="006C78AD" w:rsidRPr="006D494D">
        <w:rPr>
          <w:rFonts w:ascii="UniZgLight" w:hAnsi="UniZgLight" w:cstheme="minorHAnsi"/>
          <w:lang w:val="hr-HR"/>
        </w:rPr>
        <w:t>ičnom većinom glasova svih č</w:t>
      </w:r>
      <w:r w:rsidR="009D58E7" w:rsidRPr="006D494D">
        <w:rPr>
          <w:rFonts w:ascii="UniZgLight" w:hAnsi="UniZgLight" w:cstheme="minorHAnsi"/>
          <w:lang w:val="hr-HR"/>
        </w:rPr>
        <w:t>lanova</w:t>
      </w:r>
      <w:r w:rsidR="006C78AD" w:rsidRPr="006D494D">
        <w:rPr>
          <w:rFonts w:ascii="UniZgLight" w:hAnsi="UniZgLight" w:cstheme="minorHAnsi"/>
          <w:lang w:val="hr-HR"/>
        </w:rPr>
        <w:t>.</w:t>
      </w:r>
      <w:r w:rsidR="007D5409" w:rsidRPr="006D494D">
        <w:rPr>
          <w:rFonts w:ascii="UniZgLight" w:hAnsi="UniZgLight" w:cstheme="minorHAnsi"/>
          <w:lang w:val="hr-HR"/>
        </w:rPr>
        <w:t xml:space="preserve"> </w:t>
      </w:r>
      <w:r w:rsidR="004B46D7" w:rsidRPr="006D494D">
        <w:rPr>
          <w:rFonts w:ascii="UniZgLight" w:hAnsi="UniZgLight" w:cstheme="minorHAnsi"/>
          <w:lang w:val="hr-HR"/>
        </w:rPr>
        <w:t>Dekan predlaže prodekane vodeći računa da fakultetski odsjeci budu ravnomjerno zastupljeni.</w:t>
      </w:r>
    </w:p>
    <w:p w14:paraId="4A546EBF" w14:textId="6F6553E3" w:rsidR="005075C1" w:rsidRPr="006D494D" w:rsidRDefault="004B46D7"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w:t>
      </w:r>
      <w:r w:rsidR="00DA3978" w:rsidRPr="006D494D">
        <w:rPr>
          <w:rFonts w:ascii="UniZgLight" w:hAnsi="UniZgLight" w:cstheme="minorHAnsi"/>
          <w:lang w:val="hr-HR"/>
        </w:rPr>
        <w:t>Nakon donošenja odluke o izbor</w:t>
      </w:r>
      <w:r w:rsidR="00460730" w:rsidRPr="006D494D">
        <w:rPr>
          <w:rFonts w:ascii="UniZgLight" w:hAnsi="UniZgLight" w:cstheme="minorHAnsi"/>
          <w:lang w:val="hr-HR"/>
        </w:rPr>
        <w:t>u</w:t>
      </w:r>
      <w:r w:rsidR="00DA3978" w:rsidRPr="006D494D">
        <w:rPr>
          <w:rFonts w:ascii="UniZgLight" w:hAnsi="UniZgLight" w:cstheme="minorHAnsi"/>
          <w:lang w:val="hr-HR"/>
        </w:rPr>
        <w:t xml:space="preserve"> prodekana, dekan donosi odluku kojom određuje redoslijed prodekana</w:t>
      </w:r>
      <w:r w:rsidR="00FE0089" w:rsidRPr="006D494D">
        <w:rPr>
          <w:rFonts w:ascii="UniZgLight" w:hAnsi="UniZgLight" w:cstheme="minorHAnsi"/>
          <w:lang w:val="hr-HR"/>
        </w:rPr>
        <w:t xml:space="preserve"> koji se primjenjuje u slučaju nastupa</w:t>
      </w:r>
      <w:r w:rsidR="00781E86" w:rsidRPr="006D494D">
        <w:rPr>
          <w:rFonts w:ascii="UniZgLight" w:hAnsi="UniZgLight" w:cstheme="minorHAnsi"/>
          <w:lang w:val="hr-HR"/>
        </w:rPr>
        <w:t>nja</w:t>
      </w:r>
      <w:r w:rsidR="00FE0089" w:rsidRPr="006D494D">
        <w:rPr>
          <w:rFonts w:ascii="UniZgLight" w:hAnsi="UniZgLight" w:cstheme="minorHAnsi"/>
          <w:lang w:val="hr-HR"/>
        </w:rPr>
        <w:t xml:space="preserve"> okolnosti iz članka </w:t>
      </w:r>
      <w:r w:rsidR="004E2C7A" w:rsidRPr="006D494D">
        <w:rPr>
          <w:rFonts w:ascii="UniZgLight" w:hAnsi="UniZgLight" w:cstheme="minorHAnsi"/>
          <w:lang w:val="hr-HR"/>
        </w:rPr>
        <w:t>26</w:t>
      </w:r>
      <w:r w:rsidR="00FE0089" w:rsidRPr="006D494D">
        <w:rPr>
          <w:rFonts w:ascii="UniZgLight" w:hAnsi="UniZgLight" w:cstheme="minorHAnsi"/>
          <w:lang w:val="hr-HR"/>
        </w:rPr>
        <w:t xml:space="preserve">. Statuta. </w:t>
      </w:r>
      <w:r w:rsidR="00635757" w:rsidRPr="006D494D">
        <w:rPr>
          <w:rFonts w:ascii="UniZgLight" w:hAnsi="UniZgLight" w:cstheme="minorHAnsi"/>
          <w:lang w:val="hr-HR"/>
        </w:rPr>
        <w:t xml:space="preserve">Dekan </w:t>
      </w:r>
      <w:r w:rsidR="00DA3978" w:rsidRPr="006D494D">
        <w:rPr>
          <w:rFonts w:ascii="UniZgLight" w:hAnsi="UniZgLight" w:cstheme="minorHAnsi"/>
          <w:lang w:val="hr-HR"/>
        </w:rPr>
        <w:t>u svakom trenutku može don</w:t>
      </w:r>
      <w:r w:rsidR="005F4123" w:rsidRPr="006D494D">
        <w:rPr>
          <w:rFonts w:ascii="UniZgLight" w:hAnsi="UniZgLight" w:cstheme="minorHAnsi"/>
          <w:lang w:val="hr-HR"/>
        </w:rPr>
        <w:t>ijeti novu odluku o redoslijedu</w:t>
      </w:r>
      <w:r w:rsidR="000661A5" w:rsidRPr="006D494D">
        <w:rPr>
          <w:rFonts w:ascii="UniZgLight" w:hAnsi="UniZgLight" w:cstheme="minorHAnsi"/>
          <w:lang w:val="hr-HR"/>
        </w:rPr>
        <w:t xml:space="preserve">. </w:t>
      </w:r>
      <w:r w:rsidR="00635757" w:rsidRPr="006D494D">
        <w:rPr>
          <w:rFonts w:ascii="UniZgLight" w:hAnsi="UniZgLight" w:cstheme="minorHAnsi"/>
          <w:lang w:val="hr-HR"/>
        </w:rPr>
        <w:t xml:space="preserve"> </w:t>
      </w:r>
    </w:p>
    <w:p w14:paraId="619CD77D" w14:textId="19C8482E" w:rsidR="00497D1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5075C1" w:rsidRPr="006D494D">
        <w:rPr>
          <w:rFonts w:ascii="UniZgLight" w:hAnsi="UniZgLight" w:cstheme="minorHAnsi"/>
          <w:lang w:val="hr-HR"/>
        </w:rPr>
        <w:t>6</w:t>
      </w:r>
      <w:r w:rsidRPr="006D494D">
        <w:rPr>
          <w:rFonts w:ascii="UniZgLight" w:hAnsi="UniZgLight" w:cstheme="minorHAnsi"/>
          <w:lang w:val="hr-HR"/>
        </w:rPr>
        <w:t xml:space="preserve">) </w:t>
      </w:r>
      <w:r w:rsidR="001D298C" w:rsidRPr="006D494D">
        <w:rPr>
          <w:rFonts w:ascii="UniZgLight" w:hAnsi="UniZgLight" w:cstheme="minorHAnsi"/>
          <w:lang w:val="hr-HR"/>
        </w:rPr>
        <w:t xml:space="preserve">Trajanje mandata </w:t>
      </w:r>
      <w:r w:rsidRPr="006D494D">
        <w:rPr>
          <w:rFonts w:ascii="UniZgLight" w:hAnsi="UniZgLight" w:cstheme="minorHAnsi"/>
          <w:lang w:val="hr-HR"/>
        </w:rPr>
        <w:t>prodekana jednak</w:t>
      </w:r>
      <w:r w:rsidR="001D298C" w:rsidRPr="006D494D">
        <w:rPr>
          <w:rFonts w:ascii="UniZgLight" w:hAnsi="UniZgLight" w:cstheme="minorHAnsi"/>
          <w:lang w:val="hr-HR"/>
        </w:rPr>
        <w:t>o</w:t>
      </w:r>
      <w:r w:rsidRPr="006D494D">
        <w:rPr>
          <w:rFonts w:ascii="UniZgLight" w:hAnsi="UniZgLight" w:cstheme="minorHAnsi"/>
          <w:lang w:val="hr-HR"/>
        </w:rPr>
        <w:t xml:space="preserve"> je </w:t>
      </w:r>
      <w:r w:rsidR="00810884" w:rsidRPr="006D494D">
        <w:rPr>
          <w:rFonts w:ascii="UniZgLight" w:hAnsi="UniZgLight" w:cstheme="minorHAnsi"/>
          <w:lang w:val="hr-HR"/>
        </w:rPr>
        <w:t xml:space="preserve">trajanju </w:t>
      </w:r>
      <w:r w:rsidRPr="006D494D">
        <w:rPr>
          <w:rFonts w:ascii="UniZgLight" w:hAnsi="UniZgLight" w:cstheme="minorHAnsi"/>
          <w:lang w:val="hr-HR"/>
        </w:rPr>
        <w:t>mandat</w:t>
      </w:r>
      <w:r w:rsidR="00810884" w:rsidRPr="006D494D">
        <w:rPr>
          <w:rFonts w:ascii="UniZgLight" w:hAnsi="UniZgLight" w:cstheme="minorHAnsi"/>
          <w:lang w:val="hr-HR"/>
        </w:rPr>
        <w:t>a</w:t>
      </w:r>
      <w:r w:rsidRPr="006D494D">
        <w:rPr>
          <w:rFonts w:ascii="UniZgLight" w:hAnsi="UniZgLight" w:cstheme="minorHAnsi"/>
          <w:lang w:val="hr-HR"/>
        </w:rPr>
        <w:t xml:space="preserve"> dekana na čiji je prijedlog prodekan izabran.</w:t>
      </w:r>
    </w:p>
    <w:p w14:paraId="656DD4A2" w14:textId="1D5011AB" w:rsidR="00817CC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5075C1" w:rsidRPr="006D494D">
        <w:rPr>
          <w:rFonts w:ascii="UniZgLight" w:hAnsi="UniZgLight" w:cstheme="minorHAnsi"/>
          <w:lang w:val="hr-HR"/>
        </w:rPr>
        <w:t>7</w:t>
      </w:r>
      <w:r w:rsidRPr="006D494D">
        <w:rPr>
          <w:rFonts w:ascii="UniZgLight" w:hAnsi="UniZgLight" w:cstheme="minorHAnsi"/>
          <w:lang w:val="hr-HR"/>
        </w:rPr>
        <w:t>) Prodekani mogu biti razriješeni dužnosti i prije isteka mandata na koji su izabrani. Na razloge za prijevremeno razrješenje prodekana i postupak razrješenja na odgovarajući način primjenjuju se odredbe o postupku prijevremenog razrješenja dekana</w:t>
      </w:r>
      <w:r w:rsidR="00D73B54" w:rsidRPr="006D494D">
        <w:rPr>
          <w:rFonts w:ascii="UniZgLight" w:hAnsi="UniZgLight" w:cstheme="minorHAnsi"/>
          <w:lang w:val="hr-HR"/>
        </w:rPr>
        <w:t xml:space="preserve"> iz članka </w:t>
      </w:r>
      <w:r w:rsidR="004E2C7A" w:rsidRPr="006D494D">
        <w:rPr>
          <w:rFonts w:ascii="UniZgLight" w:hAnsi="UniZgLight" w:cstheme="minorHAnsi"/>
          <w:lang w:val="hr-HR"/>
        </w:rPr>
        <w:t>26</w:t>
      </w:r>
      <w:r w:rsidR="00D73B54" w:rsidRPr="006D494D">
        <w:rPr>
          <w:rFonts w:ascii="UniZgLight" w:hAnsi="UniZgLight" w:cstheme="minorHAnsi"/>
          <w:lang w:val="hr-HR"/>
        </w:rPr>
        <w:t>. Statuta</w:t>
      </w:r>
      <w:r w:rsidRPr="006D494D">
        <w:rPr>
          <w:rFonts w:ascii="UniZgLight" w:hAnsi="UniZgLight" w:cstheme="minorHAnsi"/>
          <w:lang w:val="hr-HR"/>
        </w:rPr>
        <w:t xml:space="preserve">. </w:t>
      </w:r>
      <w:r w:rsidR="00817CCB" w:rsidRPr="006D494D">
        <w:rPr>
          <w:rFonts w:ascii="UniZgLight" w:hAnsi="UniZgLight" w:cstheme="minorHAnsi"/>
          <w:lang w:val="hr-HR"/>
        </w:rPr>
        <w:t>U slučaju razrješenja prodekana i prije isteka mandata na koji je izabran, sukladno odredbi stavka 4. ovog članka</w:t>
      </w:r>
      <w:r w:rsidR="00781E86" w:rsidRPr="006D494D">
        <w:rPr>
          <w:rFonts w:ascii="UniZgLight" w:hAnsi="UniZgLight" w:cstheme="minorHAnsi"/>
          <w:lang w:val="hr-HR"/>
        </w:rPr>
        <w:t>,</w:t>
      </w:r>
      <w:r w:rsidR="00817CCB" w:rsidRPr="006D494D">
        <w:rPr>
          <w:rFonts w:ascii="UniZgLight" w:hAnsi="UniZgLight" w:cstheme="minorHAnsi"/>
          <w:lang w:val="hr-HR"/>
        </w:rPr>
        <w:t xml:space="preserve"> izabrat će se novi prodekan.</w:t>
      </w:r>
    </w:p>
    <w:p w14:paraId="5903D1D1" w14:textId="0DB8A8D6" w:rsidR="006C78AD" w:rsidRPr="006D494D" w:rsidRDefault="006C78AD" w:rsidP="00832952">
      <w:pPr>
        <w:autoSpaceDE w:val="0"/>
        <w:autoSpaceDN w:val="0"/>
        <w:adjustRightInd w:val="0"/>
        <w:spacing w:after="0" w:line="240" w:lineRule="auto"/>
        <w:jc w:val="both"/>
        <w:rPr>
          <w:rFonts w:ascii="UniZgLight" w:hAnsi="UniZgLight" w:cstheme="minorHAnsi"/>
          <w:lang w:val="hr-HR"/>
        </w:rPr>
      </w:pPr>
    </w:p>
    <w:p w14:paraId="02951EFD" w14:textId="77777777" w:rsidR="00335E73" w:rsidRPr="006D494D" w:rsidRDefault="00335E73" w:rsidP="00832952">
      <w:pPr>
        <w:autoSpaceDE w:val="0"/>
        <w:autoSpaceDN w:val="0"/>
        <w:adjustRightInd w:val="0"/>
        <w:spacing w:after="0" w:line="240" w:lineRule="auto"/>
        <w:jc w:val="center"/>
        <w:rPr>
          <w:rFonts w:ascii="UniZgLight" w:hAnsi="UniZgLight" w:cstheme="minorHAnsi"/>
          <w:lang w:val="hr-HR"/>
        </w:rPr>
      </w:pPr>
    </w:p>
    <w:p w14:paraId="04A40BBB" w14:textId="427F9392" w:rsidR="00287A99" w:rsidRPr="006D494D" w:rsidRDefault="00287A99" w:rsidP="00832952">
      <w:pPr>
        <w:tabs>
          <w:tab w:val="left" w:pos="1333"/>
        </w:tabs>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Članak 2</w:t>
      </w:r>
      <w:r w:rsidR="00116B44" w:rsidRPr="006D494D">
        <w:rPr>
          <w:rFonts w:ascii="UniZgLight" w:hAnsi="UniZgLight" w:cstheme="minorHAnsi"/>
          <w:lang w:val="hr-HR"/>
        </w:rPr>
        <w:t>8</w:t>
      </w:r>
      <w:r w:rsidRPr="006D494D">
        <w:rPr>
          <w:rFonts w:ascii="UniZgLight" w:hAnsi="UniZgLight" w:cstheme="minorHAnsi"/>
          <w:lang w:val="hr-HR"/>
        </w:rPr>
        <w:t>.</w:t>
      </w:r>
    </w:p>
    <w:p w14:paraId="23C29DAC" w14:textId="77777777" w:rsidR="00781E86" w:rsidRPr="006D494D" w:rsidRDefault="00781E86" w:rsidP="00832952">
      <w:pPr>
        <w:tabs>
          <w:tab w:val="left" w:pos="1333"/>
        </w:tabs>
        <w:autoSpaceDE w:val="0"/>
        <w:autoSpaceDN w:val="0"/>
        <w:adjustRightInd w:val="0"/>
        <w:spacing w:after="0" w:line="240" w:lineRule="auto"/>
        <w:jc w:val="center"/>
        <w:rPr>
          <w:rFonts w:ascii="UniZgLight" w:hAnsi="UniZgLight" w:cstheme="minorHAnsi"/>
          <w:lang w:val="hr-HR"/>
        </w:rPr>
      </w:pPr>
    </w:p>
    <w:p w14:paraId="2462A53B" w14:textId="77777777" w:rsidR="00287A99" w:rsidRPr="006D494D" w:rsidRDefault="00287A9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Prodekan za nastavu</w:t>
      </w:r>
      <w:r w:rsidRPr="006D494D" w:rsidDel="00C60714">
        <w:rPr>
          <w:rFonts w:ascii="UniZgLight" w:hAnsi="UniZgLight" w:cstheme="minorHAnsi"/>
          <w:lang w:val="hr-HR"/>
        </w:rPr>
        <w:t xml:space="preserve"> </w:t>
      </w:r>
      <w:r w:rsidRPr="006D494D">
        <w:rPr>
          <w:rFonts w:ascii="UniZgLight" w:hAnsi="UniZgLight" w:cstheme="minorHAnsi"/>
          <w:lang w:val="hr-HR"/>
        </w:rPr>
        <w:t xml:space="preserve">koordinira provedbu nastave i nastavnih planova i programa, brine o organizaciji doktorskih studija, komunicira sa sveučilišnim tijelima i službama u rješavanju nastavnih pitanja, daje upute za ujednačeno postupanje u rješavanju studentskih pitanja te pri rješavanju studentskih molbi po odsjecima, koordinira rad studentskih referada, vodi brigu o radu </w:t>
      </w:r>
      <w:r w:rsidRPr="006D494D">
        <w:rPr>
          <w:rFonts w:ascii="UniZgLight" w:hAnsi="UniZgLight" w:cstheme="minorHAnsi"/>
          <w:lang w:val="hr-HR"/>
        </w:rPr>
        <w:lastRenderedPageBreak/>
        <w:t xml:space="preserve">samostalnih katedri, obavlja poslove vezane uz upravljanje kvalitetom te druge poslove vezane uz realizaciju studija i studijskih programa. </w:t>
      </w:r>
    </w:p>
    <w:p w14:paraId="776986EC" w14:textId="77777777" w:rsidR="00287A99" w:rsidRPr="006D494D" w:rsidRDefault="00287A99" w:rsidP="00832952">
      <w:pPr>
        <w:tabs>
          <w:tab w:val="left" w:pos="1333"/>
        </w:tabs>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Prodekan za financije i poslovanje koordinira financijsko poslovanje Fakulteta i fakultetskih odsjeka, brine o zakonitom, svrhovitom, učinkovitom, ekonomičnom i djelotvornom raspolaganju proračunskim i drugim sredstvima te usklađuje cjelokupno financijsko poslovanje Fakulteta.</w:t>
      </w:r>
    </w:p>
    <w:p w14:paraId="2669F84F" w14:textId="36B3A6AB" w:rsidR="00287A99" w:rsidRPr="006D494D" w:rsidRDefault="00287A9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Prodekan za znanost, projekte i suradnju s gospodarstvom analizira i koordinira poslovima vezanim uz znanstvenu, nastavnu i stručnu suradnju sa sveučilištima, institutima, fondacijama, državnim agencijama za znanost, gospodarskim subjektima i drugim institucijama, sudjeluje u planiranju i koordinaciji domaćih i međunarodnih znanstvenih i </w:t>
      </w:r>
      <w:proofErr w:type="spellStart"/>
      <w:r w:rsidRPr="006D494D">
        <w:rPr>
          <w:rFonts w:ascii="UniZgLight" w:hAnsi="UniZgLight" w:cstheme="minorHAnsi"/>
          <w:lang w:val="hr-HR"/>
        </w:rPr>
        <w:t>infarstrukturnih</w:t>
      </w:r>
      <w:proofErr w:type="spellEnd"/>
      <w:r w:rsidRPr="006D494D">
        <w:rPr>
          <w:rFonts w:ascii="UniZgLight" w:hAnsi="UniZgLight" w:cstheme="minorHAnsi"/>
          <w:lang w:val="hr-HR"/>
        </w:rPr>
        <w:t xml:space="preserve"> projekata, razvija suradnju s gospodarstvom te obavlja druge poslove vezane uz znanstveni rad Fakulteta.</w:t>
      </w:r>
    </w:p>
    <w:p w14:paraId="4A67A9D1" w14:textId="5ADA368C" w:rsidR="00287A99" w:rsidRPr="006D494D" w:rsidRDefault="00287A9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Pr</w:t>
      </w:r>
      <w:r w:rsidR="00EC14E7" w:rsidRPr="006D494D">
        <w:rPr>
          <w:rFonts w:ascii="UniZgLight" w:hAnsi="UniZgLight" w:cstheme="minorHAnsi"/>
          <w:lang w:val="hr-HR"/>
        </w:rPr>
        <w:t xml:space="preserve">odekan za međunarodnu suradnju </w:t>
      </w:r>
      <w:r w:rsidRPr="006D494D">
        <w:rPr>
          <w:rFonts w:ascii="UniZgLight" w:hAnsi="UniZgLight" w:cstheme="minorHAnsi"/>
          <w:lang w:val="hr-HR"/>
        </w:rPr>
        <w:t xml:space="preserve">obavlja poslove vezane uz suradnju s inozemnim fakultetima, sveučilištima i drugim institucijama, brine o organizaciji odlazne i dolazne mobilnosti studenata te koordinira poslovima </w:t>
      </w:r>
      <w:r w:rsidR="00487CD6" w:rsidRPr="006D494D">
        <w:rPr>
          <w:rFonts w:ascii="UniZgLight" w:hAnsi="UniZgLight" w:cstheme="minorHAnsi"/>
          <w:lang w:val="hr-HR"/>
        </w:rPr>
        <w:t>z</w:t>
      </w:r>
      <w:r w:rsidRPr="006D494D">
        <w:rPr>
          <w:rFonts w:ascii="UniZgLight" w:hAnsi="UniZgLight" w:cstheme="minorHAnsi"/>
          <w:lang w:val="hr-HR"/>
        </w:rPr>
        <w:t xml:space="preserve">a međunarodnu suradnju </w:t>
      </w:r>
      <w:r w:rsidRPr="006D494D">
        <w:rPr>
          <w:rFonts w:ascii="UniZgLight" w:hAnsi="UniZgLight" w:cstheme="minorHAnsi"/>
          <w:bCs/>
          <w:lang w:val="hr-HR"/>
        </w:rPr>
        <w:t xml:space="preserve">i </w:t>
      </w:r>
      <w:r w:rsidRPr="006D494D">
        <w:rPr>
          <w:rFonts w:ascii="UniZgLight" w:hAnsi="UniZgLight" w:cstheme="minorHAnsi"/>
          <w:lang w:val="hr-HR"/>
        </w:rPr>
        <w:t xml:space="preserve">projekte. Prodekan za međunarodnu suradnju je i ECTS koordinator Fakulteta. </w:t>
      </w:r>
    </w:p>
    <w:p w14:paraId="05EA9CD5" w14:textId="33B64A1B" w:rsidR="00287A99" w:rsidRPr="006D494D" w:rsidRDefault="00287A9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Prodekan za investicije i razvoj Fakulteta obavlja poslove vezane uz investicijska </w:t>
      </w:r>
      <w:r w:rsidRPr="006D494D">
        <w:rPr>
          <w:rFonts w:ascii="UniZgLight" w:hAnsi="UniZgLight" w:cstheme="minorHAnsi"/>
          <w:bCs/>
          <w:lang w:val="hr-HR"/>
        </w:rPr>
        <w:t xml:space="preserve">i </w:t>
      </w:r>
      <w:r w:rsidRPr="006D494D">
        <w:rPr>
          <w:rFonts w:ascii="UniZgLight" w:hAnsi="UniZgLight" w:cstheme="minorHAnsi"/>
          <w:lang w:val="hr-HR"/>
        </w:rPr>
        <w:t xml:space="preserve">tekuća održavanja te izgradnju, surađuje putem Službe Dekanata s građevinskim izvođačima, skrbi o vođenju evidencija o ponudama, sklopljenim ugovorima i tijeku izvršavanja preuzetih obveza Fakulteta, brine se o izvorima financiranja te obavlja druge poslove povezane s investicijskim ulaganjima i tekućim održavanjem. </w:t>
      </w:r>
    </w:p>
    <w:p w14:paraId="679959EE" w14:textId="39A583D7" w:rsidR="008535A2" w:rsidRPr="006D494D" w:rsidRDefault="008535A2" w:rsidP="00832952">
      <w:pPr>
        <w:autoSpaceDE w:val="0"/>
        <w:autoSpaceDN w:val="0"/>
        <w:adjustRightInd w:val="0"/>
        <w:spacing w:after="0" w:line="240" w:lineRule="auto"/>
        <w:jc w:val="both"/>
        <w:rPr>
          <w:rFonts w:ascii="UniZgLight" w:hAnsi="UniZgLight" w:cstheme="minorHAnsi"/>
          <w:lang w:val="hr-HR"/>
        </w:rPr>
      </w:pPr>
    </w:p>
    <w:p w14:paraId="27772D99" w14:textId="1778874F" w:rsidR="008535A2" w:rsidRPr="006D494D" w:rsidRDefault="00817CCB" w:rsidP="00832952">
      <w:pPr>
        <w:autoSpaceDE w:val="0"/>
        <w:autoSpaceDN w:val="0"/>
        <w:adjustRightInd w:val="0"/>
        <w:spacing w:after="0" w:line="240" w:lineRule="auto"/>
        <w:jc w:val="center"/>
        <w:rPr>
          <w:rFonts w:ascii="UniZgLight" w:hAnsi="UniZgLight" w:cstheme="minorHAnsi"/>
          <w:b/>
          <w:bCs/>
          <w:iCs/>
          <w:color w:val="000000"/>
          <w:lang w:val="hr-HR"/>
        </w:rPr>
      </w:pPr>
      <w:r w:rsidRPr="006D494D">
        <w:rPr>
          <w:rFonts w:ascii="UniZgLight" w:hAnsi="UniZgLight" w:cstheme="minorHAnsi"/>
          <w:b/>
          <w:bCs/>
          <w:iCs/>
          <w:color w:val="000000"/>
          <w:lang w:val="hr-HR"/>
        </w:rPr>
        <w:t>Stručne službe Fakulteta</w:t>
      </w:r>
    </w:p>
    <w:p w14:paraId="221D1BB4" w14:textId="05EBA85C" w:rsidR="008535A2" w:rsidRPr="006D494D" w:rsidRDefault="008535A2" w:rsidP="00832952">
      <w:pPr>
        <w:tabs>
          <w:tab w:val="left" w:pos="1333"/>
        </w:tabs>
        <w:autoSpaceDE w:val="0"/>
        <w:autoSpaceDN w:val="0"/>
        <w:adjustRightInd w:val="0"/>
        <w:spacing w:after="0" w:line="240" w:lineRule="auto"/>
        <w:jc w:val="center"/>
        <w:rPr>
          <w:rFonts w:ascii="UniZgLight" w:hAnsi="UniZgLight" w:cstheme="minorHAnsi"/>
          <w:color w:val="000000"/>
          <w:lang w:val="hr-HR"/>
        </w:rPr>
      </w:pPr>
      <w:r w:rsidRPr="006D494D">
        <w:rPr>
          <w:rFonts w:ascii="UniZgLight" w:hAnsi="UniZgLight" w:cstheme="minorHAnsi"/>
          <w:color w:val="000000"/>
          <w:lang w:val="hr-HR"/>
        </w:rPr>
        <w:t xml:space="preserve">Članak </w:t>
      </w:r>
      <w:r w:rsidR="00116B44" w:rsidRPr="006D494D">
        <w:rPr>
          <w:rFonts w:ascii="UniZgLight" w:hAnsi="UniZgLight" w:cstheme="minorHAnsi"/>
          <w:color w:val="000000"/>
          <w:lang w:val="hr-HR"/>
        </w:rPr>
        <w:t>29</w:t>
      </w:r>
      <w:r w:rsidRPr="006D494D">
        <w:rPr>
          <w:rFonts w:ascii="UniZgLight" w:hAnsi="UniZgLight" w:cstheme="minorHAnsi"/>
          <w:color w:val="000000"/>
          <w:lang w:val="hr-HR"/>
        </w:rPr>
        <w:t>.</w:t>
      </w:r>
    </w:p>
    <w:p w14:paraId="7672A7B2" w14:textId="77777777" w:rsidR="00AD0A3C" w:rsidRPr="006D494D" w:rsidRDefault="00AD0A3C" w:rsidP="00832952">
      <w:pPr>
        <w:tabs>
          <w:tab w:val="left" w:pos="1333"/>
        </w:tabs>
        <w:autoSpaceDE w:val="0"/>
        <w:autoSpaceDN w:val="0"/>
        <w:adjustRightInd w:val="0"/>
        <w:spacing w:after="0" w:line="240" w:lineRule="auto"/>
        <w:jc w:val="center"/>
        <w:rPr>
          <w:rFonts w:ascii="UniZgLight" w:hAnsi="UniZgLight" w:cstheme="minorHAnsi"/>
          <w:color w:val="000000"/>
          <w:lang w:val="hr-HR"/>
        </w:rPr>
      </w:pPr>
    </w:p>
    <w:p w14:paraId="2B80A17C" w14:textId="2729C1E7" w:rsidR="00817CCB" w:rsidRPr="006D494D" w:rsidRDefault="00817CCB" w:rsidP="00832952">
      <w:pPr>
        <w:autoSpaceDE w:val="0"/>
        <w:autoSpaceDN w:val="0"/>
        <w:adjustRightInd w:val="0"/>
        <w:spacing w:after="0" w:line="240" w:lineRule="auto"/>
        <w:jc w:val="both"/>
        <w:rPr>
          <w:rFonts w:ascii="UniZgLight" w:hAnsi="UniZgLight" w:cstheme="minorHAnsi"/>
          <w:color w:val="000000"/>
          <w:lang w:val="hr-HR"/>
        </w:rPr>
      </w:pPr>
      <w:r w:rsidRPr="006D494D">
        <w:rPr>
          <w:rFonts w:ascii="UniZgLight" w:hAnsi="UniZgLight" w:cstheme="minorHAnsi"/>
          <w:color w:val="000000"/>
          <w:lang w:val="hr-HR"/>
        </w:rPr>
        <w:t>(1) Stručne službe Fakulteta su Služba dekanata i stručne službe svakog pojedinog odsjeka.</w:t>
      </w:r>
    </w:p>
    <w:p w14:paraId="11DB03B7" w14:textId="55AC2E22" w:rsidR="00CF0F57" w:rsidRPr="006D494D" w:rsidRDefault="008535A2" w:rsidP="00832952">
      <w:pPr>
        <w:autoSpaceDE w:val="0"/>
        <w:autoSpaceDN w:val="0"/>
        <w:adjustRightInd w:val="0"/>
        <w:spacing w:after="0" w:line="240" w:lineRule="auto"/>
        <w:jc w:val="both"/>
        <w:rPr>
          <w:rFonts w:ascii="UniZgLight" w:hAnsi="UniZgLight" w:cstheme="minorHAnsi"/>
          <w:color w:val="000000"/>
          <w:lang w:val="hr-HR"/>
        </w:rPr>
      </w:pPr>
      <w:r w:rsidRPr="006D494D">
        <w:rPr>
          <w:rFonts w:ascii="UniZgLight" w:hAnsi="UniZgLight" w:cstheme="minorHAnsi"/>
          <w:color w:val="000000"/>
          <w:lang w:val="hr-HR"/>
        </w:rPr>
        <w:t>(</w:t>
      </w:r>
      <w:r w:rsidR="00817CCB" w:rsidRPr="006D494D">
        <w:rPr>
          <w:rFonts w:ascii="UniZgLight" w:hAnsi="UniZgLight" w:cstheme="minorHAnsi"/>
          <w:color w:val="000000"/>
          <w:lang w:val="hr-HR"/>
        </w:rPr>
        <w:t>2</w:t>
      </w:r>
      <w:r w:rsidRPr="006D494D">
        <w:rPr>
          <w:rFonts w:ascii="UniZgLight" w:hAnsi="UniZgLight" w:cstheme="minorHAnsi"/>
          <w:color w:val="000000"/>
          <w:lang w:val="hr-HR"/>
        </w:rPr>
        <w:t xml:space="preserve">) Zajedničke pravne, kadrovske, računovodstveno-knjigovodstvene, stručno-administrativne, tehničke, opće i pomoćne poslove za potrebe Fakulteta, nužne za uspješno obavljanje djelatnosti Fakulteta te za uspješno izvođenje nastavnog i </w:t>
      </w:r>
      <w:proofErr w:type="spellStart"/>
      <w:r w:rsidRPr="006D494D">
        <w:rPr>
          <w:rFonts w:ascii="UniZgLight" w:hAnsi="UniZgLight" w:cstheme="minorHAnsi"/>
          <w:color w:val="000000"/>
          <w:lang w:val="hr-HR"/>
        </w:rPr>
        <w:t>znanstvenoistrazivačkog</w:t>
      </w:r>
      <w:proofErr w:type="spellEnd"/>
      <w:r w:rsidRPr="006D494D">
        <w:rPr>
          <w:rFonts w:ascii="UniZgLight" w:hAnsi="UniZgLight" w:cstheme="minorHAnsi"/>
          <w:color w:val="000000"/>
          <w:lang w:val="hr-HR"/>
        </w:rPr>
        <w:t xml:space="preserve"> rada Fakulteta i fakultetskih odsjeka obavljaju djelatnici u Službi dekanata, </w:t>
      </w:r>
      <w:r w:rsidR="00AA4484" w:rsidRPr="006D494D">
        <w:rPr>
          <w:rFonts w:ascii="UniZgLight" w:hAnsi="UniZgLight" w:cstheme="minorHAnsi"/>
          <w:color w:val="000000"/>
          <w:lang w:val="hr-HR"/>
        </w:rPr>
        <w:t xml:space="preserve">u skladu s općim aktom </w:t>
      </w:r>
      <w:r w:rsidRPr="006D494D">
        <w:rPr>
          <w:rFonts w:ascii="UniZgLight" w:hAnsi="UniZgLight" w:cstheme="minorHAnsi"/>
          <w:color w:val="000000"/>
          <w:lang w:val="hr-HR"/>
        </w:rPr>
        <w:t>o ustroju radnih mjesta.</w:t>
      </w:r>
      <w:r w:rsidR="000266A1" w:rsidRPr="006D494D">
        <w:rPr>
          <w:rFonts w:ascii="UniZgLight" w:hAnsi="UniZgLight" w:cstheme="minorHAnsi"/>
          <w:color w:val="000000"/>
          <w:lang w:val="hr-HR"/>
        </w:rPr>
        <w:t xml:space="preserve"> </w:t>
      </w:r>
    </w:p>
    <w:p w14:paraId="0FF89922" w14:textId="77E0460A" w:rsidR="008535A2" w:rsidRPr="006D494D" w:rsidRDefault="008535A2" w:rsidP="00832952">
      <w:pPr>
        <w:autoSpaceDE w:val="0"/>
        <w:autoSpaceDN w:val="0"/>
        <w:adjustRightInd w:val="0"/>
        <w:spacing w:after="0" w:line="240" w:lineRule="auto"/>
        <w:jc w:val="both"/>
        <w:rPr>
          <w:rFonts w:ascii="UniZgLight" w:hAnsi="UniZgLight" w:cstheme="minorHAnsi"/>
          <w:color w:val="000000"/>
          <w:lang w:val="hr-HR"/>
        </w:rPr>
      </w:pPr>
      <w:r w:rsidRPr="006D494D">
        <w:rPr>
          <w:rFonts w:ascii="UniZgLight" w:hAnsi="UniZgLight" w:cstheme="minorHAnsi"/>
          <w:color w:val="000000"/>
          <w:lang w:val="hr-HR"/>
        </w:rPr>
        <w:t>(</w:t>
      </w:r>
      <w:r w:rsidR="000266A1" w:rsidRPr="006D494D">
        <w:rPr>
          <w:rFonts w:ascii="UniZgLight" w:hAnsi="UniZgLight" w:cstheme="minorHAnsi"/>
          <w:color w:val="000000"/>
          <w:lang w:val="hr-HR"/>
        </w:rPr>
        <w:t>3</w:t>
      </w:r>
      <w:r w:rsidRPr="006D494D">
        <w:rPr>
          <w:rFonts w:ascii="UniZgLight" w:hAnsi="UniZgLight" w:cstheme="minorHAnsi"/>
          <w:color w:val="000000"/>
          <w:lang w:val="hr-HR"/>
        </w:rPr>
        <w:t xml:space="preserve">) Radom Službe dekanata ravna i koordinira prodekan za </w:t>
      </w:r>
      <w:r w:rsidR="00383A74" w:rsidRPr="006D494D">
        <w:rPr>
          <w:rFonts w:ascii="UniZgLight" w:hAnsi="UniZgLight" w:cstheme="minorHAnsi"/>
          <w:color w:val="000000"/>
          <w:lang w:val="hr-HR"/>
        </w:rPr>
        <w:t>financije</w:t>
      </w:r>
      <w:r w:rsidR="00180905" w:rsidRPr="006D494D">
        <w:rPr>
          <w:rFonts w:ascii="UniZgLight" w:hAnsi="UniZgLight" w:cstheme="minorHAnsi"/>
          <w:color w:val="000000"/>
          <w:lang w:val="hr-HR"/>
        </w:rPr>
        <w:t xml:space="preserve"> i poslovanje</w:t>
      </w:r>
      <w:r w:rsidR="00131934" w:rsidRPr="006D494D">
        <w:rPr>
          <w:rFonts w:ascii="UniZgLight" w:hAnsi="UniZgLight" w:cstheme="minorHAnsi"/>
          <w:color w:val="000000"/>
          <w:lang w:val="hr-HR"/>
        </w:rPr>
        <w:t>.</w:t>
      </w:r>
    </w:p>
    <w:p w14:paraId="0D03518A" w14:textId="62398EC9" w:rsidR="00817CCB" w:rsidRPr="006D494D" w:rsidRDefault="000266A1" w:rsidP="00832952">
      <w:pPr>
        <w:autoSpaceDE w:val="0"/>
        <w:autoSpaceDN w:val="0"/>
        <w:adjustRightInd w:val="0"/>
        <w:spacing w:after="0" w:line="240" w:lineRule="auto"/>
        <w:jc w:val="both"/>
        <w:rPr>
          <w:rFonts w:ascii="UniZgLight" w:hAnsi="UniZgLight" w:cstheme="minorHAnsi"/>
          <w:color w:val="000000"/>
          <w:lang w:val="hr-HR"/>
        </w:rPr>
      </w:pPr>
      <w:r w:rsidRPr="006D494D">
        <w:rPr>
          <w:rFonts w:ascii="UniZgLight" w:hAnsi="UniZgLight" w:cstheme="minorHAnsi"/>
          <w:color w:val="000000"/>
          <w:lang w:val="hr-HR"/>
        </w:rPr>
        <w:t>(4</w:t>
      </w:r>
      <w:r w:rsidR="00817CCB" w:rsidRPr="006D494D">
        <w:rPr>
          <w:rFonts w:ascii="UniZgLight" w:hAnsi="UniZgLight" w:cstheme="minorHAnsi"/>
          <w:color w:val="000000"/>
          <w:lang w:val="hr-HR"/>
        </w:rPr>
        <w:t>)</w:t>
      </w:r>
      <w:r w:rsidRPr="006D494D">
        <w:rPr>
          <w:rFonts w:ascii="UniZgLight" w:hAnsi="UniZgLight" w:cstheme="minorHAnsi"/>
          <w:color w:val="000000"/>
          <w:lang w:val="hr-HR"/>
        </w:rPr>
        <w:t xml:space="preserve"> Stručne službe svakog odsjeka obavljaju poslove za potrebe odsjeka, a u radu se </w:t>
      </w:r>
      <w:r w:rsidR="00487CD6" w:rsidRPr="006D494D">
        <w:rPr>
          <w:rFonts w:ascii="UniZgLight" w:hAnsi="UniZgLight" w:cstheme="minorHAnsi"/>
          <w:color w:val="000000"/>
          <w:lang w:val="hr-HR"/>
        </w:rPr>
        <w:t xml:space="preserve">koordiniraju </w:t>
      </w:r>
      <w:r w:rsidRPr="006D494D">
        <w:rPr>
          <w:rFonts w:ascii="UniZgLight" w:hAnsi="UniZgLight" w:cstheme="minorHAnsi"/>
          <w:color w:val="000000"/>
          <w:lang w:val="hr-HR"/>
        </w:rPr>
        <w:t xml:space="preserve">međusobno </w:t>
      </w:r>
      <w:r w:rsidR="00487CD6" w:rsidRPr="006D494D">
        <w:rPr>
          <w:rFonts w:ascii="UniZgLight" w:hAnsi="UniZgLight" w:cstheme="minorHAnsi"/>
          <w:color w:val="000000"/>
          <w:lang w:val="hr-HR"/>
        </w:rPr>
        <w:t>i</w:t>
      </w:r>
      <w:r w:rsidRPr="006D494D">
        <w:rPr>
          <w:rFonts w:ascii="UniZgLight" w:hAnsi="UniZgLight" w:cstheme="minorHAnsi"/>
          <w:color w:val="000000"/>
          <w:lang w:val="hr-HR"/>
        </w:rPr>
        <w:t xml:space="preserve"> sa Službom dekanata.</w:t>
      </w:r>
    </w:p>
    <w:p w14:paraId="4A9BEAB5" w14:textId="77777777" w:rsidR="008535A2" w:rsidRPr="006D494D" w:rsidRDefault="008535A2" w:rsidP="00832952">
      <w:pPr>
        <w:autoSpaceDE w:val="0"/>
        <w:autoSpaceDN w:val="0"/>
        <w:adjustRightInd w:val="0"/>
        <w:spacing w:after="0" w:line="240" w:lineRule="auto"/>
        <w:rPr>
          <w:rFonts w:ascii="UniZgLight" w:hAnsi="UniZgLight" w:cstheme="minorHAnsi"/>
          <w:color w:val="000000"/>
          <w:lang w:val="hr-HR"/>
        </w:rPr>
      </w:pPr>
    </w:p>
    <w:p w14:paraId="5A87FF1D" w14:textId="77777777" w:rsidR="008535A2" w:rsidRPr="006D494D" w:rsidRDefault="008535A2" w:rsidP="00832952">
      <w:pPr>
        <w:autoSpaceDE w:val="0"/>
        <w:autoSpaceDN w:val="0"/>
        <w:adjustRightInd w:val="0"/>
        <w:spacing w:after="0" w:line="240" w:lineRule="auto"/>
        <w:jc w:val="center"/>
        <w:rPr>
          <w:rFonts w:ascii="UniZgLight" w:hAnsi="UniZgLight" w:cstheme="minorHAnsi"/>
          <w:b/>
          <w:bCs/>
          <w:iCs/>
          <w:color w:val="000000"/>
          <w:lang w:val="hr-HR"/>
        </w:rPr>
      </w:pPr>
      <w:r w:rsidRPr="006D494D">
        <w:rPr>
          <w:rFonts w:ascii="UniZgLight" w:hAnsi="UniZgLight" w:cstheme="minorHAnsi"/>
          <w:b/>
          <w:bCs/>
          <w:iCs/>
          <w:color w:val="000000"/>
          <w:lang w:val="hr-HR"/>
        </w:rPr>
        <w:t>Glavni tajnik Fakulteta</w:t>
      </w:r>
    </w:p>
    <w:p w14:paraId="2E52E1D0" w14:textId="199C59F9" w:rsidR="008535A2" w:rsidRPr="006D494D" w:rsidRDefault="008535A2" w:rsidP="00832952">
      <w:pPr>
        <w:tabs>
          <w:tab w:val="left" w:pos="1333"/>
        </w:tabs>
        <w:autoSpaceDE w:val="0"/>
        <w:autoSpaceDN w:val="0"/>
        <w:adjustRightInd w:val="0"/>
        <w:spacing w:after="0" w:line="240" w:lineRule="auto"/>
        <w:jc w:val="center"/>
        <w:rPr>
          <w:rFonts w:ascii="UniZgLight" w:hAnsi="UniZgLight" w:cstheme="minorHAnsi"/>
          <w:color w:val="000000"/>
          <w:lang w:val="hr-HR"/>
        </w:rPr>
      </w:pPr>
      <w:r w:rsidRPr="006D494D">
        <w:rPr>
          <w:rFonts w:ascii="UniZgLight" w:hAnsi="UniZgLight" w:cstheme="minorHAnsi"/>
          <w:color w:val="000000"/>
          <w:lang w:val="hr-HR"/>
        </w:rPr>
        <w:t xml:space="preserve">Članak </w:t>
      </w:r>
      <w:r w:rsidR="006A560F" w:rsidRPr="006D494D">
        <w:rPr>
          <w:rFonts w:ascii="UniZgLight" w:hAnsi="UniZgLight" w:cstheme="minorHAnsi"/>
          <w:color w:val="000000"/>
          <w:lang w:val="hr-HR"/>
        </w:rPr>
        <w:t>3</w:t>
      </w:r>
      <w:r w:rsidR="00116B44" w:rsidRPr="006D494D">
        <w:rPr>
          <w:rFonts w:ascii="UniZgLight" w:hAnsi="UniZgLight" w:cstheme="minorHAnsi"/>
          <w:color w:val="000000"/>
          <w:lang w:val="hr-HR"/>
        </w:rPr>
        <w:t>0</w:t>
      </w:r>
      <w:r w:rsidRPr="006D494D">
        <w:rPr>
          <w:rFonts w:ascii="UniZgLight" w:hAnsi="UniZgLight" w:cstheme="minorHAnsi"/>
          <w:color w:val="000000"/>
          <w:lang w:val="hr-HR"/>
        </w:rPr>
        <w:t>.</w:t>
      </w:r>
    </w:p>
    <w:p w14:paraId="3FE6B60D" w14:textId="77777777" w:rsidR="00AA4484" w:rsidRPr="006D494D" w:rsidRDefault="00AA4484" w:rsidP="00832952">
      <w:pPr>
        <w:tabs>
          <w:tab w:val="left" w:pos="1333"/>
        </w:tabs>
        <w:autoSpaceDE w:val="0"/>
        <w:autoSpaceDN w:val="0"/>
        <w:adjustRightInd w:val="0"/>
        <w:spacing w:after="0" w:line="240" w:lineRule="auto"/>
        <w:jc w:val="center"/>
        <w:rPr>
          <w:rFonts w:ascii="UniZgLight" w:hAnsi="UniZgLight" w:cstheme="minorHAnsi"/>
          <w:color w:val="000000"/>
          <w:lang w:val="hr-HR"/>
        </w:rPr>
      </w:pPr>
    </w:p>
    <w:p w14:paraId="3CADC014" w14:textId="6755EB40" w:rsidR="008535A2" w:rsidRPr="006D494D" w:rsidRDefault="008535A2" w:rsidP="00832952">
      <w:pPr>
        <w:autoSpaceDE w:val="0"/>
        <w:autoSpaceDN w:val="0"/>
        <w:adjustRightInd w:val="0"/>
        <w:spacing w:after="0" w:line="240" w:lineRule="auto"/>
        <w:rPr>
          <w:rFonts w:ascii="UniZgLight" w:hAnsi="UniZgLight" w:cstheme="minorHAnsi"/>
          <w:color w:val="000000"/>
          <w:lang w:val="hr-HR"/>
        </w:rPr>
      </w:pPr>
      <w:r w:rsidRPr="006D494D">
        <w:rPr>
          <w:rFonts w:ascii="UniZgLight" w:hAnsi="UniZgLight" w:cstheme="minorHAnsi"/>
          <w:color w:val="000000"/>
          <w:lang w:val="hr-HR"/>
        </w:rPr>
        <w:t xml:space="preserve">(1) Glavni tajnik Fakulteta vodi pravne poslove </w:t>
      </w:r>
      <w:r w:rsidR="00131934" w:rsidRPr="006D494D">
        <w:rPr>
          <w:rFonts w:ascii="UniZgLight" w:hAnsi="UniZgLight" w:cstheme="minorHAnsi"/>
          <w:color w:val="000000"/>
          <w:lang w:val="hr-HR"/>
        </w:rPr>
        <w:t xml:space="preserve">i ravna pravnim poslovima </w:t>
      </w:r>
      <w:r w:rsidR="00383A74" w:rsidRPr="006D494D">
        <w:rPr>
          <w:rFonts w:ascii="UniZgLight" w:hAnsi="UniZgLight" w:cstheme="minorHAnsi"/>
          <w:color w:val="000000"/>
          <w:lang w:val="hr-HR"/>
        </w:rPr>
        <w:t>Fakulteta</w:t>
      </w:r>
      <w:r w:rsidR="00131934" w:rsidRPr="006D494D">
        <w:rPr>
          <w:rFonts w:ascii="UniZgLight" w:hAnsi="UniZgLight" w:cstheme="minorHAnsi"/>
          <w:color w:val="000000"/>
          <w:lang w:val="hr-HR"/>
        </w:rPr>
        <w:t xml:space="preserve"> </w:t>
      </w:r>
      <w:r w:rsidR="00AA4484" w:rsidRPr="006D494D">
        <w:rPr>
          <w:rFonts w:ascii="UniZgLight" w:hAnsi="UniZgLight" w:cstheme="minorHAnsi"/>
          <w:color w:val="000000"/>
          <w:lang w:val="hr-HR"/>
        </w:rPr>
        <w:t xml:space="preserve">u skladu s općim aktom </w:t>
      </w:r>
      <w:r w:rsidRPr="006D494D">
        <w:rPr>
          <w:rFonts w:ascii="UniZgLight" w:hAnsi="UniZgLight" w:cstheme="minorHAnsi"/>
          <w:color w:val="000000"/>
          <w:lang w:val="hr-HR"/>
        </w:rPr>
        <w:t>o ustroju radnih mjesta.</w:t>
      </w:r>
    </w:p>
    <w:p w14:paraId="70AE9F19" w14:textId="3183BF65" w:rsidR="008535A2" w:rsidRPr="006D494D" w:rsidRDefault="008535A2" w:rsidP="00832952">
      <w:pPr>
        <w:autoSpaceDE w:val="0"/>
        <w:autoSpaceDN w:val="0"/>
        <w:adjustRightInd w:val="0"/>
        <w:spacing w:after="0" w:line="240" w:lineRule="auto"/>
        <w:jc w:val="both"/>
        <w:rPr>
          <w:rFonts w:ascii="UniZgLight" w:hAnsi="UniZgLight" w:cstheme="minorHAnsi"/>
          <w:color w:val="000000"/>
          <w:lang w:val="hr-HR"/>
        </w:rPr>
      </w:pPr>
      <w:r w:rsidRPr="006D494D">
        <w:rPr>
          <w:rFonts w:ascii="UniZgLight" w:hAnsi="UniZgLight" w:cstheme="minorHAnsi"/>
          <w:color w:val="000000"/>
          <w:lang w:val="hr-HR"/>
        </w:rPr>
        <w:t xml:space="preserve">(2) Glavnog tajnika </w:t>
      </w:r>
      <w:r w:rsidR="001A5F7C" w:rsidRPr="006D494D">
        <w:rPr>
          <w:rFonts w:ascii="UniZgLight" w:hAnsi="UniZgLight" w:cstheme="minorHAnsi"/>
          <w:color w:val="000000"/>
          <w:lang w:val="hr-HR"/>
        </w:rPr>
        <w:t>bira izborno povjerenstvo, a potvrđuje</w:t>
      </w:r>
      <w:r w:rsidRPr="006D494D">
        <w:rPr>
          <w:rFonts w:ascii="UniZgLight" w:hAnsi="UniZgLight" w:cstheme="minorHAnsi"/>
          <w:color w:val="000000"/>
          <w:lang w:val="hr-HR"/>
        </w:rPr>
        <w:t xml:space="preserve"> Fakultetski kolegij </w:t>
      </w:r>
      <w:r w:rsidR="00AA4484" w:rsidRPr="006D494D">
        <w:rPr>
          <w:rFonts w:ascii="UniZgLight" w:hAnsi="UniZgLight" w:cstheme="minorHAnsi"/>
          <w:color w:val="000000"/>
          <w:lang w:val="hr-HR"/>
        </w:rPr>
        <w:t xml:space="preserve">na temelju </w:t>
      </w:r>
      <w:r w:rsidRPr="006D494D">
        <w:rPr>
          <w:rFonts w:ascii="UniZgLight" w:hAnsi="UniZgLight" w:cstheme="minorHAnsi"/>
          <w:color w:val="000000"/>
          <w:lang w:val="hr-HR"/>
        </w:rPr>
        <w:t xml:space="preserve">javnog </w:t>
      </w:r>
      <w:r w:rsidR="00F47FBC" w:rsidRPr="006D494D">
        <w:rPr>
          <w:rFonts w:ascii="UniZgLight" w:hAnsi="UniZgLight" w:cstheme="minorHAnsi"/>
          <w:color w:val="000000"/>
          <w:lang w:val="hr-HR"/>
        </w:rPr>
        <w:t xml:space="preserve">natječaja </w:t>
      </w:r>
      <w:r w:rsidRPr="006D494D">
        <w:rPr>
          <w:rFonts w:ascii="UniZgLight" w:hAnsi="UniZgLight" w:cstheme="minorHAnsi"/>
          <w:color w:val="000000"/>
          <w:lang w:val="hr-HR"/>
        </w:rPr>
        <w:t xml:space="preserve">prema uvjetima </w:t>
      </w:r>
      <w:r w:rsidR="007432D0" w:rsidRPr="006D494D">
        <w:rPr>
          <w:rFonts w:ascii="UniZgLight" w:hAnsi="UniZgLight" w:cstheme="minorHAnsi"/>
          <w:color w:val="000000"/>
          <w:lang w:val="hr-HR"/>
        </w:rPr>
        <w:t xml:space="preserve">utvrđenim </w:t>
      </w:r>
      <w:r w:rsidR="00F47FBC" w:rsidRPr="006D494D">
        <w:rPr>
          <w:rFonts w:ascii="UniZgLight" w:hAnsi="UniZgLight" w:cstheme="minorHAnsi"/>
          <w:color w:val="000000"/>
          <w:lang w:val="hr-HR"/>
        </w:rPr>
        <w:t xml:space="preserve">općim </w:t>
      </w:r>
      <w:r w:rsidRPr="006D494D">
        <w:rPr>
          <w:rFonts w:ascii="UniZgLight" w:hAnsi="UniZgLight" w:cstheme="minorHAnsi"/>
          <w:color w:val="000000"/>
          <w:lang w:val="hr-HR"/>
        </w:rPr>
        <w:t>aktom o ustroju radnih mjesta.</w:t>
      </w:r>
    </w:p>
    <w:p w14:paraId="761A6822" w14:textId="77777777" w:rsidR="008535A2" w:rsidRPr="006D494D" w:rsidRDefault="008535A2" w:rsidP="00832952">
      <w:pPr>
        <w:autoSpaceDE w:val="0"/>
        <w:autoSpaceDN w:val="0"/>
        <w:adjustRightInd w:val="0"/>
        <w:spacing w:after="0" w:line="240" w:lineRule="auto"/>
        <w:rPr>
          <w:rFonts w:ascii="UniZgLight" w:hAnsi="UniZgLight" w:cstheme="minorHAnsi"/>
          <w:color w:val="000000"/>
          <w:lang w:val="hr-HR"/>
        </w:rPr>
      </w:pPr>
      <w:r w:rsidRPr="006D494D">
        <w:rPr>
          <w:rFonts w:ascii="UniZgLight" w:hAnsi="UniZgLight" w:cstheme="minorHAnsi"/>
          <w:color w:val="000000"/>
          <w:lang w:val="hr-HR"/>
        </w:rPr>
        <w:t>(3) Glavni tajnik odgovara za svoj rad dekanu Fakulteta i Fakultetskom kolegiju u skladu s propisima o radu.</w:t>
      </w:r>
    </w:p>
    <w:p w14:paraId="285FA8CA" w14:textId="77777777" w:rsidR="00357F90" w:rsidRPr="006D494D" w:rsidRDefault="00357F90" w:rsidP="00832952">
      <w:pPr>
        <w:autoSpaceDE w:val="0"/>
        <w:autoSpaceDN w:val="0"/>
        <w:adjustRightInd w:val="0"/>
        <w:spacing w:after="0" w:line="240" w:lineRule="auto"/>
        <w:rPr>
          <w:rFonts w:ascii="UniZgLight" w:hAnsi="UniZgLight" w:cstheme="minorHAnsi"/>
          <w:lang w:val="hr-HR"/>
        </w:rPr>
      </w:pPr>
    </w:p>
    <w:p w14:paraId="78DB23EC" w14:textId="2652436F" w:rsidR="00176D7F" w:rsidRPr="006D494D" w:rsidRDefault="00AA4484"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1.2. Fakultetsko vijeće</w:t>
      </w:r>
    </w:p>
    <w:p w14:paraId="09FE0D13" w14:textId="77777777" w:rsidR="00176D7F"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Sastav Fakultetskog vijeća</w:t>
      </w:r>
    </w:p>
    <w:p w14:paraId="72483A96" w14:textId="162539C0" w:rsidR="005171B5" w:rsidRPr="006D494D" w:rsidRDefault="00803E09" w:rsidP="00832952">
      <w:pPr>
        <w:tabs>
          <w:tab w:val="left" w:pos="1333"/>
        </w:tabs>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2B59D8" w:rsidRPr="006D494D">
        <w:rPr>
          <w:rFonts w:ascii="UniZgLight" w:hAnsi="UniZgLight" w:cstheme="minorHAnsi"/>
          <w:lang w:val="hr-HR"/>
        </w:rPr>
        <w:t>3</w:t>
      </w:r>
      <w:r w:rsidR="00116B44" w:rsidRPr="006D494D">
        <w:rPr>
          <w:rFonts w:ascii="UniZgLight" w:hAnsi="UniZgLight" w:cstheme="minorHAnsi"/>
          <w:lang w:val="hr-HR"/>
        </w:rPr>
        <w:t>1</w:t>
      </w:r>
      <w:r w:rsidRPr="006D494D">
        <w:rPr>
          <w:rFonts w:ascii="UniZgLight" w:hAnsi="UniZgLight" w:cstheme="minorHAnsi"/>
          <w:lang w:val="hr-HR"/>
        </w:rPr>
        <w:t>.</w:t>
      </w:r>
    </w:p>
    <w:p w14:paraId="6E242E32" w14:textId="77777777" w:rsidR="00AA4484" w:rsidRPr="006D494D" w:rsidRDefault="00AA4484" w:rsidP="00832952">
      <w:pPr>
        <w:tabs>
          <w:tab w:val="left" w:pos="1333"/>
        </w:tabs>
        <w:autoSpaceDE w:val="0"/>
        <w:autoSpaceDN w:val="0"/>
        <w:adjustRightInd w:val="0"/>
        <w:spacing w:after="0" w:line="240" w:lineRule="auto"/>
        <w:jc w:val="center"/>
        <w:rPr>
          <w:rFonts w:ascii="UniZgLight" w:hAnsi="UniZgLight" w:cstheme="minorHAnsi"/>
          <w:lang w:val="hr-HR"/>
        </w:rPr>
      </w:pPr>
    </w:p>
    <w:p w14:paraId="57FC7E88"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Fakultetsko vijeće je stručno vijeće Fakulteta.</w:t>
      </w:r>
    </w:p>
    <w:p w14:paraId="0C8F12EF" w14:textId="77777777" w:rsidR="00477380"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Fakultetsko vijeće je ustrojeno na delegatskom načelu te ga čine: </w:t>
      </w:r>
    </w:p>
    <w:p w14:paraId="67D60109" w14:textId="3CF1C693" w:rsidR="00477380"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t xml:space="preserve">1. po osam predstavnika iz reda zaposlenika u znanstveno-nastavnom zvanju redovitog profesora u trajnom zvanju, redovitog profesora, izvanrednog profesora i docenta iz </w:t>
      </w:r>
      <w:r w:rsidR="000266A1" w:rsidRPr="006D494D">
        <w:rPr>
          <w:rFonts w:ascii="UniZgLight" w:hAnsi="UniZgLight" w:cstheme="minorHAnsi"/>
          <w:lang w:val="hr-HR"/>
        </w:rPr>
        <w:t>Biološkog,</w:t>
      </w:r>
      <w:r w:rsidRPr="006D494D">
        <w:rPr>
          <w:rFonts w:ascii="UniZgLight" w:hAnsi="UniZgLight" w:cstheme="minorHAnsi"/>
          <w:lang w:val="hr-HR"/>
        </w:rPr>
        <w:t xml:space="preserve"> Fizičkog, </w:t>
      </w:r>
      <w:r w:rsidR="000266A1" w:rsidRPr="006D494D">
        <w:rPr>
          <w:rFonts w:ascii="UniZgLight" w:hAnsi="UniZgLight" w:cstheme="minorHAnsi"/>
          <w:lang w:val="hr-HR"/>
        </w:rPr>
        <w:t xml:space="preserve">Geografskog </w:t>
      </w:r>
      <w:r w:rsidRPr="006D494D">
        <w:rPr>
          <w:rFonts w:ascii="UniZgLight" w:hAnsi="UniZgLight" w:cstheme="minorHAnsi"/>
          <w:lang w:val="hr-HR"/>
        </w:rPr>
        <w:t>Geološkog</w:t>
      </w:r>
      <w:r w:rsidR="000266A1" w:rsidRPr="006D494D">
        <w:rPr>
          <w:rFonts w:ascii="UniZgLight" w:hAnsi="UniZgLight" w:cstheme="minorHAnsi"/>
          <w:lang w:val="hr-HR"/>
        </w:rPr>
        <w:t>,</w:t>
      </w:r>
      <w:r w:rsidRPr="006D494D">
        <w:rPr>
          <w:rFonts w:ascii="UniZgLight" w:hAnsi="UniZgLight" w:cstheme="minorHAnsi"/>
          <w:lang w:val="hr-HR"/>
        </w:rPr>
        <w:t xml:space="preserve"> </w:t>
      </w:r>
      <w:r w:rsidR="000266A1" w:rsidRPr="006D494D">
        <w:rPr>
          <w:rFonts w:ascii="UniZgLight" w:hAnsi="UniZgLight" w:cstheme="minorHAnsi"/>
          <w:lang w:val="hr-HR"/>
        </w:rPr>
        <w:t xml:space="preserve">Kemijskog </w:t>
      </w:r>
      <w:r w:rsidRPr="006D494D">
        <w:rPr>
          <w:rFonts w:ascii="UniZgLight" w:hAnsi="UniZgLight" w:cstheme="minorHAnsi"/>
          <w:lang w:val="hr-HR"/>
        </w:rPr>
        <w:t xml:space="preserve">i </w:t>
      </w:r>
      <w:r w:rsidR="000266A1" w:rsidRPr="006D494D">
        <w:rPr>
          <w:rFonts w:ascii="UniZgLight" w:hAnsi="UniZgLight" w:cstheme="minorHAnsi"/>
          <w:lang w:val="hr-HR"/>
        </w:rPr>
        <w:t xml:space="preserve">Matematičkog </w:t>
      </w:r>
      <w:r w:rsidRPr="006D494D">
        <w:rPr>
          <w:rFonts w:ascii="UniZgLight" w:hAnsi="UniZgLight" w:cstheme="minorHAnsi"/>
          <w:lang w:val="hr-HR"/>
        </w:rPr>
        <w:t xml:space="preserve">odsjeka, </w:t>
      </w:r>
    </w:p>
    <w:p w14:paraId="17F2A88A" w14:textId="648DDFC4" w:rsidR="00CD444B"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t xml:space="preserve">2. četiri predstavnika iz reda zaposlenika u znanstveno-nastavnom zvanju redovitog profesora u trajnom zvanju, redovitog profesora, izvanrednog profesora i docenta iz Geofizičkoga odsjeka, </w:t>
      </w:r>
    </w:p>
    <w:p w14:paraId="533869AF" w14:textId="77777777" w:rsidR="00CD444B"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lastRenderedPageBreak/>
        <w:t xml:space="preserve">3. po jedan predstavnik za svaki pojedini fakultetski odsjek iz reda zaposlenika izabranih u nastavna i suradnička zvanja, </w:t>
      </w:r>
    </w:p>
    <w:p w14:paraId="363B3737" w14:textId="77777777" w:rsidR="00CD444B"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t>4. dekan,</w:t>
      </w:r>
    </w:p>
    <w:p w14:paraId="18C20E40" w14:textId="77777777" w:rsidR="00CD444B"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t xml:space="preserve">5. prodekani, </w:t>
      </w:r>
    </w:p>
    <w:p w14:paraId="67A97BD9" w14:textId="77777777" w:rsidR="00CD444B"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t>6. predstavnici studenata</w:t>
      </w:r>
    </w:p>
    <w:p w14:paraId="6C01226C" w14:textId="4FD6959B" w:rsidR="00CD444B" w:rsidRPr="006D494D" w:rsidRDefault="00803E09" w:rsidP="00832952">
      <w:pPr>
        <w:autoSpaceDE w:val="0"/>
        <w:autoSpaceDN w:val="0"/>
        <w:adjustRightInd w:val="0"/>
        <w:spacing w:after="0" w:line="240" w:lineRule="auto"/>
        <w:ind w:left="720"/>
        <w:jc w:val="both"/>
        <w:rPr>
          <w:rFonts w:ascii="UniZgLight" w:hAnsi="UniZgLight" w:cstheme="minorHAnsi"/>
          <w:lang w:val="hr-HR"/>
        </w:rPr>
      </w:pPr>
      <w:r w:rsidRPr="006D494D">
        <w:rPr>
          <w:rFonts w:ascii="UniZgLight" w:hAnsi="UniZgLight" w:cstheme="minorHAnsi"/>
          <w:lang w:val="hr-HR"/>
        </w:rPr>
        <w:t>7. predstavnik zaposlenika</w:t>
      </w:r>
      <w:r w:rsidR="00D34604" w:rsidRPr="006D494D">
        <w:rPr>
          <w:rFonts w:ascii="UniZgLight" w:hAnsi="UniZgLight" w:cstheme="minorHAnsi"/>
          <w:lang w:val="hr-HR"/>
        </w:rPr>
        <w:t xml:space="preserve"> koji se bira prema odredbama Zakona o radu</w:t>
      </w:r>
      <w:r w:rsidRPr="006D494D">
        <w:rPr>
          <w:rFonts w:ascii="UniZgLight" w:hAnsi="UniZgLight" w:cstheme="minorHAnsi"/>
          <w:lang w:val="hr-HR"/>
        </w:rPr>
        <w:t xml:space="preserve">. </w:t>
      </w:r>
    </w:p>
    <w:p w14:paraId="02928D56" w14:textId="2CB232AD"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Predstavnici studenata, koje sukladno posebnim propisima biraju sami studenti, čine 15</w:t>
      </w:r>
      <w:r w:rsidR="00A654D8" w:rsidRPr="006D494D">
        <w:rPr>
          <w:rFonts w:ascii="UniZgLight" w:hAnsi="UniZgLight" w:cstheme="minorHAnsi"/>
          <w:lang w:val="hr-HR"/>
        </w:rPr>
        <w:t xml:space="preserve"> </w:t>
      </w:r>
      <w:r w:rsidRPr="006D494D">
        <w:rPr>
          <w:rFonts w:ascii="UniZgLight" w:hAnsi="UniZgLight" w:cstheme="minorHAnsi"/>
          <w:lang w:val="hr-HR"/>
        </w:rPr>
        <w:t xml:space="preserve">% </w:t>
      </w:r>
      <w:r w:rsidR="00CD30FD" w:rsidRPr="006D494D">
        <w:rPr>
          <w:rFonts w:ascii="UniZgLight" w:hAnsi="UniZgLight" w:cstheme="minorHAnsi"/>
          <w:lang w:val="hr-HR"/>
        </w:rPr>
        <w:t>svih</w:t>
      </w:r>
      <w:r w:rsidRPr="006D494D">
        <w:rPr>
          <w:rFonts w:ascii="UniZgLight" w:hAnsi="UniZgLight" w:cstheme="minorHAnsi"/>
          <w:lang w:val="hr-HR"/>
        </w:rPr>
        <w:t xml:space="preserve"> članova Fakultetskog vijeća. Postotni izračun zaokružuje se na prvi viši cijeli broj.</w:t>
      </w:r>
    </w:p>
    <w:p w14:paraId="4B44D8B5" w14:textId="7D717CEE" w:rsidR="00176D7F"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Predstavnike zaposlenika u znanstveno-nastavnom zvanju redovitog profesora u trajnom zvanju,</w:t>
      </w:r>
      <w:r w:rsidR="006613E7" w:rsidRPr="006D494D">
        <w:rPr>
          <w:rFonts w:ascii="UniZgLight" w:hAnsi="UniZgLight" w:cstheme="minorHAnsi"/>
          <w:lang w:val="hr-HR"/>
        </w:rPr>
        <w:t xml:space="preserve"> </w:t>
      </w:r>
      <w:r w:rsidRPr="006D494D">
        <w:rPr>
          <w:rFonts w:ascii="UniZgLight" w:hAnsi="UniZgLight" w:cstheme="minorHAnsi"/>
          <w:lang w:val="hr-HR"/>
        </w:rPr>
        <w:t xml:space="preserve">redovitog profesora, izvanrednog profesora i docenta te predstavnike zaposlenika izabranih u nastavna i suradnička zvanja </w:t>
      </w:r>
      <w:r w:rsidR="002847A9" w:rsidRPr="006D494D">
        <w:rPr>
          <w:rFonts w:ascii="UniZgLight" w:hAnsi="UniZgLight" w:cstheme="minorHAnsi"/>
          <w:lang w:val="hr-HR"/>
        </w:rPr>
        <w:t xml:space="preserve">i njihove zamjenike </w:t>
      </w:r>
      <w:r w:rsidRPr="006D494D">
        <w:rPr>
          <w:rFonts w:ascii="UniZgLight" w:hAnsi="UniZgLight" w:cstheme="minorHAnsi"/>
          <w:lang w:val="hr-HR"/>
        </w:rPr>
        <w:t xml:space="preserve">bira i opoziva </w:t>
      </w:r>
      <w:r w:rsidR="009E413C" w:rsidRPr="006D494D">
        <w:rPr>
          <w:rFonts w:ascii="UniZgLight" w:hAnsi="UniZgLight" w:cstheme="minorHAnsi"/>
          <w:lang w:val="hr-HR"/>
        </w:rPr>
        <w:t>Vijeće odsjeka</w:t>
      </w:r>
      <w:r w:rsidRPr="006D494D">
        <w:rPr>
          <w:rFonts w:ascii="UniZgLight" w:hAnsi="UniZgLight" w:cstheme="minorHAnsi"/>
          <w:lang w:val="hr-HR"/>
        </w:rPr>
        <w:t xml:space="preserve"> natpolovičnom većinom glasova nazočnih članova </w:t>
      </w:r>
      <w:r w:rsidR="009E413C" w:rsidRPr="006D494D">
        <w:rPr>
          <w:rFonts w:ascii="UniZgLight" w:hAnsi="UniZgLight" w:cstheme="minorHAnsi"/>
          <w:lang w:val="hr-HR"/>
        </w:rPr>
        <w:t>Vijeća odsjeka</w:t>
      </w:r>
      <w:r w:rsidRPr="006D494D">
        <w:rPr>
          <w:rFonts w:ascii="UniZgLight" w:hAnsi="UniZgLight" w:cstheme="minorHAnsi"/>
          <w:lang w:val="hr-HR"/>
        </w:rPr>
        <w:t xml:space="preserve">, na način i u postupku utvrđenom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w:t>
      </w:r>
    </w:p>
    <w:p w14:paraId="2B3A8800" w14:textId="38B9DD38" w:rsidR="00176D7F"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Predstavnici fakultetskih odsjeka u Fakultetsko </w:t>
      </w:r>
      <w:r w:rsidR="00186FE5" w:rsidRPr="006D494D">
        <w:rPr>
          <w:rFonts w:ascii="UniZgLight" w:hAnsi="UniZgLight" w:cstheme="minorHAnsi"/>
          <w:lang w:val="hr-HR"/>
        </w:rPr>
        <w:t xml:space="preserve">se </w:t>
      </w:r>
      <w:r w:rsidRPr="006D494D">
        <w:rPr>
          <w:rFonts w:ascii="UniZgLight" w:hAnsi="UniZgLight" w:cstheme="minorHAnsi"/>
          <w:lang w:val="hr-HR"/>
        </w:rPr>
        <w:t>vijeće biraju na vrijeme od četiri godine.</w:t>
      </w:r>
    </w:p>
    <w:p w14:paraId="71B2A7C4" w14:textId="05F9104D" w:rsidR="00BA49E4" w:rsidRPr="006D494D" w:rsidRDefault="00BA49E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w:t>
      </w:r>
      <w:r w:rsidR="002625CA" w:rsidRPr="006D494D">
        <w:rPr>
          <w:rFonts w:ascii="UniZgLight" w:hAnsi="UniZgLight" w:cstheme="minorHAnsi"/>
          <w:lang w:val="hr-HR"/>
        </w:rPr>
        <w:t xml:space="preserve"> Sjednicama Fakultetskog vijeća predsjedava dekan.</w:t>
      </w:r>
    </w:p>
    <w:p w14:paraId="7F803639" w14:textId="2C054289" w:rsidR="00AA2E21" w:rsidRPr="006D494D" w:rsidRDefault="00AA2E21" w:rsidP="00832952">
      <w:pPr>
        <w:autoSpaceDE w:val="0"/>
        <w:autoSpaceDN w:val="0"/>
        <w:adjustRightInd w:val="0"/>
        <w:spacing w:after="0" w:line="240" w:lineRule="auto"/>
        <w:jc w:val="both"/>
        <w:rPr>
          <w:rFonts w:ascii="UniZgLight" w:hAnsi="UniZgLight" w:cstheme="minorHAnsi"/>
          <w:lang w:val="hr-HR"/>
        </w:rPr>
      </w:pPr>
    </w:p>
    <w:p w14:paraId="74AD1AD2" w14:textId="77777777" w:rsidR="002143CA" w:rsidRPr="006D494D" w:rsidRDefault="002143CA" w:rsidP="00832952">
      <w:pPr>
        <w:autoSpaceDE w:val="0"/>
        <w:autoSpaceDN w:val="0"/>
        <w:adjustRightInd w:val="0"/>
        <w:spacing w:after="0" w:line="240" w:lineRule="auto"/>
        <w:jc w:val="both"/>
        <w:rPr>
          <w:rFonts w:ascii="UniZgLight" w:hAnsi="UniZgLight" w:cstheme="minorHAnsi"/>
          <w:lang w:val="hr-HR"/>
        </w:rPr>
      </w:pPr>
    </w:p>
    <w:p w14:paraId="2FEADCB5" w14:textId="77777777" w:rsidR="009D2AC3"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Nadležnost Fakultetskog vijeća</w:t>
      </w:r>
    </w:p>
    <w:p w14:paraId="6021CD51" w14:textId="60D64AD3" w:rsidR="009D2AC3" w:rsidRPr="006D494D" w:rsidRDefault="00FF45E6" w:rsidP="00832952">
      <w:pPr>
        <w:tabs>
          <w:tab w:val="left" w:pos="1333"/>
        </w:tabs>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2B59D8" w:rsidRPr="006D494D">
        <w:rPr>
          <w:rFonts w:ascii="UniZgLight" w:hAnsi="UniZgLight" w:cstheme="minorHAnsi"/>
          <w:lang w:val="hr-HR"/>
        </w:rPr>
        <w:t>3</w:t>
      </w:r>
      <w:r w:rsidR="00116B44" w:rsidRPr="006D494D">
        <w:rPr>
          <w:rFonts w:ascii="UniZgLight" w:hAnsi="UniZgLight" w:cstheme="minorHAnsi"/>
          <w:lang w:val="hr-HR"/>
        </w:rPr>
        <w:t>2</w:t>
      </w:r>
      <w:r w:rsidR="00803E09" w:rsidRPr="006D494D">
        <w:rPr>
          <w:rFonts w:ascii="UniZgLight" w:hAnsi="UniZgLight" w:cstheme="minorHAnsi"/>
          <w:lang w:val="hr-HR"/>
        </w:rPr>
        <w:t>.</w:t>
      </w:r>
    </w:p>
    <w:p w14:paraId="0BCE73CC" w14:textId="77777777" w:rsidR="00EB6E3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Fakultetsko vijeće:</w:t>
      </w:r>
    </w:p>
    <w:p w14:paraId="0A3D04A5" w14:textId="18015E51"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 donosi Statut Fakulteta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61E7F5DF" w14:textId="078BFEDA" w:rsidR="00CD444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bira i razrješuje dekana tajnim glasovanjem,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1AD0543D" w14:textId="20BCB83B"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3. bira i razrješuje prodekane tajnim glasovanjem,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453C7509" w14:textId="77777777"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4. razmatra i odlučuje o prihvaćanju godišnjih izvješća dekana,</w:t>
      </w:r>
    </w:p>
    <w:p w14:paraId="3B62C20C" w14:textId="77777777"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5. provodi izbore za članove Vijeća područja i Senat Sveučilišta,</w:t>
      </w:r>
    </w:p>
    <w:p w14:paraId="56BB0FCA" w14:textId="77777777"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6. donosi proračun i završni račun Fakulteta na prijedlog Fakultetskog kolegija,</w:t>
      </w:r>
    </w:p>
    <w:p w14:paraId="61599285" w14:textId="77777777"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7. vodi brigu i donosi odluke u cilju osiguranja kvalitete studija i znanstvenog rada,</w:t>
      </w:r>
    </w:p>
    <w:p w14:paraId="4456E5DD" w14:textId="77777777" w:rsidR="00CD444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 predlaže Senatu Sveučilišta donošenje studijskih programa, na prijedlog nadležnih vijeća fakultetskih odsjeka,</w:t>
      </w:r>
    </w:p>
    <w:p w14:paraId="54BD1830" w14:textId="77777777" w:rsidR="00791D3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 donosi Izvedbeni plan nastave za studijsku godinu (Red predavanja), na prijedlog nadležnih vijeća fakultetskih odsjeka,</w:t>
      </w:r>
    </w:p>
    <w:p w14:paraId="7555DF86" w14:textId="77777777" w:rsidR="00CD444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10. daje mišljenje o prijedlogu sveučilišnih nastavnih planova i programa u cjelini ili u dijelovima iz područja svog djelovanja,</w:t>
      </w:r>
    </w:p>
    <w:p w14:paraId="7A6CFBB5" w14:textId="77777777" w:rsidR="00791D3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11. osniva nove i razvija postojeće istraživačke kapacitete na razini odgovarajuće znanstvene discipline,</w:t>
      </w:r>
    </w:p>
    <w:p w14:paraId="42013B7A" w14:textId="77777777" w:rsidR="00791D3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12. pokreće i provodi postupke izbora u znanstveno-nastavna zvanja te druga zvanja i na odgovarajuća radna mjesta sukladno zakonu, Statutu Sveučilišta i ovom Statutu,</w:t>
      </w:r>
    </w:p>
    <w:p w14:paraId="44538060" w14:textId="77777777" w:rsidR="00791D3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13. osigurava uvjete za slobodu inicijative pojedinaca i skupina istraživača, nastavnika i studenata u znanstvenim, nastavnim i stručnim djelatnostima,</w:t>
      </w:r>
    </w:p>
    <w:p w14:paraId="5270C089" w14:textId="4AE66A70" w:rsidR="00791D3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14. daje mišljenje o nabavi, postavljanju i uporabi krupne opreme na </w:t>
      </w:r>
      <w:r w:rsidR="008E0119" w:rsidRPr="006D494D">
        <w:rPr>
          <w:rFonts w:ascii="UniZgLight" w:hAnsi="UniZgLight" w:cstheme="minorHAnsi"/>
          <w:lang w:val="hr-HR"/>
        </w:rPr>
        <w:t>Fakultetu ili</w:t>
      </w:r>
      <w:r w:rsidRPr="006D494D">
        <w:rPr>
          <w:rFonts w:ascii="UniZgLight" w:hAnsi="UniZgLight" w:cstheme="minorHAnsi"/>
          <w:lang w:val="hr-HR"/>
        </w:rPr>
        <w:t xml:space="preserve"> Sveučilištu iz područja svog djelovanja,</w:t>
      </w:r>
    </w:p>
    <w:p w14:paraId="233BEBFC" w14:textId="75A2C961" w:rsidR="00EB6E3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6613E7" w:rsidRPr="006D494D">
        <w:rPr>
          <w:rFonts w:ascii="UniZgLight" w:hAnsi="UniZgLight" w:cstheme="minorHAnsi"/>
          <w:lang w:val="hr-HR"/>
        </w:rPr>
        <w:t>5</w:t>
      </w:r>
      <w:r w:rsidRPr="006D494D">
        <w:rPr>
          <w:rFonts w:ascii="UniZgLight" w:hAnsi="UniZgLight" w:cstheme="minorHAnsi"/>
          <w:lang w:val="hr-HR"/>
        </w:rPr>
        <w:t xml:space="preserve">. donosi akt o ustroju radnih mjesta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4CD8DD84" w14:textId="011497E3" w:rsidR="00EB6E3E"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6613E7" w:rsidRPr="006D494D">
        <w:rPr>
          <w:rFonts w:ascii="UniZgLight" w:hAnsi="UniZgLight" w:cstheme="minorHAnsi"/>
          <w:lang w:val="hr-HR"/>
        </w:rPr>
        <w:t>6</w:t>
      </w:r>
      <w:r w:rsidRPr="006D494D">
        <w:rPr>
          <w:rFonts w:ascii="UniZgLight" w:hAnsi="UniZgLight" w:cstheme="minorHAnsi"/>
          <w:lang w:val="hr-HR"/>
        </w:rPr>
        <w:t xml:space="preserve">. donosi odluke o raspolaganju imovinom Fakulteta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221262A7" w14:textId="678091A2" w:rsidR="00EB6E3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6613E7" w:rsidRPr="006D494D">
        <w:rPr>
          <w:rFonts w:ascii="UniZgLight" w:hAnsi="UniZgLight" w:cstheme="minorHAnsi"/>
          <w:lang w:val="hr-HR"/>
        </w:rPr>
        <w:t>7</w:t>
      </w:r>
      <w:r w:rsidRPr="006D494D">
        <w:rPr>
          <w:rFonts w:ascii="UniZgLight" w:hAnsi="UniZgLight" w:cstheme="minorHAnsi"/>
          <w:lang w:val="hr-HR"/>
        </w:rPr>
        <w:t>. predlaže Senatu Sveučilišta studijske kapacitete i upisne kvote,</w:t>
      </w:r>
    </w:p>
    <w:p w14:paraId="365F6DFF" w14:textId="4A5FEE36" w:rsidR="00EB6E3E" w:rsidRPr="006D494D" w:rsidRDefault="006613E7"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18</w:t>
      </w:r>
      <w:r w:rsidR="00803E09" w:rsidRPr="006D494D">
        <w:rPr>
          <w:rFonts w:ascii="UniZgLight" w:hAnsi="UniZgLight" w:cstheme="minorHAnsi"/>
          <w:lang w:val="hr-HR"/>
        </w:rPr>
        <w:t>. donosi odluku o izboru i zapošljavanju nastavnika, znanstvenika i suradnika,</w:t>
      </w:r>
    </w:p>
    <w:p w14:paraId="060B9480" w14:textId="5D42644F" w:rsidR="00EB6E3E" w:rsidRPr="006D494D" w:rsidRDefault="006613E7"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19</w:t>
      </w:r>
      <w:r w:rsidR="00803E09" w:rsidRPr="006D494D">
        <w:rPr>
          <w:rFonts w:ascii="UniZgLight" w:hAnsi="UniZgLight" w:cstheme="minorHAnsi"/>
          <w:lang w:val="hr-HR"/>
        </w:rPr>
        <w:t>. odobrava korištenje slobodne studijske godine,</w:t>
      </w:r>
    </w:p>
    <w:p w14:paraId="054CA335" w14:textId="570F0A9B" w:rsidR="00074C67" w:rsidRPr="006D494D" w:rsidRDefault="006613E7"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20</w:t>
      </w:r>
      <w:r w:rsidR="00803E09" w:rsidRPr="006D494D">
        <w:rPr>
          <w:rFonts w:ascii="UniZgLight" w:hAnsi="UniZgLight" w:cstheme="minorHAnsi"/>
          <w:lang w:val="hr-HR"/>
        </w:rPr>
        <w:t>. donosi odluke o osnivanju i ostale odluke vezane uz ustanove i društva u djelomičnom ili potpunom vlasništvu Fakulteta,</w:t>
      </w:r>
    </w:p>
    <w:p w14:paraId="681DDE46" w14:textId="7716C954" w:rsidR="00EB6E3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w:t>
      </w:r>
      <w:r w:rsidR="006613E7" w:rsidRPr="006D494D">
        <w:rPr>
          <w:rFonts w:ascii="UniZgLight" w:hAnsi="UniZgLight" w:cstheme="minorHAnsi"/>
          <w:lang w:val="hr-HR"/>
        </w:rPr>
        <w:t>1</w:t>
      </w:r>
      <w:r w:rsidRPr="006D494D">
        <w:rPr>
          <w:rFonts w:ascii="UniZgLight" w:hAnsi="UniZgLight" w:cstheme="minorHAnsi"/>
          <w:lang w:val="hr-HR"/>
        </w:rPr>
        <w:t>. obavlja i druge poslove utvrđene zakonom, Statutom Sveučilišta i ovim Statutom.</w:t>
      </w:r>
    </w:p>
    <w:p w14:paraId="5CE52235" w14:textId="77777777" w:rsidR="00EB6E3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Fakultetsko vijeće može osnovati posebna povjerenstva za obavljanje poslova iz svoga djelokruga.</w:t>
      </w:r>
    </w:p>
    <w:p w14:paraId="5D5E31FB" w14:textId="77777777" w:rsidR="00EB6E3E" w:rsidRPr="006D494D" w:rsidRDefault="00EB6E3E" w:rsidP="00832952">
      <w:pPr>
        <w:tabs>
          <w:tab w:val="left" w:pos="1333"/>
        </w:tabs>
        <w:autoSpaceDE w:val="0"/>
        <w:autoSpaceDN w:val="0"/>
        <w:adjustRightInd w:val="0"/>
        <w:spacing w:after="0" w:line="240" w:lineRule="auto"/>
        <w:jc w:val="center"/>
        <w:rPr>
          <w:rFonts w:ascii="UniZgLight" w:hAnsi="UniZgLight" w:cstheme="minorHAnsi"/>
          <w:lang w:val="hr-HR"/>
        </w:rPr>
      </w:pPr>
    </w:p>
    <w:p w14:paraId="01B04527" w14:textId="77777777" w:rsidR="00074C67" w:rsidRPr="006D494D" w:rsidRDefault="00803E09" w:rsidP="00832952">
      <w:pPr>
        <w:tabs>
          <w:tab w:val="left" w:pos="1333"/>
        </w:tabs>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Sjednice Fakultetskog vijeća</w:t>
      </w:r>
    </w:p>
    <w:p w14:paraId="625989E9" w14:textId="0E139D6F" w:rsidR="00EB6E3E" w:rsidRPr="006D494D" w:rsidRDefault="00803E09" w:rsidP="00832952">
      <w:pPr>
        <w:tabs>
          <w:tab w:val="left" w:pos="1333"/>
        </w:tabs>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3</w:t>
      </w:r>
      <w:r w:rsidR="00116B44" w:rsidRPr="006D494D">
        <w:rPr>
          <w:rFonts w:ascii="UniZgLight" w:hAnsi="UniZgLight" w:cstheme="minorHAnsi"/>
          <w:lang w:val="hr-HR"/>
        </w:rPr>
        <w:t>3</w:t>
      </w:r>
      <w:r w:rsidRPr="006D494D">
        <w:rPr>
          <w:rFonts w:ascii="UniZgLight" w:hAnsi="UniZgLight" w:cstheme="minorHAnsi"/>
          <w:lang w:val="hr-HR"/>
        </w:rPr>
        <w:t>.</w:t>
      </w:r>
    </w:p>
    <w:p w14:paraId="1C4376BF" w14:textId="77777777" w:rsidR="00186FE5" w:rsidRPr="006D494D" w:rsidRDefault="00186FE5" w:rsidP="00832952">
      <w:pPr>
        <w:tabs>
          <w:tab w:val="left" w:pos="1333"/>
        </w:tabs>
        <w:autoSpaceDE w:val="0"/>
        <w:autoSpaceDN w:val="0"/>
        <w:adjustRightInd w:val="0"/>
        <w:spacing w:after="0" w:line="240" w:lineRule="auto"/>
        <w:jc w:val="center"/>
        <w:rPr>
          <w:rFonts w:ascii="UniZgLight" w:hAnsi="UniZgLight" w:cstheme="minorHAnsi"/>
          <w:lang w:val="hr-HR"/>
        </w:rPr>
      </w:pPr>
    </w:p>
    <w:p w14:paraId="200C97F3" w14:textId="4D68895B"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Fakultetsko vijeće obavlja poslove iz svoga djelokruga na sjednicama koje priprema, saziva i kojima predsjedava dekan Fakulteta. </w:t>
      </w:r>
    </w:p>
    <w:p w14:paraId="1E2E09C4" w14:textId="3E6A43FF" w:rsidR="00DE799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Poziv </w:t>
      </w:r>
      <w:r w:rsidR="00186FE5" w:rsidRPr="006D494D">
        <w:rPr>
          <w:rFonts w:ascii="UniZgLight" w:hAnsi="UniZgLight" w:cstheme="minorHAnsi"/>
          <w:lang w:val="hr-HR"/>
        </w:rPr>
        <w:t xml:space="preserve">na </w:t>
      </w:r>
      <w:r w:rsidRPr="006D494D">
        <w:rPr>
          <w:rFonts w:ascii="UniZgLight" w:hAnsi="UniZgLight" w:cstheme="minorHAnsi"/>
          <w:lang w:val="hr-HR"/>
        </w:rPr>
        <w:t>sjednicu dostavlja se članovima Fakultetskoga vijeća elektroničkom poštom. Prijedlog dnevnog reda i materijali za sjednicu Fakultetskoga vijeća objavljuju se na intranetu Fakulteta najmanje dva radna dana prije sjednice. Dekan iznosi prijedlog i prispjele dopune dnevnoga reda na sjednici Fakultetskoga vijeća koje odlučuje o dnevnom redu.</w:t>
      </w:r>
    </w:p>
    <w:p w14:paraId="6739586D" w14:textId="218B671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Fakultetsko vijeće pravovaljano raspravlja i odlučuje kada je na sjednicama nazočno više od polovice </w:t>
      </w:r>
      <w:r w:rsidR="00CD30FD" w:rsidRPr="006D494D">
        <w:rPr>
          <w:rFonts w:ascii="UniZgLight" w:hAnsi="UniZgLight" w:cstheme="minorHAnsi"/>
          <w:lang w:val="hr-HR"/>
        </w:rPr>
        <w:t>svih</w:t>
      </w:r>
      <w:r w:rsidRPr="006D494D">
        <w:rPr>
          <w:rFonts w:ascii="UniZgLight" w:hAnsi="UniZgLight" w:cstheme="minorHAnsi"/>
          <w:lang w:val="hr-HR"/>
        </w:rPr>
        <w:t xml:space="preserve"> članova. Izostanak sa sjednice mora se opravdati dekanu.</w:t>
      </w:r>
    </w:p>
    <w:p w14:paraId="1E023E98" w14:textId="77777777" w:rsidR="00DE799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U slučaju podijeljenoga broja glasova, kod donošenja odluka Fakultetskoga vijeća odlučujući je glas dekana.</w:t>
      </w:r>
    </w:p>
    <w:p w14:paraId="5727FD66" w14:textId="236116AC"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Fakultetsko vijeće donosi odluke javnim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w:t>
      </w:r>
      <w:r w:rsidR="00BA49E4" w:rsidRPr="006D494D">
        <w:rPr>
          <w:rFonts w:ascii="UniZgLight" w:hAnsi="UniZgLight" w:cstheme="minorHAnsi"/>
          <w:lang w:val="hr-HR"/>
        </w:rPr>
        <w:t xml:space="preserve"> koji su glasali</w:t>
      </w:r>
      <w:r w:rsidRPr="006D494D">
        <w:rPr>
          <w:rFonts w:ascii="UniZgLight" w:hAnsi="UniZgLight" w:cstheme="minorHAnsi"/>
          <w:lang w:val="hr-HR"/>
        </w:rPr>
        <w:t xml:space="preserve">, osim u slučajevima za koje je zakonom, Statutom Sveučilišta ili ovim Statutom određeno drugačije. Fakultetsko vijeće može donijeti odluku da se pojedino glasovanje provede tajnim glasovanjem, ako se za to izjasni natpolovična većina </w:t>
      </w:r>
      <w:r w:rsidR="00CD30FD" w:rsidRPr="006D494D">
        <w:rPr>
          <w:rFonts w:ascii="UniZgLight" w:hAnsi="UniZgLight" w:cstheme="minorHAnsi"/>
          <w:lang w:val="hr-HR"/>
        </w:rPr>
        <w:t>svih</w:t>
      </w:r>
      <w:r w:rsidRPr="006D494D">
        <w:rPr>
          <w:rFonts w:ascii="UniZgLight" w:hAnsi="UniZgLight" w:cstheme="minorHAnsi"/>
          <w:lang w:val="hr-HR"/>
        </w:rPr>
        <w:t xml:space="preserve"> članova Fakultetskog vijeća</w:t>
      </w:r>
      <w:r w:rsidR="00450745" w:rsidRPr="006D494D">
        <w:rPr>
          <w:rFonts w:ascii="UniZgLight" w:hAnsi="UniZgLight" w:cstheme="minorHAnsi"/>
          <w:lang w:val="hr-HR"/>
        </w:rPr>
        <w:t>, ali ne u slučajevima za koje je zakonom, Statutom Sveučilišta ili ovim Statutom izričito propisano javno glasovanje</w:t>
      </w:r>
      <w:r w:rsidRPr="006D494D">
        <w:rPr>
          <w:rFonts w:ascii="UniZgLight" w:hAnsi="UniZgLight" w:cstheme="minorHAnsi"/>
          <w:lang w:val="hr-HR"/>
        </w:rPr>
        <w:t>.</w:t>
      </w:r>
    </w:p>
    <w:p w14:paraId="50576A17" w14:textId="0DBF629C" w:rsidR="007921E4" w:rsidRPr="006D494D" w:rsidRDefault="00DE7995"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w:t>
      </w:r>
      <w:r w:rsidR="007921E4" w:rsidRPr="006D494D">
        <w:rPr>
          <w:rFonts w:ascii="UniZgLight" w:hAnsi="UniZgLight" w:cstheme="minorHAnsi"/>
          <w:lang w:val="hr-HR"/>
        </w:rPr>
        <w:t>Javno glasovanje može se provesti dizanjem ruke ili elektroničkim glasovanjem</w:t>
      </w:r>
      <w:r w:rsidR="00C06546" w:rsidRPr="006D494D">
        <w:rPr>
          <w:rFonts w:ascii="UniZgLight" w:hAnsi="UniZgLight" w:cstheme="minorHAnsi"/>
          <w:lang w:val="hr-HR"/>
        </w:rPr>
        <w:t xml:space="preserve">. </w:t>
      </w:r>
    </w:p>
    <w:p w14:paraId="34310407" w14:textId="4EEF33CE" w:rsidR="007E7060" w:rsidRPr="006D494D" w:rsidRDefault="007921E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(7) </w:t>
      </w:r>
      <w:r w:rsidR="00DE7995" w:rsidRPr="006D494D">
        <w:rPr>
          <w:rFonts w:ascii="UniZgLight" w:hAnsi="UniZgLight" w:cstheme="minorHAnsi"/>
          <w:lang w:val="hr-HR"/>
        </w:rPr>
        <w:t xml:space="preserve">Osim u slučaju odlučivanja o </w:t>
      </w:r>
      <w:r w:rsidRPr="006D494D">
        <w:rPr>
          <w:rFonts w:ascii="UniZgLight" w:hAnsi="UniZgLight" w:cstheme="minorHAnsi"/>
          <w:lang w:val="hr-HR"/>
        </w:rPr>
        <w:t>S</w:t>
      </w:r>
      <w:r w:rsidR="00DE7995" w:rsidRPr="006D494D">
        <w:rPr>
          <w:rFonts w:ascii="UniZgLight" w:hAnsi="UniZgLight" w:cstheme="minorHAnsi"/>
          <w:lang w:val="hr-HR"/>
        </w:rPr>
        <w:t>tatutu i njegovim izmjenama i dopunama, novim studijima, izborima dekana</w:t>
      </w:r>
      <w:r w:rsidR="00764384" w:rsidRPr="006D494D">
        <w:rPr>
          <w:rFonts w:ascii="UniZgLight" w:hAnsi="UniZgLight" w:cstheme="minorHAnsi"/>
          <w:lang w:val="hr-HR"/>
        </w:rPr>
        <w:t xml:space="preserve"> i prodekana</w:t>
      </w:r>
      <w:r w:rsidR="00DE7995" w:rsidRPr="006D494D">
        <w:rPr>
          <w:rFonts w:ascii="UniZgLight" w:hAnsi="UniZgLight" w:cstheme="minorHAnsi"/>
          <w:lang w:val="hr-HR"/>
        </w:rPr>
        <w:t>, osnivanju i ukidanju fakultetskih odsjeka, izborima na znanstveno-nastavna radna mjesta</w:t>
      </w:r>
      <w:r w:rsidR="00803E09" w:rsidRPr="006D494D">
        <w:rPr>
          <w:rFonts w:ascii="UniZgLight" w:hAnsi="UniZgLight" w:cstheme="minorHAnsi"/>
          <w:lang w:val="hr-HR"/>
        </w:rPr>
        <w:t xml:space="preserve"> za osobe za koje je dano negativno mišljenje te o odlukama osporenima studentskim vetom, Fakultetsko vijeće odluke ili mišljenja </w:t>
      </w:r>
      <w:r w:rsidR="00FC0502" w:rsidRPr="006D494D">
        <w:rPr>
          <w:rFonts w:ascii="UniZgLight" w:hAnsi="UniZgLight" w:cstheme="minorHAnsi"/>
          <w:lang w:val="hr-HR"/>
        </w:rPr>
        <w:t xml:space="preserve">može </w:t>
      </w:r>
      <w:r w:rsidR="00803E09" w:rsidRPr="006D494D">
        <w:rPr>
          <w:rFonts w:ascii="UniZgLight" w:hAnsi="UniZgLight" w:cstheme="minorHAnsi"/>
          <w:lang w:val="hr-HR"/>
        </w:rPr>
        <w:t>donositi i izjašnjavanjem članova Fakultetskoga vijeća</w:t>
      </w:r>
      <w:r w:rsidR="009173AA" w:rsidRPr="006D494D">
        <w:rPr>
          <w:rFonts w:ascii="UniZgLight" w:hAnsi="UniZgLight" w:cstheme="minorHAnsi"/>
          <w:lang w:val="hr-HR"/>
        </w:rPr>
        <w:t xml:space="preserve"> putem elektroničke pošte</w:t>
      </w:r>
      <w:r w:rsidR="00803E09" w:rsidRPr="006D494D">
        <w:rPr>
          <w:rFonts w:ascii="UniZgLight" w:hAnsi="UniZgLight" w:cstheme="minorHAnsi"/>
          <w:lang w:val="hr-HR"/>
        </w:rPr>
        <w:t xml:space="preserve">, što se smatra izvanrednom sjednicom Fakultetskoga vijeća. Odluka ili mišljenje može se donijeti ako izjašnjavanju </w:t>
      </w:r>
      <w:r w:rsidR="009173AA" w:rsidRPr="006D494D">
        <w:rPr>
          <w:rFonts w:ascii="UniZgLight" w:hAnsi="UniZgLight" w:cstheme="minorHAnsi"/>
          <w:lang w:val="hr-HR"/>
        </w:rPr>
        <w:t xml:space="preserve">putem elektroničke pošte </w:t>
      </w:r>
      <w:r w:rsidR="00803E09" w:rsidRPr="006D494D">
        <w:rPr>
          <w:rFonts w:ascii="UniZgLight" w:hAnsi="UniZgLight" w:cstheme="minorHAnsi"/>
          <w:lang w:val="hr-HR"/>
        </w:rPr>
        <w:t xml:space="preserve">pristupi </w:t>
      </w:r>
      <w:r w:rsidR="00154E73" w:rsidRPr="006D494D">
        <w:rPr>
          <w:rFonts w:ascii="UniZgLight" w:hAnsi="UniZgLight" w:cstheme="minorHAnsi"/>
          <w:lang w:val="hr-HR"/>
        </w:rPr>
        <w:t xml:space="preserve">više od polovice </w:t>
      </w:r>
      <w:r w:rsidR="00CD30FD" w:rsidRPr="006D494D">
        <w:rPr>
          <w:rFonts w:ascii="UniZgLight" w:hAnsi="UniZgLight" w:cstheme="minorHAnsi"/>
          <w:lang w:val="hr-HR"/>
        </w:rPr>
        <w:t>svih</w:t>
      </w:r>
      <w:r w:rsidR="00154E73" w:rsidRPr="006D494D">
        <w:rPr>
          <w:rFonts w:ascii="UniZgLight" w:hAnsi="UniZgLight" w:cstheme="minorHAnsi"/>
          <w:lang w:val="hr-HR"/>
        </w:rPr>
        <w:t xml:space="preserve"> članova</w:t>
      </w:r>
      <w:r w:rsidR="00803E09" w:rsidRPr="006D494D">
        <w:rPr>
          <w:rFonts w:ascii="UniZgLight" w:hAnsi="UniZgLight" w:cstheme="minorHAnsi"/>
          <w:lang w:val="hr-HR"/>
        </w:rPr>
        <w:t xml:space="preserve"> Fakultetskoga vijeća. Odluka ili mišljenje donosi se </w:t>
      </w:r>
      <w:r w:rsidR="00154E73" w:rsidRPr="006D494D">
        <w:rPr>
          <w:rFonts w:ascii="UniZgLight" w:hAnsi="UniZgLight" w:cstheme="minorHAnsi"/>
          <w:lang w:val="hr-HR"/>
        </w:rPr>
        <w:t xml:space="preserve">natpolovičnom većinom glasova </w:t>
      </w:r>
      <w:r w:rsidR="00803E09" w:rsidRPr="006D494D">
        <w:rPr>
          <w:rFonts w:ascii="UniZgLight" w:hAnsi="UniZgLight" w:cstheme="minorHAnsi"/>
          <w:lang w:val="hr-HR"/>
        </w:rPr>
        <w:t>članova Fakultetskoga vijeća koji su pristupili izjašnjavanju</w:t>
      </w:r>
      <w:r w:rsidRPr="006D494D">
        <w:rPr>
          <w:rFonts w:ascii="UniZgLight" w:hAnsi="UniZgLight" w:cstheme="minorHAnsi"/>
          <w:lang w:val="hr-HR"/>
        </w:rPr>
        <w:t xml:space="preserve"> putem elektroničke pošte</w:t>
      </w:r>
      <w:r w:rsidR="00803E09" w:rsidRPr="006D494D">
        <w:rPr>
          <w:rFonts w:ascii="UniZgLight" w:hAnsi="UniZgLight" w:cstheme="minorHAnsi"/>
          <w:lang w:val="hr-HR"/>
        </w:rPr>
        <w:t>.</w:t>
      </w:r>
      <w:r w:rsidR="004B0869" w:rsidRPr="006D494D">
        <w:rPr>
          <w:rFonts w:ascii="UniZgLight" w:hAnsi="UniZgLight" w:cstheme="minorHAnsi"/>
          <w:lang w:val="hr-HR"/>
        </w:rPr>
        <w:t xml:space="preserve"> </w:t>
      </w:r>
      <w:r w:rsidR="00B9068C" w:rsidRPr="006D494D">
        <w:rPr>
          <w:rFonts w:ascii="UniZgLight" w:hAnsi="UniZgLight" w:cstheme="minorHAnsi"/>
          <w:lang w:val="hr-HR"/>
        </w:rPr>
        <w:t xml:space="preserve">Nakon </w:t>
      </w:r>
      <w:r w:rsidR="00FC0502" w:rsidRPr="006D494D">
        <w:rPr>
          <w:rFonts w:ascii="UniZgLight" w:hAnsi="UniZgLight" w:cstheme="minorHAnsi"/>
          <w:lang w:val="hr-HR"/>
        </w:rPr>
        <w:t xml:space="preserve">isteka </w:t>
      </w:r>
      <w:r w:rsidR="00B9068C" w:rsidRPr="006D494D">
        <w:rPr>
          <w:rFonts w:ascii="UniZgLight" w:hAnsi="UniZgLight" w:cstheme="minorHAnsi"/>
          <w:lang w:val="hr-HR"/>
        </w:rPr>
        <w:t xml:space="preserve">roka za glasovanje, sastavlja se zapisnik o provedenom glasovanju te se </w:t>
      </w:r>
      <w:r w:rsidR="00FC0502" w:rsidRPr="006D494D">
        <w:rPr>
          <w:rFonts w:ascii="UniZgLight" w:hAnsi="UniZgLight" w:cstheme="minorHAnsi"/>
          <w:lang w:val="hr-HR"/>
        </w:rPr>
        <w:t xml:space="preserve">o rezultatima glasovanja </w:t>
      </w:r>
      <w:r w:rsidR="00B9068C" w:rsidRPr="006D494D">
        <w:rPr>
          <w:rFonts w:ascii="UniZgLight" w:hAnsi="UniZgLight" w:cstheme="minorHAnsi"/>
          <w:lang w:val="hr-HR"/>
        </w:rPr>
        <w:t>obavještavaju svi članovi Fakultetskog vijeća. Rezultati glasovanja objavljuju se i na prvoj idućoj sjednici Fakultetskog vijeća.</w:t>
      </w:r>
    </w:p>
    <w:p w14:paraId="57744F71" w14:textId="17F3785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7265D8" w:rsidRPr="006D494D">
        <w:rPr>
          <w:rFonts w:ascii="UniZgLight" w:hAnsi="UniZgLight" w:cstheme="minorHAnsi"/>
          <w:lang w:val="hr-HR"/>
        </w:rPr>
        <w:t>8</w:t>
      </w:r>
      <w:r w:rsidRPr="006D494D">
        <w:rPr>
          <w:rFonts w:ascii="UniZgLight" w:hAnsi="UniZgLight" w:cstheme="minorHAnsi"/>
          <w:lang w:val="hr-HR"/>
        </w:rPr>
        <w:t xml:space="preserve">) Rad Fakultetskoga vijeća i način donošenja odluka propisuje se Poslovnikom o radu Fakultetskog vijeća </w:t>
      </w:r>
      <w:r w:rsidR="00FC0502" w:rsidRPr="006D494D">
        <w:rPr>
          <w:rFonts w:ascii="UniZgLight" w:hAnsi="UniZgLight" w:cstheme="minorHAnsi"/>
          <w:lang w:val="hr-HR"/>
        </w:rPr>
        <w:t xml:space="preserve">koji </w:t>
      </w:r>
      <w:r w:rsidRPr="006D494D">
        <w:rPr>
          <w:rFonts w:ascii="UniZgLight" w:hAnsi="UniZgLight" w:cstheme="minorHAnsi"/>
          <w:lang w:val="hr-HR"/>
        </w:rPr>
        <w:t>donosi Fakultetsko vijeće javnim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w:t>
      </w:r>
    </w:p>
    <w:p w14:paraId="24188628" w14:textId="77777777" w:rsidR="003A4DDA" w:rsidRPr="006D494D" w:rsidRDefault="003A4DDA" w:rsidP="00832952">
      <w:pPr>
        <w:tabs>
          <w:tab w:val="left" w:pos="1333"/>
        </w:tabs>
        <w:autoSpaceDE w:val="0"/>
        <w:autoSpaceDN w:val="0"/>
        <w:adjustRightInd w:val="0"/>
        <w:spacing w:after="0" w:line="240" w:lineRule="auto"/>
        <w:jc w:val="center"/>
        <w:rPr>
          <w:rFonts w:ascii="UniZgLight" w:hAnsi="UniZgLight" w:cstheme="minorHAnsi"/>
          <w:b/>
          <w:bCs/>
          <w:i/>
          <w:iCs/>
          <w:lang w:val="hr-HR"/>
        </w:rPr>
      </w:pPr>
    </w:p>
    <w:p w14:paraId="5BDF79C8" w14:textId="77777777" w:rsidR="00467675" w:rsidRPr="006D494D" w:rsidRDefault="00803E09" w:rsidP="00832952">
      <w:pPr>
        <w:tabs>
          <w:tab w:val="left" w:pos="1333"/>
        </w:tabs>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Suspenzivni veto</w:t>
      </w:r>
    </w:p>
    <w:p w14:paraId="274FD1EA" w14:textId="28621815" w:rsidR="00467675" w:rsidRPr="006D494D" w:rsidRDefault="00154E73" w:rsidP="00832952">
      <w:pPr>
        <w:tabs>
          <w:tab w:val="left" w:pos="1333"/>
        </w:tabs>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3</w:t>
      </w:r>
      <w:r w:rsidR="00116B44" w:rsidRPr="006D494D">
        <w:rPr>
          <w:rFonts w:ascii="UniZgLight" w:hAnsi="UniZgLight" w:cstheme="minorHAnsi"/>
          <w:lang w:val="hr-HR"/>
        </w:rPr>
        <w:t>4</w:t>
      </w:r>
      <w:r w:rsidR="00803E09" w:rsidRPr="006D494D">
        <w:rPr>
          <w:rFonts w:ascii="UniZgLight" w:hAnsi="UniZgLight" w:cstheme="minorHAnsi"/>
          <w:lang w:val="hr-HR"/>
        </w:rPr>
        <w:t>.</w:t>
      </w:r>
    </w:p>
    <w:p w14:paraId="112A764E" w14:textId="77777777" w:rsidR="00FC0502" w:rsidRPr="006D494D" w:rsidRDefault="00FC0502" w:rsidP="00832952">
      <w:pPr>
        <w:tabs>
          <w:tab w:val="left" w:pos="1333"/>
        </w:tabs>
        <w:autoSpaceDE w:val="0"/>
        <w:autoSpaceDN w:val="0"/>
        <w:adjustRightInd w:val="0"/>
        <w:spacing w:after="0" w:line="240" w:lineRule="auto"/>
        <w:jc w:val="center"/>
        <w:rPr>
          <w:rFonts w:ascii="UniZgLight" w:hAnsi="UniZgLight" w:cstheme="minorHAnsi"/>
          <w:lang w:val="hr-HR"/>
        </w:rPr>
      </w:pPr>
    </w:p>
    <w:p w14:paraId="3C34B2D5"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Studentski predstavnici u Fakultetskom vijeću imaju pravo suspenzivnog veta prilikom odlučivanja na sjednici Fakultetskog vijeća o pitanjima od posebnog interesa za studente.</w:t>
      </w:r>
    </w:p>
    <w:p w14:paraId="4CBD7164" w14:textId="56429F7D" w:rsidR="00154E7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Pitanja od posebnog interesa za studente su: uređivanje prava i obveza studenata, promjena sustava studija, osiguranje kvalitete studija, donošenje </w:t>
      </w:r>
      <w:r w:rsidR="004C1D0F" w:rsidRPr="006D494D">
        <w:rPr>
          <w:rFonts w:ascii="UniZgLight" w:hAnsi="UniZgLight" w:cstheme="minorHAnsi"/>
          <w:lang w:val="hr-HR"/>
        </w:rPr>
        <w:t xml:space="preserve">nastavnih </w:t>
      </w:r>
      <w:r w:rsidRPr="006D494D">
        <w:rPr>
          <w:rFonts w:ascii="UniZgLight" w:hAnsi="UniZgLight" w:cstheme="minorHAnsi"/>
          <w:lang w:val="hr-HR"/>
        </w:rPr>
        <w:t>programa, utvrđivanje izvedbenih planova nastave</w:t>
      </w:r>
      <w:r w:rsidR="004C1D0F" w:rsidRPr="006D494D">
        <w:rPr>
          <w:rFonts w:ascii="UniZgLight" w:hAnsi="UniZgLight" w:cstheme="minorHAnsi"/>
          <w:lang w:val="hr-HR"/>
        </w:rPr>
        <w:t xml:space="preserve"> i</w:t>
      </w:r>
      <w:r w:rsidRPr="006D494D">
        <w:rPr>
          <w:rFonts w:ascii="UniZgLight" w:hAnsi="UniZgLight" w:cstheme="minorHAnsi"/>
          <w:lang w:val="hr-HR"/>
        </w:rPr>
        <w:t xml:space="preserve"> pitanja vezana uz studentski standard</w:t>
      </w:r>
      <w:r w:rsidR="00154E73" w:rsidRPr="006D494D">
        <w:rPr>
          <w:rFonts w:ascii="UniZgLight" w:hAnsi="UniZgLight" w:cstheme="minorHAnsi"/>
          <w:lang w:val="hr-HR"/>
        </w:rPr>
        <w:t>.</w:t>
      </w:r>
    </w:p>
    <w:p w14:paraId="1AB3E545" w14:textId="435EFCBA" w:rsidR="00AA2E21" w:rsidRPr="006D494D" w:rsidRDefault="00AA2E2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467675" w:rsidRPr="006D494D">
        <w:rPr>
          <w:rFonts w:ascii="UniZgLight" w:hAnsi="UniZgLight" w:cstheme="minorHAnsi"/>
          <w:lang w:val="hr-HR"/>
        </w:rPr>
        <w:t>3</w:t>
      </w:r>
      <w:r w:rsidRPr="006D494D">
        <w:rPr>
          <w:rFonts w:ascii="UniZgLight" w:hAnsi="UniZgLight" w:cstheme="minorHAnsi"/>
          <w:lang w:val="hr-HR"/>
        </w:rPr>
        <w:t>) Suspenzivni veto ula</w:t>
      </w:r>
      <w:r w:rsidR="00467675" w:rsidRPr="006D494D">
        <w:rPr>
          <w:rFonts w:ascii="UniZgLight" w:hAnsi="UniZgLight" w:cstheme="minorHAnsi"/>
          <w:lang w:val="hr-HR"/>
        </w:rPr>
        <w:t>že natpolovična već</w:t>
      </w:r>
      <w:r w:rsidRPr="006D494D">
        <w:rPr>
          <w:rFonts w:ascii="UniZgLight" w:hAnsi="UniZgLight" w:cstheme="minorHAnsi"/>
          <w:lang w:val="hr-HR"/>
        </w:rPr>
        <w:t>ina studentskih p</w:t>
      </w:r>
      <w:r w:rsidR="00467675" w:rsidRPr="006D494D">
        <w:rPr>
          <w:rFonts w:ascii="UniZgLight" w:hAnsi="UniZgLight" w:cstheme="minorHAnsi"/>
          <w:lang w:val="hr-HR"/>
        </w:rPr>
        <w:t>redstavnika u Fakultetskom vijeć</w:t>
      </w:r>
      <w:r w:rsidRPr="006D494D">
        <w:rPr>
          <w:rFonts w:ascii="UniZgLight" w:hAnsi="UniZgLight" w:cstheme="minorHAnsi"/>
          <w:lang w:val="hr-HR"/>
        </w:rPr>
        <w:t>u, u kojem</w:t>
      </w:r>
      <w:r w:rsidR="00803E09" w:rsidRPr="006D494D">
        <w:rPr>
          <w:rFonts w:ascii="UniZgLight" w:hAnsi="UniZgLight" w:cstheme="minorHAnsi"/>
          <w:lang w:val="hr-HR"/>
        </w:rPr>
        <w:t xml:space="preserve"> slučaju Fakultetsko vijeće ponovno raspravlja o spornom pitanju</w:t>
      </w:r>
      <w:r w:rsidR="00FC0502" w:rsidRPr="006D494D">
        <w:rPr>
          <w:rFonts w:ascii="UniZgLight" w:hAnsi="UniZgLight" w:cstheme="minorHAnsi"/>
          <w:lang w:val="hr-HR"/>
        </w:rPr>
        <w:t>,</w:t>
      </w:r>
      <w:r w:rsidR="00803E09" w:rsidRPr="006D494D">
        <w:rPr>
          <w:rFonts w:ascii="UniZgLight" w:hAnsi="UniZgLight" w:cstheme="minorHAnsi"/>
          <w:lang w:val="hr-HR"/>
        </w:rPr>
        <w:t xml:space="preserve"> i to najranije po isteku roka od 8 dana od dana ulaganja suspenzivnog veta. U ponovnom odlučivanju o spornom pitanju</w:t>
      </w:r>
      <w:r w:rsidR="00FC0502" w:rsidRPr="006D494D">
        <w:rPr>
          <w:rFonts w:ascii="UniZgLight" w:hAnsi="UniZgLight" w:cstheme="minorHAnsi"/>
          <w:lang w:val="hr-HR"/>
        </w:rPr>
        <w:t>,</w:t>
      </w:r>
      <w:r w:rsidR="00803E09" w:rsidRPr="006D494D">
        <w:rPr>
          <w:rFonts w:ascii="UniZgLight" w:hAnsi="UniZgLight" w:cstheme="minorHAnsi"/>
          <w:lang w:val="hr-HR"/>
        </w:rPr>
        <w:t xml:space="preserve"> Fakultetsko vijeće odlučuje natpolovičnom većinom glasova svih članova</w:t>
      </w:r>
      <w:r w:rsidR="00FC0502" w:rsidRPr="006D494D">
        <w:rPr>
          <w:rFonts w:ascii="UniZgLight" w:hAnsi="UniZgLight" w:cstheme="minorHAnsi"/>
          <w:lang w:val="hr-HR"/>
        </w:rPr>
        <w:t xml:space="preserve"> i </w:t>
      </w:r>
      <w:r w:rsidR="00803E09" w:rsidRPr="006D494D">
        <w:rPr>
          <w:rFonts w:ascii="UniZgLight" w:hAnsi="UniZgLight" w:cstheme="minorHAnsi"/>
          <w:lang w:val="hr-HR"/>
        </w:rPr>
        <w:t xml:space="preserve">na </w:t>
      </w:r>
      <w:r w:rsidR="00FC0502" w:rsidRPr="006D494D">
        <w:rPr>
          <w:rFonts w:ascii="UniZgLight" w:hAnsi="UniZgLight" w:cstheme="minorHAnsi"/>
          <w:lang w:val="hr-HR"/>
        </w:rPr>
        <w:t xml:space="preserve">tu se </w:t>
      </w:r>
      <w:r w:rsidR="00803E09" w:rsidRPr="006D494D">
        <w:rPr>
          <w:rFonts w:ascii="UniZgLight" w:hAnsi="UniZgLight" w:cstheme="minorHAnsi"/>
          <w:lang w:val="hr-HR"/>
        </w:rPr>
        <w:t>odluku više ne može primijeniti suspenzivni veto.</w:t>
      </w:r>
    </w:p>
    <w:p w14:paraId="026F36AD" w14:textId="77777777" w:rsidR="00467675" w:rsidRPr="006D494D" w:rsidRDefault="00467675" w:rsidP="00832952">
      <w:pPr>
        <w:autoSpaceDE w:val="0"/>
        <w:autoSpaceDN w:val="0"/>
        <w:adjustRightInd w:val="0"/>
        <w:spacing w:after="0" w:line="240" w:lineRule="auto"/>
        <w:rPr>
          <w:rFonts w:ascii="UniZgLight" w:hAnsi="UniZgLight" w:cstheme="minorHAnsi"/>
          <w:lang w:val="hr-HR"/>
        </w:rPr>
      </w:pPr>
    </w:p>
    <w:p w14:paraId="7F913D92" w14:textId="54ED71A6" w:rsidR="00AA2E21" w:rsidRPr="006D494D" w:rsidRDefault="00154E73"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3</w:t>
      </w:r>
      <w:r w:rsidR="00116B44" w:rsidRPr="006D494D">
        <w:rPr>
          <w:rFonts w:ascii="UniZgLight" w:hAnsi="UniZgLight" w:cstheme="minorHAnsi"/>
          <w:lang w:val="hr-HR"/>
        </w:rPr>
        <w:t>5</w:t>
      </w:r>
      <w:r w:rsidR="00803E09" w:rsidRPr="006D494D">
        <w:rPr>
          <w:rFonts w:ascii="UniZgLight" w:hAnsi="UniZgLight" w:cstheme="minorHAnsi"/>
          <w:lang w:val="hr-HR"/>
        </w:rPr>
        <w:t>.</w:t>
      </w:r>
    </w:p>
    <w:p w14:paraId="0EE27E25" w14:textId="77777777" w:rsidR="00777FBF" w:rsidRPr="006D494D" w:rsidRDefault="00777FBF" w:rsidP="00832952">
      <w:pPr>
        <w:autoSpaceDE w:val="0"/>
        <w:autoSpaceDN w:val="0"/>
        <w:adjustRightInd w:val="0"/>
        <w:spacing w:after="0" w:line="240" w:lineRule="auto"/>
        <w:jc w:val="center"/>
        <w:rPr>
          <w:rFonts w:ascii="UniZgLight" w:hAnsi="UniZgLight" w:cstheme="minorHAnsi"/>
          <w:lang w:val="hr-HR"/>
        </w:rPr>
      </w:pPr>
    </w:p>
    <w:p w14:paraId="01F40920" w14:textId="014317A9" w:rsidR="008A5FF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Pravo suspenzivnog veta u Fakultetskom vijeću imaju i predstavnici pojedinog fakultetskog odsjeka, na način utvrđen u članku </w:t>
      </w:r>
      <w:r w:rsidR="00A82E29" w:rsidRPr="006D494D">
        <w:rPr>
          <w:rFonts w:ascii="UniZgLight" w:hAnsi="UniZgLight" w:cstheme="minorHAnsi"/>
          <w:lang w:val="hr-HR"/>
        </w:rPr>
        <w:t>34</w:t>
      </w:r>
      <w:r w:rsidRPr="006D494D">
        <w:rPr>
          <w:rFonts w:ascii="UniZgLight" w:hAnsi="UniZgLight" w:cstheme="minorHAnsi"/>
          <w:lang w:val="hr-HR"/>
        </w:rPr>
        <w:t>. stavku 3. ovog Statuta, i to prilikom odlučivanja o pitanjima od posebnog interesa za razvoj djelatnosti struke.</w:t>
      </w:r>
    </w:p>
    <w:p w14:paraId="0A0EB737" w14:textId="77777777" w:rsidR="00AA2E21" w:rsidRPr="006D494D" w:rsidRDefault="00AA2E21" w:rsidP="00832952">
      <w:pPr>
        <w:autoSpaceDE w:val="0"/>
        <w:autoSpaceDN w:val="0"/>
        <w:adjustRightInd w:val="0"/>
        <w:spacing w:after="0" w:line="240" w:lineRule="auto"/>
        <w:rPr>
          <w:rFonts w:ascii="UniZgLight" w:hAnsi="UniZgLight" w:cstheme="minorHAnsi"/>
          <w:lang w:val="hr-HR"/>
        </w:rPr>
      </w:pPr>
    </w:p>
    <w:p w14:paraId="7197815C" w14:textId="2E12433D" w:rsidR="00DA5CE8" w:rsidRPr="006D494D" w:rsidRDefault="00777FBF"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1.3. Fakultetski kolegij</w:t>
      </w:r>
    </w:p>
    <w:p w14:paraId="5C4AA916" w14:textId="77777777" w:rsidR="00DA5CE8"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Sastav Fakultetskog kolegija</w:t>
      </w:r>
    </w:p>
    <w:p w14:paraId="374599AB" w14:textId="342DD515" w:rsidR="00AA2E21" w:rsidRPr="006D494D" w:rsidRDefault="001800D2"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lastRenderedPageBreak/>
        <w:t xml:space="preserve">Članak </w:t>
      </w:r>
      <w:r w:rsidR="006A560F" w:rsidRPr="006D494D">
        <w:rPr>
          <w:rFonts w:ascii="UniZgLight" w:hAnsi="UniZgLight" w:cstheme="minorHAnsi"/>
          <w:lang w:val="hr-HR"/>
        </w:rPr>
        <w:t>3</w:t>
      </w:r>
      <w:r w:rsidR="00116B44" w:rsidRPr="006D494D">
        <w:rPr>
          <w:rFonts w:ascii="UniZgLight" w:hAnsi="UniZgLight" w:cstheme="minorHAnsi"/>
          <w:lang w:val="hr-HR"/>
        </w:rPr>
        <w:t>6</w:t>
      </w:r>
      <w:r w:rsidR="00803E09" w:rsidRPr="006D494D">
        <w:rPr>
          <w:rFonts w:ascii="UniZgLight" w:hAnsi="UniZgLight" w:cstheme="minorHAnsi"/>
          <w:lang w:val="hr-HR"/>
        </w:rPr>
        <w:t>.</w:t>
      </w:r>
    </w:p>
    <w:p w14:paraId="3D6A0D75" w14:textId="77777777" w:rsidR="00777FBF" w:rsidRPr="006D494D" w:rsidRDefault="00777FBF" w:rsidP="00832952">
      <w:pPr>
        <w:autoSpaceDE w:val="0"/>
        <w:autoSpaceDN w:val="0"/>
        <w:adjustRightInd w:val="0"/>
        <w:spacing w:after="0" w:line="240" w:lineRule="auto"/>
        <w:jc w:val="center"/>
        <w:rPr>
          <w:rFonts w:ascii="UniZgLight" w:hAnsi="UniZgLight" w:cstheme="minorHAnsi"/>
          <w:lang w:val="hr-HR"/>
        </w:rPr>
      </w:pPr>
    </w:p>
    <w:p w14:paraId="04250573" w14:textId="77777777" w:rsidR="001800D2"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Fakultetski kolegij čine: dekan, prodekani i pročelnici svih fakultetskih odsjeka</w:t>
      </w:r>
      <w:r w:rsidR="001800D2" w:rsidRPr="006D494D">
        <w:rPr>
          <w:rFonts w:ascii="UniZgLight" w:hAnsi="UniZgLight" w:cstheme="minorHAnsi"/>
          <w:lang w:val="hr-HR"/>
        </w:rPr>
        <w:t>.</w:t>
      </w:r>
      <w:r w:rsidRPr="006D494D">
        <w:rPr>
          <w:rFonts w:ascii="UniZgLight" w:hAnsi="UniZgLight" w:cstheme="minorHAnsi"/>
          <w:lang w:val="hr-HR"/>
        </w:rPr>
        <w:t xml:space="preserve"> </w:t>
      </w:r>
    </w:p>
    <w:p w14:paraId="1B4EB577" w14:textId="77777777" w:rsidR="00DA5CE8"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U radu Fakultetskog kolegija, ali bez prava glasa:</w:t>
      </w:r>
    </w:p>
    <w:p w14:paraId="359461E9" w14:textId="77777777" w:rsidR="00DA5CE8"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uvijek sudjeluje i glavni tajnik Fakulteta,</w:t>
      </w:r>
    </w:p>
    <w:p w14:paraId="187CECA8" w14:textId="69B2671E" w:rsidR="00DA5CE8"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 sudjeluje predsjednik Studentskog zbora PMF-a, kada Fakultetski kolegij odlučuje o pitanjima od posebnog interesa za studente iz članka </w:t>
      </w:r>
      <w:r w:rsidR="00321DF7" w:rsidRPr="006D494D">
        <w:rPr>
          <w:rFonts w:ascii="UniZgLight" w:hAnsi="UniZgLight" w:cstheme="minorHAnsi"/>
          <w:lang w:val="hr-HR"/>
        </w:rPr>
        <w:t>35</w:t>
      </w:r>
      <w:r w:rsidRPr="006D494D">
        <w:rPr>
          <w:rFonts w:ascii="UniZgLight" w:hAnsi="UniZgLight" w:cstheme="minorHAnsi"/>
          <w:lang w:val="hr-HR"/>
        </w:rPr>
        <w:t xml:space="preserve">. stavka 2. ovoga Statuta, </w:t>
      </w:r>
    </w:p>
    <w:p w14:paraId="0B8FA7AD" w14:textId="28930637" w:rsidR="00DA5CE8"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na poziv dekana, može sudjelovati i predstavnik zaposleničkog vijeća, odnosno sindikata</w:t>
      </w:r>
      <w:r w:rsidR="00777FBF" w:rsidRPr="006D494D">
        <w:rPr>
          <w:rFonts w:ascii="UniZgLight" w:hAnsi="UniZgLight" w:cstheme="minorHAnsi"/>
          <w:lang w:val="hr-HR"/>
        </w:rPr>
        <w:t>,</w:t>
      </w:r>
      <w:r w:rsidRPr="006D494D">
        <w:rPr>
          <w:rFonts w:ascii="UniZgLight" w:hAnsi="UniZgLight" w:cstheme="minorHAnsi"/>
          <w:lang w:val="hr-HR"/>
        </w:rPr>
        <w:t xml:space="preserve"> i to o pitanjima iz radnog prava, a po potrebi i drugi djelatnici Fakulteta.</w:t>
      </w:r>
    </w:p>
    <w:p w14:paraId="212045A2" w14:textId="77777777" w:rsidR="00DA5CE8" w:rsidRPr="006D494D" w:rsidRDefault="00DA5CE8" w:rsidP="00832952">
      <w:pPr>
        <w:autoSpaceDE w:val="0"/>
        <w:autoSpaceDN w:val="0"/>
        <w:adjustRightInd w:val="0"/>
        <w:spacing w:after="0" w:line="240" w:lineRule="auto"/>
        <w:rPr>
          <w:rFonts w:ascii="UniZgLight" w:hAnsi="UniZgLight" w:cstheme="minorHAnsi"/>
          <w:lang w:val="hr-HR"/>
        </w:rPr>
      </w:pPr>
    </w:p>
    <w:p w14:paraId="6E1C0AA7" w14:textId="77777777" w:rsidR="00DA5CE8"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Nadležnost Fakultetskog kolegija</w:t>
      </w:r>
    </w:p>
    <w:p w14:paraId="44D1885A" w14:textId="5D54500F" w:rsidR="00DA5CE8"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3</w:t>
      </w:r>
      <w:r w:rsidR="00116B44" w:rsidRPr="006D494D">
        <w:rPr>
          <w:rFonts w:ascii="UniZgLight" w:hAnsi="UniZgLight" w:cstheme="minorHAnsi"/>
          <w:lang w:val="hr-HR"/>
        </w:rPr>
        <w:t>7</w:t>
      </w:r>
      <w:r w:rsidRPr="006D494D">
        <w:rPr>
          <w:rFonts w:ascii="UniZgLight" w:hAnsi="UniZgLight" w:cstheme="minorHAnsi"/>
          <w:lang w:val="hr-HR"/>
        </w:rPr>
        <w:t>.</w:t>
      </w:r>
    </w:p>
    <w:p w14:paraId="2B62351D" w14:textId="77777777" w:rsidR="00777FBF" w:rsidRPr="006D494D" w:rsidRDefault="00777FBF" w:rsidP="00832952">
      <w:pPr>
        <w:autoSpaceDE w:val="0"/>
        <w:autoSpaceDN w:val="0"/>
        <w:adjustRightInd w:val="0"/>
        <w:spacing w:after="0" w:line="240" w:lineRule="auto"/>
        <w:jc w:val="center"/>
        <w:rPr>
          <w:rFonts w:ascii="UniZgLight" w:hAnsi="UniZgLight" w:cstheme="minorHAnsi"/>
          <w:lang w:val="hr-HR"/>
        </w:rPr>
      </w:pPr>
    </w:p>
    <w:p w14:paraId="3568BCE3"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Fakultetski kolegij:</w:t>
      </w:r>
    </w:p>
    <w:p w14:paraId="0E23224A"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priprema sjednice Fakultetskoga vijeća,</w:t>
      </w:r>
    </w:p>
    <w:p w14:paraId="74E731D8" w14:textId="719C57CC" w:rsidR="00AA2E21" w:rsidRPr="006D494D" w:rsidRDefault="003543BF"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w:t>
      </w:r>
      <w:r w:rsidR="00777FBF" w:rsidRPr="006D494D">
        <w:rPr>
          <w:rFonts w:ascii="UniZgLight" w:hAnsi="UniZgLight" w:cstheme="minorHAnsi"/>
          <w:lang w:val="hr-HR"/>
        </w:rPr>
        <w:t xml:space="preserve"> </w:t>
      </w:r>
      <w:r w:rsidR="00803E09" w:rsidRPr="006D494D">
        <w:rPr>
          <w:rFonts w:ascii="UniZgLight" w:hAnsi="UniZgLight" w:cstheme="minorHAnsi"/>
          <w:lang w:val="hr-HR"/>
        </w:rPr>
        <w:t>raspravlja o kadrovskim pitanjima te pomaže dekanu u odlučivanju o pitanjima tekućeg poslovanja,</w:t>
      </w:r>
    </w:p>
    <w:p w14:paraId="647017D0"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priprema prijedloge o nabavi, postavljanju i uporabi krupne opreme na Fakultetu i na fakultetskim odsjecima,</w:t>
      </w:r>
    </w:p>
    <w:p w14:paraId="3B4E7994"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4. prati izvršenje odluka Fakultetskoga vijeća,</w:t>
      </w:r>
    </w:p>
    <w:p w14:paraId="4C9AF5A3" w14:textId="0DAA4292"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5. Fakultetskom vijeću </w:t>
      </w:r>
      <w:r w:rsidR="00777FBF" w:rsidRPr="006D494D">
        <w:rPr>
          <w:rFonts w:ascii="UniZgLight" w:hAnsi="UniZgLight" w:cstheme="minorHAnsi"/>
          <w:lang w:val="hr-HR"/>
        </w:rPr>
        <w:t xml:space="preserve">predlaže </w:t>
      </w:r>
      <w:r w:rsidRPr="006D494D">
        <w:rPr>
          <w:rFonts w:ascii="UniZgLight" w:hAnsi="UniZgLight" w:cstheme="minorHAnsi"/>
          <w:lang w:val="hr-HR"/>
        </w:rPr>
        <w:t>proračun i završni račun Fakulteta,</w:t>
      </w:r>
    </w:p>
    <w:p w14:paraId="6FCE4401"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6. utvrđuje financijsku politiku Fakulteta,</w:t>
      </w:r>
    </w:p>
    <w:p w14:paraId="5713D9BE" w14:textId="57C8927C"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7. Fakultetskom vijeću </w:t>
      </w:r>
      <w:r w:rsidR="00777FBF" w:rsidRPr="006D494D">
        <w:rPr>
          <w:rFonts w:ascii="UniZgLight" w:hAnsi="UniZgLight" w:cstheme="minorHAnsi"/>
          <w:lang w:val="hr-HR"/>
        </w:rPr>
        <w:t xml:space="preserve">predlaže </w:t>
      </w:r>
      <w:r w:rsidRPr="006D494D">
        <w:rPr>
          <w:rFonts w:ascii="UniZgLight" w:hAnsi="UniZgLight" w:cstheme="minorHAnsi"/>
          <w:lang w:val="hr-HR"/>
        </w:rPr>
        <w:t>razvojne i istraživačke planove i programe, kapitalna ulaganja u vredniju istraživačku i nastavnu opremu u vrijednostima većoj od 1.000.000,00 kuna,</w:t>
      </w:r>
    </w:p>
    <w:p w14:paraId="598D5633" w14:textId="1093D2B9" w:rsidR="00AA2E21" w:rsidRPr="006D494D" w:rsidRDefault="004C1D0F" w:rsidP="0020794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w:t>
      </w:r>
      <w:r w:rsidR="00803E09" w:rsidRPr="006D494D">
        <w:rPr>
          <w:rFonts w:ascii="UniZgLight" w:hAnsi="UniZgLight" w:cstheme="minorHAnsi"/>
          <w:lang w:val="hr-HR"/>
        </w:rPr>
        <w:t xml:space="preserve">. Fakultetskom vijeću </w:t>
      </w:r>
      <w:r w:rsidR="00777FBF" w:rsidRPr="006D494D">
        <w:rPr>
          <w:rFonts w:ascii="UniZgLight" w:hAnsi="UniZgLight" w:cstheme="minorHAnsi"/>
          <w:lang w:val="hr-HR"/>
        </w:rPr>
        <w:t xml:space="preserve">predlaže </w:t>
      </w:r>
      <w:r w:rsidR="00803E09" w:rsidRPr="006D494D">
        <w:rPr>
          <w:rFonts w:ascii="UniZgLight" w:hAnsi="UniZgLight" w:cstheme="minorHAnsi"/>
          <w:lang w:val="hr-HR"/>
        </w:rPr>
        <w:t>donošenje odluka o osnivanju pravnih osoba, odnosno ustrojstvenih</w:t>
      </w:r>
      <w:r w:rsidR="00BB743E" w:rsidRPr="006D494D">
        <w:rPr>
          <w:rFonts w:ascii="UniZgLight" w:hAnsi="UniZgLight" w:cstheme="minorHAnsi"/>
          <w:lang w:val="hr-HR"/>
        </w:rPr>
        <w:t xml:space="preserve"> </w:t>
      </w:r>
      <w:r w:rsidR="00803E09" w:rsidRPr="006D494D">
        <w:rPr>
          <w:rFonts w:ascii="UniZgLight" w:hAnsi="UniZgLight" w:cstheme="minorHAnsi"/>
          <w:lang w:val="hr-HR"/>
        </w:rPr>
        <w:t>jedinica čijim djelatnostima se povezuju visoko obrazovanje, znanost i praksa,</w:t>
      </w:r>
    </w:p>
    <w:p w14:paraId="1E30D505" w14:textId="1207BEEE" w:rsidR="00C9217D" w:rsidRPr="006D494D" w:rsidRDefault="004C1D0F"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w:t>
      </w:r>
      <w:r w:rsidR="00803E09" w:rsidRPr="006D494D">
        <w:rPr>
          <w:rFonts w:ascii="UniZgLight" w:hAnsi="UniZgLight" w:cstheme="minorHAnsi"/>
          <w:lang w:val="hr-HR"/>
        </w:rPr>
        <w:t xml:space="preserve">. Fakultetskom vijeću </w:t>
      </w:r>
      <w:r w:rsidR="00777FBF" w:rsidRPr="006D494D">
        <w:rPr>
          <w:rFonts w:ascii="UniZgLight" w:hAnsi="UniZgLight" w:cstheme="minorHAnsi"/>
          <w:lang w:val="hr-HR"/>
        </w:rPr>
        <w:t xml:space="preserve">predlaže </w:t>
      </w:r>
      <w:r w:rsidR="00803E09" w:rsidRPr="006D494D">
        <w:rPr>
          <w:rFonts w:ascii="UniZgLight" w:hAnsi="UniZgLight" w:cstheme="minorHAnsi"/>
          <w:lang w:val="hr-HR"/>
        </w:rPr>
        <w:t>donošenje odluka o školarinama, participacijama te o pitanjima</w:t>
      </w:r>
      <w:r w:rsidR="009F6238" w:rsidRPr="006D494D">
        <w:rPr>
          <w:rFonts w:ascii="UniZgLight" w:hAnsi="UniZgLight" w:cstheme="minorHAnsi"/>
          <w:lang w:val="hr-HR"/>
        </w:rPr>
        <w:t xml:space="preserve"> </w:t>
      </w:r>
      <w:r w:rsidR="00803E09" w:rsidRPr="006D494D">
        <w:rPr>
          <w:rFonts w:ascii="UniZgLight" w:hAnsi="UniZgLight" w:cstheme="minorHAnsi"/>
          <w:lang w:val="hr-HR"/>
        </w:rPr>
        <w:t>studentskog standarda,</w:t>
      </w:r>
    </w:p>
    <w:p w14:paraId="5268E945" w14:textId="6F0300D0"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0</w:t>
      </w:r>
      <w:r w:rsidRPr="006D494D">
        <w:rPr>
          <w:rFonts w:ascii="UniZgLight" w:hAnsi="UniZgLight" w:cstheme="minorHAnsi"/>
          <w:lang w:val="hr-HR"/>
        </w:rPr>
        <w:t xml:space="preserve">. utvrđuje prijedlog akta o ustroju radnih mjesta koji se odnosi na </w:t>
      </w:r>
      <w:r w:rsidR="004A262C" w:rsidRPr="006D494D">
        <w:rPr>
          <w:rFonts w:ascii="UniZgLight" w:hAnsi="UniZgLight" w:cstheme="minorHAnsi"/>
          <w:lang w:val="hr-HR"/>
        </w:rPr>
        <w:t xml:space="preserve">Stručne službe Fakulteta </w:t>
      </w:r>
      <w:r w:rsidRPr="006D494D">
        <w:rPr>
          <w:rFonts w:ascii="UniZgLight" w:hAnsi="UniZgLight" w:cstheme="minorHAnsi"/>
          <w:lang w:val="hr-HR"/>
        </w:rPr>
        <w:t>u okviru općeg</w:t>
      </w:r>
      <w:r w:rsidR="00673D64" w:rsidRPr="006D494D">
        <w:rPr>
          <w:rFonts w:ascii="UniZgLight" w:hAnsi="UniZgLight" w:cstheme="minorHAnsi"/>
          <w:lang w:val="hr-HR"/>
        </w:rPr>
        <w:t xml:space="preserve"> </w:t>
      </w:r>
      <w:r w:rsidRPr="006D494D">
        <w:rPr>
          <w:rFonts w:ascii="UniZgLight" w:hAnsi="UniZgLight" w:cstheme="minorHAnsi"/>
          <w:lang w:val="hr-HR"/>
        </w:rPr>
        <w:t>akta o ustroju radnih mjesta,</w:t>
      </w:r>
    </w:p>
    <w:p w14:paraId="1DC9EEB6" w14:textId="4E345B05"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1</w:t>
      </w:r>
      <w:r w:rsidRPr="006D494D">
        <w:rPr>
          <w:rFonts w:ascii="UniZgLight" w:hAnsi="UniZgLight" w:cstheme="minorHAnsi"/>
          <w:lang w:val="hr-HR"/>
        </w:rPr>
        <w:t xml:space="preserve">. dekanu </w:t>
      </w:r>
      <w:r w:rsidR="00777FBF" w:rsidRPr="006D494D">
        <w:rPr>
          <w:rFonts w:ascii="UniZgLight" w:hAnsi="UniZgLight" w:cstheme="minorHAnsi"/>
          <w:lang w:val="hr-HR"/>
        </w:rPr>
        <w:t xml:space="preserve">predlaže </w:t>
      </w:r>
      <w:r w:rsidRPr="006D494D">
        <w:rPr>
          <w:rFonts w:ascii="UniZgLight" w:hAnsi="UniZgLight" w:cstheme="minorHAnsi"/>
          <w:lang w:val="hr-HR"/>
        </w:rPr>
        <w:t>donošenje odluke o potrebi zasnivanja radnog odnosa na neodređeno vrijeme u</w:t>
      </w:r>
    </w:p>
    <w:p w14:paraId="66D76C25" w14:textId="77777777" w:rsidR="00AA2E21" w:rsidRPr="006D494D" w:rsidRDefault="007E65FC"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Stručnim službama Fakulteta</w:t>
      </w:r>
      <w:r w:rsidR="00803E09" w:rsidRPr="006D494D">
        <w:rPr>
          <w:rFonts w:ascii="UniZgLight" w:hAnsi="UniZgLight" w:cstheme="minorHAnsi"/>
          <w:lang w:val="hr-HR"/>
        </w:rPr>
        <w:t>,</w:t>
      </w:r>
    </w:p>
    <w:p w14:paraId="715CB1D6" w14:textId="4994AF4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2</w:t>
      </w:r>
      <w:r w:rsidRPr="006D494D">
        <w:rPr>
          <w:rFonts w:ascii="UniZgLight" w:hAnsi="UniZgLight" w:cstheme="minorHAnsi"/>
          <w:lang w:val="hr-HR"/>
        </w:rPr>
        <w:t>. utvrđuje proračun za zajedničke poslove koje obavlja</w:t>
      </w:r>
      <w:r w:rsidR="009F6238" w:rsidRPr="006D494D">
        <w:rPr>
          <w:rFonts w:ascii="UniZgLight" w:hAnsi="UniZgLight" w:cstheme="minorHAnsi"/>
          <w:lang w:val="hr-HR"/>
        </w:rPr>
        <w:t>ju</w:t>
      </w:r>
      <w:r w:rsidRPr="006D494D">
        <w:rPr>
          <w:rFonts w:ascii="UniZgLight" w:hAnsi="UniZgLight" w:cstheme="minorHAnsi"/>
          <w:lang w:val="hr-HR"/>
        </w:rPr>
        <w:t xml:space="preserve"> </w:t>
      </w:r>
      <w:r w:rsidR="009F6238" w:rsidRPr="006D494D">
        <w:rPr>
          <w:rFonts w:ascii="UniZgLight" w:hAnsi="UniZgLight" w:cstheme="minorHAnsi"/>
          <w:lang w:val="hr-HR"/>
        </w:rPr>
        <w:t xml:space="preserve">Stručne </w:t>
      </w:r>
      <w:r w:rsidR="004A262C" w:rsidRPr="006D494D">
        <w:rPr>
          <w:rFonts w:ascii="UniZgLight" w:hAnsi="UniZgLight" w:cstheme="minorHAnsi"/>
          <w:lang w:val="hr-HR"/>
        </w:rPr>
        <w:t>službe Fakulteta</w:t>
      </w:r>
      <w:r w:rsidRPr="006D494D">
        <w:rPr>
          <w:rFonts w:ascii="UniZgLight" w:hAnsi="UniZgLight" w:cstheme="minorHAnsi"/>
          <w:lang w:val="hr-HR"/>
        </w:rPr>
        <w:t xml:space="preserve"> i objedinjuje odsječke</w:t>
      </w:r>
      <w:r w:rsidR="00673D64" w:rsidRPr="006D494D">
        <w:rPr>
          <w:rFonts w:ascii="UniZgLight" w:hAnsi="UniZgLight" w:cstheme="minorHAnsi"/>
          <w:lang w:val="hr-HR"/>
        </w:rPr>
        <w:t xml:space="preserve"> </w:t>
      </w:r>
      <w:r w:rsidRPr="006D494D">
        <w:rPr>
          <w:rFonts w:ascii="UniZgLight" w:hAnsi="UniZgLight" w:cstheme="minorHAnsi"/>
          <w:lang w:val="hr-HR"/>
        </w:rPr>
        <w:t>proračune,</w:t>
      </w:r>
    </w:p>
    <w:p w14:paraId="0C1F5C40" w14:textId="38820C3B"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3</w:t>
      </w:r>
      <w:r w:rsidRPr="006D494D">
        <w:rPr>
          <w:rFonts w:ascii="UniZgLight" w:hAnsi="UniZgLight" w:cstheme="minorHAnsi"/>
          <w:lang w:val="hr-HR"/>
        </w:rPr>
        <w:t>. razmatra novčano poslovanje Fakulteta i objedinjuje završne</w:t>
      </w:r>
      <w:r w:rsidR="00EA6E32" w:rsidRPr="006D494D">
        <w:rPr>
          <w:rFonts w:ascii="UniZgLight" w:hAnsi="UniZgLight" w:cstheme="minorHAnsi"/>
          <w:lang w:val="hr-HR"/>
        </w:rPr>
        <w:t xml:space="preserve"> rač</w:t>
      </w:r>
      <w:r w:rsidRPr="006D494D">
        <w:rPr>
          <w:rFonts w:ascii="UniZgLight" w:hAnsi="UniZgLight" w:cstheme="minorHAnsi"/>
          <w:lang w:val="hr-HR"/>
        </w:rPr>
        <w:t>une fakultetskih odsjeka,</w:t>
      </w:r>
    </w:p>
    <w:p w14:paraId="2A22C051" w14:textId="701C0C5F"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4</w:t>
      </w:r>
      <w:r w:rsidRPr="006D494D">
        <w:rPr>
          <w:rFonts w:ascii="UniZgLight" w:hAnsi="UniZgLight" w:cstheme="minorHAnsi"/>
          <w:lang w:val="hr-HR"/>
        </w:rPr>
        <w:t xml:space="preserve">. utvrđuje ovlaštene financijske potpisnike na fakultetskom </w:t>
      </w:r>
      <w:r w:rsidR="00383343" w:rsidRPr="006D494D">
        <w:rPr>
          <w:rFonts w:ascii="UniZgLight" w:hAnsi="UniZgLight" w:cstheme="minorHAnsi"/>
          <w:lang w:val="hr-HR"/>
        </w:rPr>
        <w:t>žiro računu</w:t>
      </w:r>
      <w:r w:rsidR="00AA2E21" w:rsidRPr="006D494D">
        <w:rPr>
          <w:rFonts w:ascii="UniZgLight" w:hAnsi="UniZgLight" w:cstheme="minorHAnsi"/>
          <w:lang w:val="hr-HR"/>
        </w:rPr>
        <w:t>,</w:t>
      </w:r>
    </w:p>
    <w:p w14:paraId="1238BEB1" w14:textId="7F1389A6"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5</w:t>
      </w:r>
      <w:r w:rsidRPr="006D494D">
        <w:rPr>
          <w:rFonts w:ascii="UniZgLight" w:hAnsi="UniZgLight" w:cstheme="minorHAnsi"/>
          <w:lang w:val="hr-HR"/>
        </w:rPr>
        <w:t>. raspravlja i pomaže dekanu u odlučivanju o pitanjima tekućeg poslovanja,</w:t>
      </w:r>
    </w:p>
    <w:p w14:paraId="25F848EB" w14:textId="2B94B04C"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6</w:t>
      </w:r>
      <w:r w:rsidRPr="006D494D">
        <w:rPr>
          <w:rFonts w:ascii="UniZgLight" w:hAnsi="UniZgLight" w:cstheme="minorHAnsi"/>
          <w:lang w:val="hr-HR"/>
        </w:rPr>
        <w:t>. raspravlja o gradnji Fakulteta i daje prijedloge,</w:t>
      </w:r>
    </w:p>
    <w:p w14:paraId="41123730" w14:textId="023C2B5B"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4C1D0F" w:rsidRPr="006D494D">
        <w:rPr>
          <w:rFonts w:ascii="UniZgLight" w:hAnsi="UniZgLight" w:cstheme="minorHAnsi"/>
          <w:lang w:val="hr-HR"/>
        </w:rPr>
        <w:t>7</w:t>
      </w:r>
      <w:r w:rsidRPr="006D494D">
        <w:rPr>
          <w:rFonts w:ascii="UniZgLight" w:hAnsi="UniZgLight" w:cstheme="minorHAnsi"/>
          <w:lang w:val="hr-HR"/>
        </w:rPr>
        <w:t>. obavlja i druge poslove u skladu s ovim Statutom i općim aktima Fakulteta.</w:t>
      </w:r>
    </w:p>
    <w:p w14:paraId="72DC01C7" w14:textId="77777777" w:rsidR="00DA5CE8" w:rsidRPr="006D494D" w:rsidRDefault="00DA5CE8" w:rsidP="00832952">
      <w:pPr>
        <w:autoSpaceDE w:val="0"/>
        <w:autoSpaceDN w:val="0"/>
        <w:adjustRightInd w:val="0"/>
        <w:spacing w:after="0" w:line="240" w:lineRule="auto"/>
        <w:rPr>
          <w:rFonts w:ascii="UniZgLight" w:hAnsi="UniZgLight" w:cstheme="minorHAnsi"/>
          <w:lang w:val="hr-HR"/>
        </w:rPr>
      </w:pPr>
    </w:p>
    <w:p w14:paraId="7D3D2B39" w14:textId="77777777" w:rsidR="00EA6E32"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Sjednice Fakultetskog kolegija</w:t>
      </w:r>
    </w:p>
    <w:p w14:paraId="2EB01455" w14:textId="06902997" w:rsidR="00EA6E32"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A560F" w:rsidRPr="006D494D">
        <w:rPr>
          <w:rFonts w:ascii="UniZgLight" w:hAnsi="UniZgLight" w:cstheme="minorHAnsi"/>
          <w:lang w:val="hr-HR"/>
        </w:rPr>
        <w:t>3</w:t>
      </w:r>
      <w:r w:rsidR="00116B44" w:rsidRPr="006D494D">
        <w:rPr>
          <w:rFonts w:ascii="UniZgLight" w:hAnsi="UniZgLight" w:cstheme="minorHAnsi"/>
          <w:lang w:val="hr-HR"/>
        </w:rPr>
        <w:t>8</w:t>
      </w:r>
      <w:r w:rsidRPr="006D494D">
        <w:rPr>
          <w:rFonts w:ascii="UniZgLight" w:hAnsi="UniZgLight" w:cstheme="minorHAnsi"/>
          <w:lang w:val="hr-HR"/>
        </w:rPr>
        <w:t>.</w:t>
      </w:r>
    </w:p>
    <w:p w14:paraId="24AD3113" w14:textId="77777777" w:rsidR="00777FBF" w:rsidRPr="006D494D" w:rsidRDefault="00777FBF" w:rsidP="00832952">
      <w:pPr>
        <w:autoSpaceDE w:val="0"/>
        <w:autoSpaceDN w:val="0"/>
        <w:adjustRightInd w:val="0"/>
        <w:spacing w:after="0" w:line="240" w:lineRule="auto"/>
        <w:jc w:val="center"/>
        <w:rPr>
          <w:rFonts w:ascii="UniZgLight" w:hAnsi="UniZgLight" w:cstheme="minorHAnsi"/>
          <w:lang w:val="hr-HR"/>
        </w:rPr>
      </w:pPr>
    </w:p>
    <w:p w14:paraId="3408C6A3"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Sjednice Fakultetskog kolegija saziva dekan i predsjedava im.</w:t>
      </w:r>
    </w:p>
    <w:p w14:paraId="4FB9392D"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Dekan saziva Fakultetski kolegij prema potrebi, a najmanje jedanput mjesečno.</w:t>
      </w:r>
    </w:p>
    <w:p w14:paraId="0FD344A6" w14:textId="63984D09" w:rsidR="00EA6E3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Fakultetski kolegij pravovaljano raspravlja i odlučuje kada je na sjednicama nazočno više od polovice </w:t>
      </w:r>
      <w:r w:rsidR="00CD30FD" w:rsidRPr="006D494D">
        <w:rPr>
          <w:rFonts w:ascii="UniZgLight" w:hAnsi="UniZgLight" w:cstheme="minorHAnsi"/>
          <w:lang w:val="hr-HR"/>
        </w:rPr>
        <w:t>svih</w:t>
      </w:r>
      <w:r w:rsidRPr="006D494D">
        <w:rPr>
          <w:rFonts w:ascii="UniZgLight" w:hAnsi="UniZgLight" w:cstheme="minorHAnsi"/>
          <w:lang w:val="hr-HR"/>
        </w:rPr>
        <w:t xml:space="preserve"> stalnih članova s pravom glasa. Izostanak sa sjednice mora se opravdati dekanu.</w:t>
      </w:r>
    </w:p>
    <w:p w14:paraId="36FD4ADA" w14:textId="77777777" w:rsidR="00EA6E3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Fakultetski kolegij donosi odluke natpolovičnom većinom glasova nazočnih članova.</w:t>
      </w:r>
    </w:p>
    <w:p w14:paraId="4621836A" w14:textId="619D6728" w:rsidR="004B0869" w:rsidRPr="006D494D" w:rsidRDefault="007F77C5"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Kada Fakultetski kolegij donosi financijsku odluku o internoj raspodjeli financijskih sredstava u iznosu većem od 1.000.000,00 kn, dekan i pročelnici imaju pravo uložiti veto</w:t>
      </w:r>
      <w:r w:rsidR="004B0869" w:rsidRPr="006D494D">
        <w:rPr>
          <w:rFonts w:ascii="UniZgLight" w:hAnsi="UniZgLight" w:cstheme="minorHAnsi"/>
          <w:lang w:val="hr-HR"/>
        </w:rPr>
        <w:t xml:space="preserve"> na izglasanu odluku</w:t>
      </w:r>
      <w:r w:rsidRPr="006D494D">
        <w:rPr>
          <w:rFonts w:ascii="UniZgLight" w:hAnsi="UniZgLight" w:cstheme="minorHAnsi"/>
          <w:lang w:val="hr-HR"/>
        </w:rPr>
        <w:t xml:space="preserve">. U slučaju da je na navedenu financijsku odluku uložen veto, Fakultetski kolegij ponovno raspravlja o internoj raspodjeli financijskih sredstava u iznosu većem od 1.000.000,00 kn, i to najranije mjesec dana od dana ulaganja veta. U ponovnom odlučivanju o </w:t>
      </w:r>
      <w:r w:rsidR="004B0869" w:rsidRPr="006D494D">
        <w:rPr>
          <w:rFonts w:ascii="UniZgLight" w:hAnsi="UniZgLight" w:cstheme="minorHAnsi"/>
          <w:lang w:val="hr-HR"/>
        </w:rPr>
        <w:t>raspodjeli financijskih sredstava u iznosu većem od 1.000.000,00 kn</w:t>
      </w:r>
      <w:r w:rsidR="00777FBF" w:rsidRPr="006D494D">
        <w:rPr>
          <w:rFonts w:ascii="UniZgLight" w:hAnsi="UniZgLight" w:cstheme="minorHAnsi"/>
          <w:lang w:val="hr-HR"/>
        </w:rPr>
        <w:t>,</w:t>
      </w:r>
      <w:r w:rsidR="008F7CF7" w:rsidRPr="006D494D">
        <w:rPr>
          <w:rFonts w:ascii="UniZgLight" w:hAnsi="UniZgLight" w:cstheme="minorHAnsi"/>
          <w:lang w:val="hr-HR"/>
        </w:rPr>
        <w:t xml:space="preserve"> Fakultetski kolegij </w:t>
      </w:r>
      <w:r w:rsidRPr="006D494D">
        <w:rPr>
          <w:rFonts w:ascii="UniZgLight" w:hAnsi="UniZgLight" w:cstheme="minorHAnsi"/>
          <w:lang w:val="hr-HR"/>
        </w:rPr>
        <w:t xml:space="preserve">donosi odluku natpolovičnom većinom glasova </w:t>
      </w:r>
      <w:r w:rsidR="008F7CF7" w:rsidRPr="006D494D">
        <w:rPr>
          <w:rFonts w:ascii="UniZgLight" w:hAnsi="UniZgLight" w:cstheme="minorHAnsi"/>
          <w:lang w:val="hr-HR"/>
        </w:rPr>
        <w:t>svih</w:t>
      </w:r>
      <w:r w:rsidRPr="006D494D">
        <w:rPr>
          <w:rFonts w:ascii="UniZgLight" w:hAnsi="UniZgLight" w:cstheme="minorHAnsi"/>
          <w:lang w:val="hr-HR"/>
        </w:rPr>
        <w:t xml:space="preserve"> </w:t>
      </w:r>
      <w:r w:rsidRPr="006D494D">
        <w:rPr>
          <w:rFonts w:ascii="UniZgLight" w:hAnsi="UniZgLight" w:cstheme="minorHAnsi"/>
          <w:lang w:val="hr-HR"/>
        </w:rPr>
        <w:lastRenderedPageBreak/>
        <w:t xml:space="preserve">članova na koju se više ne može primijeniti veto. U slučaju jednakog broja glasova, </w:t>
      </w:r>
      <w:r w:rsidR="009A623C" w:rsidRPr="006D494D">
        <w:rPr>
          <w:rFonts w:ascii="UniZgLight" w:hAnsi="UniZgLight" w:cstheme="minorHAnsi"/>
          <w:lang w:val="hr-HR"/>
        </w:rPr>
        <w:t xml:space="preserve">za donošenje odluke </w:t>
      </w:r>
      <w:proofErr w:type="spellStart"/>
      <w:r w:rsidRPr="006D494D">
        <w:rPr>
          <w:rFonts w:ascii="UniZgLight" w:hAnsi="UniZgLight" w:cstheme="minorHAnsi"/>
          <w:lang w:val="hr-HR"/>
        </w:rPr>
        <w:t>odlučujuć</w:t>
      </w:r>
      <w:proofErr w:type="spellEnd"/>
      <w:r w:rsidRPr="006D494D">
        <w:rPr>
          <w:rFonts w:ascii="UniZgLight" w:hAnsi="UniZgLight" w:cstheme="minorHAnsi"/>
          <w:lang w:val="hr-HR"/>
        </w:rPr>
        <w:t xml:space="preserve"> je glas </w:t>
      </w:r>
      <w:r w:rsidR="00F03BE6" w:rsidRPr="006D494D">
        <w:rPr>
          <w:rFonts w:ascii="UniZgLight" w:hAnsi="UniZgLight" w:cstheme="minorHAnsi"/>
          <w:lang w:val="hr-HR"/>
        </w:rPr>
        <w:t>dekana.</w:t>
      </w:r>
    </w:p>
    <w:p w14:paraId="2E2D7007" w14:textId="77777777" w:rsidR="00524EAC" w:rsidRPr="006D494D" w:rsidRDefault="00524EAC" w:rsidP="00832952">
      <w:pPr>
        <w:autoSpaceDE w:val="0"/>
        <w:autoSpaceDN w:val="0"/>
        <w:adjustRightInd w:val="0"/>
        <w:spacing w:after="0" w:line="240" w:lineRule="auto"/>
        <w:rPr>
          <w:rFonts w:ascii="UniZgLight" w:hAnsi="UniZgLight" w:cstheme="minorHAnsi"/>
          <w:b/>
          <w:bCs/>
          <w:i/>
          <w:iCs/>
          <w:lang w:val="hr-HR"/>
        </w:rPr>
      </w:pPr>
    </w:p>
    <w:p w14:paraId="17D63B3F" w14:textId="6E8B58B9" w:rsidR="00777FBF" w:rsidRPr="006D494D" w:rsidRDefault="00777FBF" w:rsidP="00777FBF">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2. Tijela fakultetskih odsjeka</w:t>
      </w:r>
    </w:p>
    <w:p w14:paraId="5A44BAD2" w14:textId="64D04189" w:rsidR="00682D5C" w:rsidRPr="006D494D" w:rsidRDefault="0078057A"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16B44" w:rsidRPr="006D494D">
        <w:rPr>
          <w:rFonts w:ascii="UniZgLight" w:hAnsi="UniZgLight" w:cstheme="minorHAnsi"/>
          <w:lang w:val="hr-HR"/>
        </w:rPr>
        <w:t>39</w:t>
      </w:r>
      <w:r w:rsidRPr="006D494D">
        <w:rPr>
          <w:rFonts w:ascii="UniZgLight" w:hAnsi="UniZgLight" w:cstheme="minorHAnsi"/>
          <w:lang w:val="hr-HR"/>
        </w:rPr>
        <w:t>.</w:t>
      </w:r>
    </w:p>
    <w:p w14:paraId="22385D56" w14:textId="77777777" w:rsidR="00777FBF" w:rsidRPr="006D494D" w:rsidRDefault="00777FBF" w:rsidP="00832952">
      <w:pPr>
        <w:autoSpaceDE w:val="0"/>
        <w:autoSpaceDN w:val="0"/>
        <w:adjustRightInd w:val="0"/>
        <w:spacing w:after="0" w:line="240" w:lineRule="auto"/>
        <w:jc w:val="center"/>
        <w:rPr>
          <w:rFonts w:ascii="UniZgLight" w:hAnsi="UniZgLight" w:cstheme="minorHAnsi"/>
          <w:lang w:val="hr-HR"/>
        </w:rPr>
      </w:pPr>
    </w:p>
    <w:p w14:paraId="19BFDF1C" w14:textId="05EF6F23" w:rsidR="00682D5C"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Svaki fakultetski odsjek ima sljedeća tijela: pročelnik, </w:t>
      </w:r>
      <w:r w:rsidR="009E413C" w:rsidRPr="006D494D">
        <w:rPr>
          <w:rFonts w:ascii="UniZgLight" w:hAnsi="UniZgLight" w:cstheme="minorHAnsi"/>
          <w:lang w:val="hr-HR"/>
        </w:rPr>
        <w:t>Vijeće odsjeka</w:t>
      </w:r>
      <w:r w:rsidRPr="006D494D">
        <w:rPr>
          <w:rFonts w:ascii="UniZgLight" w:hAnsi="UniZgLight" w:cstheme="minorHAnsi"/>
          <w:lang w:val="hr-HR"/>
        </w:rPr>
        <w:t xml:space="preserve"> </w:t>
      </w:r>
      <w:r w:rsidRPr="006D494D">
        <w:rPr>
          <w:rFonts w:ascii="UniZgLight" w:hAnsi="UniZgLight" w:cstheme="minorHAnsi"/>
          <w:bCs/>
          <w:lang w:val="hr-HR"/>
        </w:rPr>
        <w:t xml:space="preserve">i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 </w:t>
      </w:r>
    </w:p>
    <w:p w14:paraId="70DF0053" w14:textId="77777777" w:rsidR="00682D5C" w:rsidRPr="006D494D" w:rsidRDefault="00682D5C" w:rsidP="00832952">
      <w:pPr>
        <w:autoSpaceDE w:val="0"/>
        <w:autoSpaceDN w:val="0"/>
        <w:adjustRightInd w:val="0"/>
        <w:spacing w:after="0" w:line="240" w:lineRule="auto"/>
        <w:rPr>
          <w:rFonts w:ascii="UniZgLight" w:hAnsi="UniZgLight" w:cstheme="minorHAnsi"/>
          <w:b/>
          <w:bCs/>
          <w:i/>
          <w:iCs/>
          <w:lang w:val="hr-HR"/>
        </w:rPr>
      </w:pPr>
    </w:p>
    <w:p w14:paraId="361C511C" w14:textId="72D7A053" w:rsidR="00CC574F" w:rsidRPr="006D494D" w:rsidRDefault="00777FBF"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2.1. Pročelnik</w:t>
      </w:r>
    </w:p>
    <w:p w14:paraId="77607ACE" w14:textId="77777777" w:rsidR="00682D5C"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Ovlasti pročelnika</w:t>
      </w:r>
    </w:p>
    <w:p w14:paraId="4B5436A8" w14:textId="246F1ADC" w:rsidR="00682D5C"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116B44" w:rsidRPr="006D494D">
        <w:rPr>
          <w:rFonts w:ascii="UniZgLight" w:hAnsi="UniZgLight" w:cstheme="minorHAnsi"/>
          <w:lang w:val="hr-HR"/>
        </w:rPr>
        <w:t>0</w:t>
      </w:r>
      <w:r w:rsidRPr="006D494D">
        <w:rPr>
          <w:rFonts w:ascii="UniZgLight" w:hAnsi="UniZgLight" w:cstheme="minorHAnsi"/>
          <w:lang w:val="hr-HR"/>
        </w:rPr>
        <w:t>.</w:t>
      </w:r>
    </w:p>
    <w:p w14:paraId="6C1FB7AC" w14:textId="77777777" w:rsidR="00777FBF" w:rsidRPr="006D494D" w:rsidRDefault="00777FBF" w:rsidP="00832952">
      <w:pPr>
        <w:autoSpaceDE w:val="0"/>
        <w:autoSpaceDN w:val="0"/>
        <w:adjustRightInd w:val="0"/>
        <w:spacing w:after="0" w:line="240" w:lineRule="auto"/>
        <w:jc w:val="center"/>
        <w:rPr>
          <w:rFonts w:ascii="UniZgLight" w:hAnsi="UniZgLight" w:cstheme="minorHAnsi"/>
          <w:lang w:val="hr-HR"/>
        </w:rPr>
      </w:pPr>
    </w:p>
    <w:p w14:paraId="49368CD1" w14:textId="552E7860"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Pročelnik:</w:t>
      </w:r>
    </w:p>
    <w:p w14:paraId="4CC5073D" w14:textId="77777777"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vodi i organizira djelatnost i poslovanje fakultetskog odsjeka,</w:t>
      </w:r>
    </w:p>
    <w:p w14:paraId="3DB39CC8" w14:textId="4D8742CB"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predsjedava </w:t>
      </w:r>
      <w:r w:rsidR="009E413C" w:rsidRPr="006D494D">
        <w:rPr>
          <w:rFonts w:ascii="UniZgLight" w:hAnsi="UniZgLight" w:cstheme="minorHAnsi"/>
          <w:lang w:val="hr-HR"/>
        </w:rPr>
        <w:t>Vijeću odsjeka</w:t>
      </w:r>
      <w:r w:rsidRPr="006D494D">
        <w:rPr>
          <w:rFonts w:ascii="UniZgLight" w:hAnsi="UniZgLight" w:cstheme="minorHAnsi"/>
          <w:lang w:val="hr-HR"/>
        </w:rPr>
        <w:t>,</w:t>
      </w:r>
    </w:p>
    <w:p w14:paraId="2E927488" w14:textId="72CCEE30"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donosi poslovne odluke o raspolaganju prihodima fakultetskog odsjeka u vrijednosti do 100.000,00 kuna, uz obvezno redovito izvještavanje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o svakoj pravnoj radnji čija vrijednost prelazi 50.000,00 kuna na prvoj sjednici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nakon poduzimanja te pravne radnje, u skladu s odredbama ovog Statuta,</w:t>
      </w:r>
    </w:p>
    <w:p w14:paraId="438D5102" w14:textId="3ADA962F"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putem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w:t>
      </w:r>
      <w:r w:rsidR="00777FBF" w:rsidRPr="006D494D">
        <w:rPr>
          <w:rFonts w:ascii="UniZgLight" w:hAnsi="UniZgLight" w:cstheme="minorHAnsi"/>
          <w:lang w:val="hr-HR"/>
        </w:rPr>
        <w:t>,</w:t>
      </w:r>
      <w:r w:rsidRPr="006D494D">
        <w:rPr>
          <w:rFonts w:ascii="UniZgLight" w:hAnsi="UniZgLight" w:cstheme="minorHAnsi"/>
          <w:lang w:val="hr-HR"/>
        </w:rPr>
        <w:t xml:space="preserve"> dekanu Fakulteta</w:t>
      </w:r>
      <w:r w:rsidR="00777FBF" w:rsidRPr="006D494D">
        <w:rPr>
          <w:rFonts w:ascii="UniZgLight" w:hAnsi="UniZgLight" w:cstheme="minorHAnsi"/>
          <w:lang w:val="hr-HR"/>
        </w:rPr>
        <w:t xml:space="preserve"> predlaže</w:t>
      </w:r>
      <w:r w:rsidRPr="006D494D">
        <w:rPr>
          <w:rFonts w:ascii="UniZgLight" w:hAnsi="UniZgLight" w:cstheme="minorHAnsi"/>
          <w:lang w:val="hr-HR"/>
        </w:rPr>
        <w:t xml:space="preserve"> popunjavanje nenastavnih radnih mjesta na</w:t>
      </w:r>
    </w:p>
    <w:p w14:paraId="1F699E22" w14:textId="77777777"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fakultetskom odsjeku,</w:t>
      </w:r>
    </w:p>
    <w:p w14:paraId="31E4411D" w14:textId="6EC04E88"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Vijeću fakultetskih odsjeka </w:t>
      </w:r>
      <w:r w:rsidR="00777FBF" w:rsidRPr="006D494D">
        <w:rPr>
          <w:rFonts w:ascii="UniZgLight" w:hAnsi="UniZgLight" w:cstheme="minorHAnsi"/>
          <w:lang w:val="hr-HR"/>
        </w:rPr>
        <w:t xml:space="preserve">predlaže </w:t>
      </w:r>
      <w:r w:rsidRPr="006D494D">
        <w:rPr>
          <w:rFonts w:ascii="UniZgLight" w:hAnsi="UniZgLight" w:cstheme="minorHAnsi"/>
          <w:lang w:val="hr-HR"/>
        </w:rPr>
        <w:t>mjere za poboljšanje rada fakultetskog odsjeka,</w:t>
      </w:r>
    </w:p>
    <w:p w14:paraId="1CA2C94F" w14:textId="62919FDB"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predlaže dnevni red sjednica </w:t>
      </w:r>
      <w:r w:rsidR="009E413C" w:rsidRPr="006D494D">
        <w:rPr>
          <w:rFonts w:ascii="UniZgLight" w:hAnsi="UniZgLight" w:cstheme="minorHAnsi"/>
          <w:lang w:val="hr-HR"/>
        </w:rPr>
        <w:t>Vijeća odsjeka</w:t>
      </w:r>
      <w:r w:rsidRPr="006D494D">
        <w:rPr>
          <w:rFonts w:ascii="UniZgLight" w:hAnsi="UniZgLight" w:cstheme="minorHAnsi"/>
          <w:lang w:val="hr-HR"/>
        </w:rPr>
        <w:t xml:space="preserve"> i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w:t>
      </w:r>
    </w:p>
    <w:p w14:paraId="2C119206" w14:textId="6099DF06"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7. provodi odluke </w:t>
      </w:r>
      <w:r w:rsidR="009E413C" w:rsidRPr="006D494D">
        <w:rPr>
          <w:rFonts w:ascii="UniZgLight" w:hAnsi="UniZgLight" w:cstheme="minorHAnsi"/>
          <w:lang w:val="hr-HR"/>
        </w:rPr>
        <w:t>Vijeća odsjeka</w:t>
      </w:r>
      <w:r w:rsidRPr="006D494D">
        <w:rPr>
          <w:rFonts w:ascii="UniZgLight" w:hAnsi="UniZgLight" w:cstheme="minorHAnsi"/>
          <w:lang w:val="hr-HR"/>
        </w:rPr>
        <w:t xml:space="preserve"> i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w:t>
      </w:r>
    </w:p>
    <w:p w14:paraId="391BBE1B" w14:textId="77777777"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8. usmjerava kadrovsku politiku na fakultetskom odsjeku u skladu s odlukama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w:t>
      </w:r>
    </w:p>
    <w:p w14:paraId="7858E80C" w14:textId="77777777" w:rsidR="002C2B1E" w:rsidRPr="006D494D" w:rsidRDefault="002C2B1E"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9. obavlja i druge poslove utvrđene ovim Statutom, općim aktima Fakulteta,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te drugim aktima odsjeka.</w:t>
      </w:r>
    </w:p>
    <w:p w14:paraId="60C00CAC" w14:textId="6FC255D2" w:rsidR="00684C32" w:rsidRPr="006D494D" w:rsidRDefault="0083149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A82E29" w:rsidRPr="006D494D">
        <w:rPr>
          <w:rFonts w:ascii="UniZgLight" w:hAnsi="UniZgLight" w:cstheme="minorHAnsi"/>
          <w:lang w:val="hr-HR"/>
        </w:rPr>
        <w:t>2</w:t>
      </w:r>
      <w:r w:rsidRPr="006D494D">
        <w:rPr>
          <w:rFonts w:ascii="UniZgLight" w:hAnsi="UniZgLight" w:cstheme="minorHAnsi"/>
          <w:lang w:val="hr-HR"/>
        </w:rPr>
        <w:t xml:space="preserve">) </w:t>
      </w:r>
      <w:r w:rsidR="00684C32" w:rsidRPr="006D494D">
        <w:rPr>
          <w:rFonts w:ascii="UniZgLight" w:hAnsi="UniZgLight" w:cstheme="minorHAnsi"/>
          <w:lang w:val="hr-HR"/>
        </w:rPr>
        <w:t xml:space="preserve">Pročelnik predstavlja i zastupa Fakultet prema </w:t>
      </w:r>
      <w:r w:rsidR="00777FBF" w:rsidRPr="006D494D">
        <w:rPr>
          <w:rFonts w:ascii="UniZgLight" w:hAnsi="UniZgLight" w:cstheme="minorHAnsi"/>
          <w:lang w:val="hr-HR"/>
        </w:rPr>
        <w:t xml:space="preserve">trećim osobama </w:t>
      </w:r>
      <w:r w:rsidR="00684C32" w:rsidRPr="006D494D">
        <w:rPr>
          <w:rFonts w:ascii="UniZgLight" w:hAnsi="UniZgLight" w:cstheme="minorHAnsi"/>
          <w:lang w:val="hr-HR"/>
        </w:rPr>
        <w:t xml:space="preserve">isključivo kada se radi o poduzimanju pravnih radnji i poslova prema </w:t>
      </w:r>
      <w:r w:rsidR="00777FBF" w:rsidRPr="006D494D">
        <w:rPr>
          <w:rFonts w:ascii="UniZgLight" w:hAnsi="UniZgLight" w:cstheme="minorHAnsi"/>
          <w:lang w:val="hr-HR"/>
        </w:rPr>
        <w:t xml:space="preserve">trećim osobama </w:t>
      </w:r>
      <w:r w:rsidR="00684C32" w:rsidRPr="006D494D">
        <w:rPr>
          <w:rFonts w:ascii="UniZgLight" w:hAnsi="UniZgLight" w:cstheme="minorHAnsi"/>
          <w:lang w:val="hr-HR"/>
        </w:rPr>
        <w:t xml:space="preserve">koje se neposredno odnose na područje fakultetskog odsjeka – podružnice na </w:t>
      </w:r>
      <w:r w:rsidR="00777FBF" w:rsidRPr="006D494D">
        <w:rPr>
          <w:rFonts w:ascii="UniZgLight" w:hAnsi="UniZgLight" w:cstheme="minorHAnsi"/>
          <w:lang w:val="hr-HR"/>
        </w:rPr>
        <w:t xml:space="preserve">čijem je </w:t>
      </w:r>
      <w:r w:rsidR="00684C32" w:rsidRPr="006D494D">
        <w:rPr>
          <w:rFonts w:ascii="UniZgLight" w:hAnsi="UniZgLight" w:cstheme="minorHAnsi"/>
          <w:lang w:val="hr-HR"/>
        </w:rPr>
        <w:t>čelu</w:t>
      </w:r>
      <w:r w:rsidR="00777FBF" w:rsidRPr="006D494D">
        <w:rPr>
          <w:rFonts w:ascii="UniZgLight" w:hAnsi="UniZgLight" w:cstheme="minorHAnsi"/>
          <w:lang w:val="hr-HR"/>
        </w:rPr>
        <w:t xml:space="preserve"> pročelnik</w:t>
      </w:r>
      <w:r w:rsidR="00684C32" w:rsidRPr="006D494D">
        <w:rPr>
          <w:rFonts w:ascii="UniZgLight" w:hAnsi="UniZgLight" w:cstheme="minorHAnsi"/>
          <w:lang w:val="hr-HR"/>
        </w:rPr>
        <w:t>, i to u sljedećim slučajevima:</w:t>
      </w:r>
    </w:p>
    <w:p w14:paraId="5054E05A" w14:textId="3550A0D6" w:rsidR="00A54D59" w:rsidRPr="006D494D" w:rsidRDefault="00A54D5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izdaje pisma potpore institucije </w:t>
      </w:r>
      <w:r w:rsidR="00777FBF" w:rsidRPr="006D494D">
        <w:rPr>
          <w:rFonts w:ascii="UniZgLight" w:hAnsi="UniZgLight" w:cstheme="minorHAnsi"/>
          <w:lang w:val="hr-HR"/>
        </w:rPr>
        <w:t xml:space="preserve">u </w:t>
      </w:r>
      <w:r w:rsidRPr="006D494D">
        <w:rPr>
          <w:rFonts w:ascii="UniZgLight" w:hAnsi="UniZgLight" w:cstheme="minorHAnsi"/>
          <w:lang w:val="hr-HR"/>
        </w:rPr>
        <w:t xml:space="preserve">znanstvene svrhe i potvrde vezane </w:t>
      </w:r>
      <w:r w:rsidR="003F1FD3" w:rsidRPr="006D494D">
        <w:rPr>
          <w:rFonts w:ascii="UniZgLight" w:hAnsi="UniZgLight" w:cstheme="minorHAnsi"/>
          <w:lang w:val="hr-HR"/>
        </w:rPr>
        <w:t xml:space="preserve">uz </w:t>
      </w:r>
      <w:r w:rsidRPr="006D494D">
        <w:rPr>
          <w:rFonts w:ascii="UniZgLight" w:hAnsi="UniZgLight" w:cstheme="minorHAnsi"/>
          <w:lang w:val="hr-HR"/>
        </w:rPr>
        <w:t xml:space="preserve">znanstveni rad </w:t>
      </w:r>
    </w:p>
    <w:p w14:paraId="77E30EFE" w14:textId="2DFD4AAD" w:rsidR="00A54D59" w:rsidRPr="006D494D" w:rsidRDefault="00A54D5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w:t>
      </w:r>
      <w:r w:rsidR="003F1FD3" w:rsidRPr="006D494D">
        <w:rPr>
          <w:rFonts w:ascii="UniZgLight" w:hAnsi="UniZgLight" w:cstheme="minorHAnsi"/>
          <w:lang w:val="hr-HR"/>
        </w:rPr>
        <w:t xml:space="preserve"> </w:t>
      </w:r>
      <w:r w:rsidRPr="006D494D">
        <w:rPr>
          <w:rFonts w:ascii="UniZgLight" w:hAnsi="UniZgLight" w:cstheme="minorHAnsi"/>
          <w:lang w:val="hr-HR"/>
        </w:rPr>
        <w:t>ovjerava i izdaje dokumentaciju potrebnu za sudjelovanje zaposlenika u znanstvenim istraživanjima na inozemnim institucijama</w:t>
      </w:r>
    </w:p>
    <w:p w14:paraId="6CC5316D" w14:textId="6939200D" w:rsidR="00684C32"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w:t>
      </w:r>
      <w:r w:rsidR="00A54D59" w:rsidRPr="006D494D">
        <w:rPr>
          <w:rFonts w:ascii="UniZgLight" w:hAnsi="UniZgLight" w:cstheme="minorHAnsi"/>
          <w:lang w:val="hr-HR"/>
        </w:rPr>
        <w:t>. ovjerava periodična i završna izvješća za projekte</w:t>
      </w:r>
    </w:p>
    <w:p w14:paraId="47F0BE0D" w14:textId="4D589592" w:rsidR="00A54D59"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w:t>
      </w:r>
      <w:r w:rsidR="00EF72AE" w:rsidRPr="006D494D">
        <w:rPr>
          <w:rFonts w:ascii="UniZgLight" w:hAnsi="UniZgLight" w:cstheme="minorHAnsi"/>
          <w:lang w:val="hr-HR"/>
        </w:rPr>
        <w:t>. traži suglasnost</w:t>
      </w:r>
      <w:r w:rsidR="00EF72AE" w:rsidRPr="006D494D">
        <w:rPr>
          <w:rFonts w:ascii="UniZgLight" w:hAnsi="UniZgLight"/>
          <w:lang w:val="hr-HR"/>
        </w:rPr>
        <w:t xml:space="preserve"> za </w:t>
      </w:r>
      <w:r w:rsidR="00EF72AE" w:rsidRPr="006D494D">
        <w:rPr>
          <w:rFonts w:ascii="UniZgLight" w:hAnsi="UniZgLight" w:cstheme="minorHAnsi"/>
          <w:lang w:val="hr-HR"/>
        </w:rPr>
        <w:t>vanjske suradnike u nastavi, mentore i vježbaonice od vanjskih institucija</w:t>
      </w:r>
      <w:r w:rsidR="00F31AB6" w:rsidRPr="006D494D">
        <w:rPr>
          <w:rFonts w:ascii="UniZgLight" w:hAnsi="UniZgLight" w:cstheme="minorHAnsi"/>
          <w:lang w:val="hr-HR"/>
        </w:rPr>
        <w:t xml:space="preserve"> te sklapa ugovore o izvođenju nastave s vanjskim suradnicima i mentorima</w:t>
      </w:r>
    </w:p>
    <w:p w14:paraId="1F6859CC" w14:textId="1DE0F562" w:rsidR="00EF72AE"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w:t>
      </w:r>
      <w:r w:rsidR="00EF72AE" w:rsidRPr="006D494D">
        <w:rPr>
          <w:rFonts w:ascii="UniZgLight" w:hAnsi="UniZgLight" w:cstheme="minorHAnsi"/>
          <w:lang w:val="hr-HR"/>
        </w:rPr>
        <w:t xml:space="preserve">. izdaje potvrde koje se odnose na studente, potvrde o održanim </w:t>
      </w:r>
      <w:proofErr w:type="spellStart"/>
      <w:r w:rsidR="00EF72AE" w:rsidRPr="006D494D">
        <w:rPr>
          <w:rFonts w:ascii="UniZgLight" w:hAnsi="UniZgLight" w:cstheme="minorHAnsi"/>
          <w:lang w:val="hr-HR"/>
        </w:rPr>
        <w:t>demonstraturama</w:t>
      </w:r>
      <w:proofErr w:type="spellEnd"/>
      <w:r w:rsidR="00EF72AE" w:rsidRPr="006D494D">
        <w:rPr>
          <w:rFonts w:ascii="UniZgLight" w:hAnsi="UniZgLight" w:cstheme="minorHAnsi"/>
          <w:lang w:val="hr-HR"/>
        </w:rPr>
        <w:t>, nastavi za vanjske suradnike, nastavi za zaposlenike odsjeka i metodičkoj praksi</w:t>
      </w:r>
    </w:p>
    <w:p w14:paraId="5B10F462" w14:textId="7136F33A" w:rsidR="00EF72AE"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w:t>
      </w:r>
      <w:r w:rsidR="00EF72AE" w:rsidRPr="006D494D">
        <w:rPr>
          <w:rFonts w:ascii="UniZgLight" w:hAnsi="UniZgLight" w:cstheme="minorHAnsi"/>
          <w:lang w:val="hr-HR"/>
        </w:rPr>
        <w:t xml:space="preserve">. sklapa ugovore o suradnji u znanstvenoj i nastavnoj djelatnosti s drugim institucijama </w:t>
      </w:r>
      <w:r w:rsidR="00F31AB6" w:rsidRPr="006D494D">
        <w:rPr>
          <w:rFonts w:ascii="UniZgLight" w:hAnsi="UniZgLight" w:cstheme="minorHAnsi"/>
          <w:lang w:val="hr-HR"/>
        </w:rPr>
        <w:t xml:space="preserve">te ugovore koji su od interesa za poslovanje odsjeka </w:t>
      </w:r>
      <w:r w:rsidR="00EF72AE" w:rsidRPr="006D494D">
        <w:rPr>
          <w:rFonts w:ascii="UniZgLight" w:hAnsi="UniZgLight" w:cstheme="minorHAnsi"/>
          <w:lang w:val="hr-HR"/>
        </w:rPr>
        <w:t>u vrijednosti do 100.000,00 kuna</w:t>
      </w:r>
      <w:r w:rsidR="00F31AB6" w:rsidRPr="006D494D">
        <w:rPr>
          <w:rFonts w:ascii="UniZgLight" w:hAnsi="UniZgLight" w:cstheme="minorHAnsi"/>
          <w:lang w:val="hr-HR"/>
        </w:rPr>
        <w:t xml:space="preserve"> (npr. ugovore o donacijama i sponzorstvima, </w:t>
      </w:r>
      <w:r w:rsidR="00863E4F" w:rsidRPr="006D494D">
        <w:rPr>
          <w:rFonts w:ascii="UniZgLight" w:hAnsi="UniZgLight" w:cstheme="minorHAnsi"/>
          <w:lang w:val="hr-HR"/>
        </w:rPr>
        <w:t xml:space="preserve">ugovore o </w:t>
      </w:r>
      <w:r w:rsidR="00A82E29" w:rsidRPr="006D494D">
        <w:rPr>
          <w:rFonts w:ascii="UniZgLight" w:hAnsi="UniZgLight" w:cstheme="minorHAnsi"/>
          <w:lang w:val="hr-HR"/>
        </w:rPr>
        <w:t xml:space="preserve">izvođenju </w:t>
      </w:r>
      <w:r w:rsidR="00863E4F" w:rsidRPr="006D494D">
        <w:rPr>
          <w:rFonts w:ascii="UniZgLight" w:hAnsi="UniZgLight" w:cstheme="minorHAnsi"/>
          <w:lang w:val="hr-HR"/>
        </w:rPr>
        <w:t>nastave, ugovore o stručnoj praksi s pravnim osobama i dr.)</w:t>
      </w:r>
    </w:p>
    <w:p w14:paraId="0657F9B5" w14:textId="21155DD7" w:rsidR="00EF72AE"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w:t>
      </w:r>
      <w:r w:rsidR="00EF72AE" w:rsidRPr="006D494D">
        <w:rPr>
          <w:rFonts w:ascii="UniZgLight" w:hAnsi="UniZgLight" w:cstheme="minorHAnsi"/>
          <w:lang w:val="hr-HR"/>
        </w:rPr>
        <w:t>. sklapa studentske ugovore za rad u nastavi i znanosti</w:t>
      </w:r>
    </w:p>
    <w:p w14:paraId="348D3FB9" w14:textId="653CEB7B" w:rsidR="00F31AB6"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w:t>
      </w:r>
      <w:r w:rsidR="00F31AB6" w:rsidRPr="006D494D">
        <w:rPr>
          <w:rFonts w:ascii="UniZgLight" w:hAnsi="UniZgLight" w:cstheme="minorHAnsi"/>
          <w:lang w:val="hr-HR"/>
        </w:rPr>
        <w:t xml:space="preserve">. provodi postupke i sklapa ugovore za jednostavnu nabavu </w:t>
      </w:r>
      <w:r w:rsidR="0013659C" w:rsidRPr="006D494D">
        <w:rPr>
          <w:rFonts w:ascii="UniZgLight" w:hAnsi="UniZgLight" w:cstheme="minorHAnsi"/>
          <w:lang w:val="hr-HR"/>
        </w:rPr>
        <w:t xml:space="preserve">u skladu s </w:t>
      </w:r>
      <w:r w:rsidR="00F31AB6" w:rsidRPr="006D494D">
        <w:rPr>
          <w:rFonts w:ascii="UniZgLight" w:hAnsi="UniZgLight" w:cstheme="minorHAnsi"/>
          <w:lang w:val="hr-HR"/>
        </w:rPr>
        <w:t>propisima o jednostavnoj nabavi</w:t>
      </w:r>
      <w:r w:rsidR="00075D5B" w:rsidRPr="006D494D">
        <w:rPr>
          <w:rFonts w:ascii="UniZgLight" w:hAnsi="UniZgLight" w:cstheme="minorHAnsi"/>
          <w:lang w:val="hr-HR"/>
        </w:rPr>
        <w:t xml:space="preserve"> </w:t>
      </w:r>
      <w:r w:rsidR="0013659C" w:rsidRPr="006D494D">
        <w:rPr>
          <w:rFonts w:ascii="UniZgLight" w:hAnsi="UniZgLight" w:cstheme="minorHAnsi"/>
          <w:lang w:val="hr-HR"/>
        </w:rPr>
        <w:t>prema</w:t>
      </w:r>
      <w:r w:rsidR="001A5F7C" w:rsidRPr="006D494D">
        <w:rPr>
          <w:rFonts w:ascii="UniZgLight" w:hAnsi="UniZgLight" w:cstheme="minorHAnsi"/>
          <w:lang w:val="hr-HR"/>
        </w:rPr>
        <w:t xml:space="preserve"> internim pravilima Fakulteta</w:t>
      </w:r>
    </w:p>
    <w:p w14:paraId="332A6CC6" w14:textId="2EDA0334" w:rsidR="00F31AB6" w:rsidRPr="006D494D" w:rsidRDefault="00A456BC"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w:t>
      </w:r>
      <w:r w:rsidR="00F31AB6" w:rsidRPr="006D494D">
        <w:rPr>
          <w:rFonts w:ascii="UniZgLight" w:hAnsi="UniZgLight" w:cstheme="minorHAnsi"/>
          <w:lang w:val="hr-HR"/>
        </w:rPr>
        <w:t>. izdaje reverse</w:t>
      </w:r>
      <w:r w:rsidR="00D71A35" w:rsidRPr="006D494D">
        <w:rPr>
          <w:rFonts w:ascii="UniZgLight" w:hAnsi="UniZgLight" w:cstheme="minorHAnsi"/>
          <w:lang w:val="hr-HR"/>
        </w:rPr>
        <w:t>.</w:t>
      </w:r>
    </w:p>
    <w:p w14:paraId="4D26C7EE" w14:textId="30BC64AC" w:rsidR="00AB4277" w:rsidRPr="006D494D" w:rsidRDefault="00684C32"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Sve druge pravne radnje i poslove koje se neposredno odnose na područje fakultetskog odsjeka – podružnice</w:t>
      </w:r>
      <w:r w:rsidR="0030678F" w:rsidRPr="006D494D">
        <w:rPr>
          <w:rFonts w:ascii="UniZgLight" w:hAnsi="UniZgLight" w:cstheme="minorHAnsi"/>
          <w:lang w:val="hr-HR"/>
        </w:rPr>
        <w:t>,</w:t>
      </w:r>
      <w:r w:rsidRPr="006D494D">
        <w:rPr>
          <w:rFonts w:ascii="UniZgLight" w:hAnsi="UniZgLight" w:cstheme="minorHAnsi"/>
          <w:lang w:val="hr-HR"/>
        </w:rPr>
        <w:t xml:space="preserve"> poduzima</w:t>
      </w:r>
      <w:r w:rsidR="00863E4F" w:rsidRPr="006D494D">
        <w:rPr>
          <w:rFonts w:ascii="UniZgLight" w:hAnsi="UniZgLight" w:cstheme="minorHAnsi"/>
          <w:lang w:val="hr-HR"/>
        </w:rPr>
        <w:t>, odnos</w:t>
      </w:r>
      <w:r w:rsidRPr="006D494D">
        <w:rPr>
          <w:rFonts w:ascii="UniZgLight" w:hAnsi="UniZgLight" w:cstheme="minorHAnsi"/>
          <w:lang w:val="hr-HR"/>
        </w:rPr>
        <w:t xml:space="preserve">no sklapa Fakultet, tj. dekan. </w:t>
      </w:r>
    </w:p>
    <w:p w14:paraId="12996D5C" w14:textId="77777777" w:rsidR="00AB4277" w:rsidRPr="006D494D" w:rsidRDefault="00AB4277" w:rsidP="00832952">
      <w:pPr>
        <w:autoSpaceDE w:val="0"/>
        <w:autoSpaceDN w:val="0"/>
        <w:adjustRightInd w:val="0"/>
        <w:spacing w:after="0" w:line="240" w:lineRule="auto"/>
        <w:rPr>
          <w:rFonts w:ascii="UniZgLight" w:hAnsi="UniZgLight" w:cstheme="minorHAnsi"/>
          <w:lang w:val="hr-HR"/>
        </w:rPr>
      </w:pPr>
    </w:p>
    <w:p w14:paraId="23FE288A" w14:textId="77777777" w:rsidR="000B3CBD"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Postupak izbora pročelnika</w:t>
      </w:r>
    </w:p>
    <w:p w14:paraId="6865F2F9" w14:textId="7A4B6CCA" w:rsidR="000B3CBD" w:rsidRPr="006D494D" w:rsidRDefault="000B3CB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1</w:t>
      </w:r>
      <w:r w:rsidRPr="006D494D">
        <w:rPr>
          <w:rFonts w:ascii="UniZgLight" w:hAnsi="UniZgLight" w:cstheme="minorHAnsi"/>
          <w:lang w:val="hr-HR"/>
        </w:rPr>
        <w:t>.</w:t>
      </w:r>
    </w:p>
    <w:p w14:paraId="2326AF0B" w14:textId="77777777" w:rsidR="00BB743E" w:rsidRPr="006D494D" w:rsidRDefault="00BB743E" w:rsidP="00832952">
      <w:pPr>
        <w:autoSpaceDE w:val="0"/>
        <w:autoSpaceDN w:val="0"/>
        <w:adjustRightInd w:val="0"/>
        <w:spacing w:after="0" w:line="240" w:lineRule="auto"/>
        <w:jc w:val="center"/>
        <w:rPr>
          <w:rFonts w:ascii="UniZgLight" w:hAnsi="UniZgLight" w:cstheme="minorHAnsi"/>
          <w:lang w:val="hr-HR"/>
        </w:rPr>
      </w:pPr>
    </w:p>
    <w:p w14:paraId="2A27272E" w14:textId="22429510" w:rsidR="00420696" w:rsidRPr="006D494D" w:rsidRDefault="00420696"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Postupak izbora pročelnika pokreć</w:t>
      </w:r>
      <w:r w:rsidR="007F5C2D" w:rsidRPr="006D494D">
        <w:rPr>
          <w:rFonts w:ascii="UniZgLight" w:hAnsi="UniZgLight" w:cstheme="minorHAnsi"/>
          <w:lang w:val="hr-HR"/>
        </w:rPr>
        <w:t xml:space="preserve">e </w:t>
      </w:r>
      <w:r w:rsidR="009E413C" w:rsidRPr="006D494D">
        <w:rPr>
          <w:rFonts w:ascii="UniZgLight" w:hAnsi="UniZgLight" w:cstheme="minorHAnsi"/>
          <w:lang w:val="hr-HR"/>
        </w:rPr>
        <w:t>Vijeće odsjeka</w:t>
      </w:r>
      <w:r w:rsidR="00AA2E21" w:rsidRPr="006D494D">
        <w:rPr>
          <w:rFonts w:ascii="UniZgLight" w:hAnsi="UniZgLight" w:cstheme="minorHAnsi"/>
          <w:lang w:val="hr-HR"/>
        </w:rPr>
        <w:t xml:space="preserve"> osam mjeseci prije </w:t>
      </w:r>
      <w:r w:rsidRPr="006D494D">
        <w:rPr>
          <w:rFonts w:ascii="UniZgLight" w:hAnsi="UniZgLight" w:cstheme="minorHAnsi"/>
          <w:lang w:val="hr-HR"/>
        </w:rPr>
        <w:t xml:space="preserve">stupanja </w:t>
      </w:r>
      <w:r w:rsidR="00AA2E21" w:rsidRPr="006D494D">
        <w:rPr>
          <w:rFonts w:ascii="UniZgLight" w:hAnsi="UniZgLight" w:cstheme="minorHAnsi"/>
          <w:lang w:val="hr-HR"/>
        </w:rPr>
        <w:t>na du</w:t>
      </w:r>
      <w:r w:rsidR="00803E09" w:rsidRPr="006D494D">
        <w:rPr>
          <w:rFonts w:ascii="UniZgLight" w:hAnsi="UniZgLight" w:cstheme="minorHAnsi"/>
          <w:lang w:val="hr-HR"/>
        </w:rPr>
        <w:t>žnost. Pročelnik preuzima dužnost prvoga dana nove akademske godine.</w:t>
      </w:r>
    </w:p>
    <w:p w14:paraId="3B16D8B1" w14:textId="77777777" w:rsidR="004A6D1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lastRenderedPageBreak/>
        <w:t>(2) Za pročelnika može</w:t>
      </w:r>
      <w:r w:rsidRPr="006D494D">
        <w:rPr>
          <w:rFonts w:ascii="UniZgLight" w:hAnsi="UniZgLight" w:cstheme="minorHAnsi"/>
          <w:i/>
          <w:iCs/>
          <w:lang w:val="hr-HR"/>
        </w:rPr>
        <w:t xml:space="preserve"> </w:t>
      </w:r>
      <w:r w:rsidRPr="006D494D">
        <w:rPr>
          <w:rFonts w:ascii="UniZgLight" w:hAnsi="UniZgLight" w:cstheme="minorHAnsi"/>
          <w:lang w:val="hr-HR"/>
        </w:rPr>
        <w:t>biti izabran nastavnik u znanstveno-nastavnom zvanju redovitog profesora u trajnom zvanju, redovitog ili izvanrednog profesora.</w:t>
      </w:r>
    </w:p>
    <w:p w14:paraId="7683D4FD" w14:textId="466EDFB8" w:rsidR="00420696"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Pročelnika bira Vijeće fakultetskih odsjeka tajnim glasovanjem</w:t>
      </w:r>
      <w:r w:rsidR="0030678F" w:rsidRPr="006D494D">
        <w:rPr>
          <w:rFonts w:ascii="UniZgLight" w:hAnsi="UniZgLight" w:cstheme="minorHAnsi"/>
          <w:lang w:val="hr-HR"/>
        </w:rPr>
        <w:t>,</w:t>
      </w:r>
      <w:r w:rsidRPr="006D494D">
        <w:rPr>
          <w:rFonts w:ascii="UniZgLight" w:hAnsi="UniZgLight" w:cstheme="minorHAnsi"/>
          <w:lang w:val="hr-HR"/>
        </w:rPr>
        <w:t xml:space="preserve"> natpolovičnom većinom glasova svih članova Vijeće fakultetskih odsjeka. </w:t>
      </w:r>
    </w:p>
    <w:p w14:paraId="3A8EF42F"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Izbor pročelnika odsjeka potvrđuje dekan. Odluka dekana kojom se uskraćuje suglasnost na odluku o izboru pročelnika mora biti obrazložena. U slučaju da dekan uskrati suglasnost na odluku o izboru pročelnika, postupak izbora pročelnika se ponavlja na način i u skladu s odredbama ovog Statuta i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pravilnika.</w:t>
      </w:r>
    </w:p>
    <w:p w14:paraId="193A75BC" w14:textId="0C2BFFE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Pročelnik se bira na vrijeme od </w:t>
      </w:r>
      <w:r w:rsidR="00A2782A" w:rsidRPr="006D494D">
        <w:rPr>
          <w:rFonts w:ascii="UniZgLight" w:hAnsi="UniZgLight" w:cstheme="minorHAnsi"/>
          <w:lang w:val="hr-HR"/>
        </w:rPr>
        <w:t>najviše tri godine</w:t>
      </w:r>
      <w:r w:rsidRPr="006D494D">
        <w:rPr>
          <w:rFonts w:ascii="UniZgLight" w:hAnsi="UniZgLight" w:cstheme="minorHAnsi"/>
          <w:lang w:val="hr-HR"/>
        </w:rPr>
        <w:t xml:space="preserve">. Ista osoba može obnašati funkciju pročelnika najviše </w:t>
      </w:r>
      <w:r w:rsidR="00A2782A" w:rsidRPr="006D494D">
        <w:rPr>
          <w:rFonts w:ascii="UniZgLight" w:hAnsi="UniZgLight" w:cstheme="minorHAnsi"/>
          <w:lang w:val="hr-HR"/>
        </w:rPr>
        <w:t xml:space="preserve">šest godina </w:t>
      </w:r>
      <w:r w:rsidR="00673D64" w:rsidRPr="006D494D">
        <w:rPr>
          <w:rFonts w:ascii="UniZgLight" w:hAnsi="UniZgLight" w:cstheme="minorHAnsi"/>
          <w:lang w:val="hr-HR"/>
        </w:rPr>
        <w:t>uzastopno</w:t>
      </w:r>
      <w:r w:rsidRPr="006D494D">
        <w:rPr>
          <w:rFonts w:ascii="UniZgLight" w:hAnsi="UniZgLight" w:cstheme="minorHAnsi"/>
          <w:lang w:val="hr-HR"/>
        </w:rPr>
        <w:t xml:space="preserve">.  </w:t>
      </w:r>
    </w:p>
    <w:p w14:paraId="72C36BC9" w14:textId="450C9645" w:rsidR="00D65902" w:rsidRPr="006D494D" w:rsidRDefault="00803E09" w:rsidP="00832952">
      <w:pPr>
        <w:autoSpaceDE w:val="0"/>
        <w:autoSpaceDN w:val="0"/>
        <w:adjustRightInd w:val="0"/>
        <w:spacing w:after="0" w:line="240" w:lineRule="auto"/>
        <w:jc w:val="both"/>
        <w:rPr>
          <w:rFonts w:ascii="UniZgLight" w:hAnsi="UniZgLight" w:cstheme="minorHAnsi"/>
          <w:i/>
          <w:iCs/>
          <w:lang w:val="hr-HR"/>
        </w:rPr>
      </w:pPr>
      <w:r w:rsidRPr="006D494D">
        <w:rPr>
          <w:rFonts w:ascii="UniZgLight" w:hAnsi="UniZgLight" w:cstheme="minorHAnsi"/>
          <w:lang w:val="hr-HR"/>
        </w:rPr>
        <w:t>(6) Ako do isteka mandata postojećem pročelniku</w:t>
      </w:r>
      <w:r w:rsidR="0030678F" w:rsidRPr="006D494D">
        <w:rPr>
          <w:rFonts w:ascii="UniZgLight" w:hAnsi="UniZgLight" w:cstheme="minorHAnsi"/>
          <w:lang w:val="hr-HR"/>
        </w:rPr>
        <w:t xml:space="preserve"> dekana Fakulteta ne izabere ili ne potvrdi pročelnika</w:t>
      </w:r>
      <w:r w:rsidRPr="006D494D">
        <w:rPr>
          <w:rFonts w:ascii="UniZgLight" w:hAnsi="UniZgLight" w:cstheme="minorHAnsi"/>
          <w:lang w:val="hr-HR"/>
        </w:rPr>
        <w:t xml:space="preserve">, </w:t>
      </w:r>
      <w:r w:rsidR="009E413C" w:rsidRPr="006D494D">
        <w:rPr>
          <w:rFonts w:ascii="UniZgLight" w:hAnsi="UniZgLight" w:cstheme="minorHAnsi"/>
          <w:lang w:val="hr-HR"/>
        </w:rPr>
        <w:t>Vijeće odsjeka</w:t>
      </w:r>
      <w:r w:rsidRPr="006D494D">
        <w:rPr>
          <w:rFonts w:ascii="UniZgLight" w:hAnsi="UniZgLight" w:cstheme="minorHAnsi"/>
          <w:lang w:val="hr-HR"/>
        </w:rPr>
        <w:t xml:space="preserve"> natpolovičnom većinom glasova nazočnih članova </w:t>
      </w:r>
      <w:r w:rsidR="0030678F" w:rsidRPr="006D494D">
        <w:rPr>
          <w:rFonts w:ascii="UniZgLight" w:hAnsi="UniZgLight" w:cstheme="minorHAnsi"/>
          <w:lang w:val="hr-HR"/>
        </w:rPr>
        <w:t xml:space="preserve">imenuje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pročelnika, na vrijeme od najduže četiri mjeseca, </w:t>
      </w:r>
      <w:r w:rsidR="0030678F" w:rsidRPr="006D494D">
        <w:rPr>
          <w:rFonts w:ascii="UniZgLight" w:hAnsi="UniZgLight" w:cstheme="minorHAnsi"/>
          <w:lang w:val="hr-HR"/>
        </w:rPr>
        <w:t>a u tom</w:t>
      </w:r>
      <w:r w:rsidRPr="006D494D">
        <w:rPr>
          <w:rFonts w:ascii="UniZgLight" w:hAnsi="UniZgLight" w:cstheme="minorHAnsi"/>
          <w:lang w:val="hr-HR"/>
        </w:rPr>
        <w:t xml:space="preserve"> roku </w:t>
      </w:r>
      <w:r w:rsidR="009E413C" w:rsidRPr="006D494D">
        <w:rPr>
          <w:rFonts w:ascii="UniZgLight" w:hAnsi="UniZgLight" w:cstheme="minorHAnsi"/>
          <w:lang w:val="hr-HR"/>
        </w:rPr>
        <w:t>Vijeće odsjeka</w:t>
      </w:r>
      <w:r w:rsidRPr="006D494D">
        <w:rPr>
          <w:rFonts w:ascii="UniZgLight" w:hAnsi="UniZgLight" w:cstheme="minorHAnsi"/>
          <w:lang w:val="hr-HR"/>
        </w:rPr>
        <w:t xml:space="preserve"> mora završiti postupak izbora novog pročelnika. Ako Vijeće odsjeka ne imenuje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pročelnika ili ako pročelnik ne bude izabran ili potvrđen ni nakon roka od četiri mjeseca, dekan Fakulteta imenovat ce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pročelnika za vrijeme tekuće akademske godine. Za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pročelnika odsjeka može</w:t>
      </w:r>
      <w:r w:rsidRPr="006D494D">
        <w:rPr>
          <w:rFonts w:ascii="UniZgLight" w:hAnsi="UniZgLight" w:cstheme="minorHAnsi"/>
          <w:i/>
          <w:iCs/>
          <w:lang w:val="hr-HR"/>
        </w:rPr>
        <w:t xml:space="preserve"> </w:t>
      </w:r>
      <w:r w:rsidRPr="006D494D">
        <w:rPr>
          <w:rFonts w:ascii="UniZgLight" w:hAnsi="UniZgLight" w:cstheme="minorHAnsi"/>
          <w:lang w:val="hr-HR"/>
        </w:rPr>
        <w:t>se imenovati osob</w:t>
      </w:r>
      <w:r w:rsidR="00115EC5" w:rsidRPr="006D494D">
        <w:rPr>
          <w:rFonts w:ascii="UniZgLight" w:hAnsi="UniZgLight" w:cstheme="minorHAnsi"/>
          <w:lang w:val="hr-HR"/>
        </w:rPr>
        <w:t xml:space="preserve">a </w:t>
      </w:r>
      <w:r w:rsidR="00837FBB" w:rsidRPr="006D494D">
        <w:rPr>
          <w:rFonts w:ascii="UniZgLight" w:hAnsi="UniZgLight" w:cstheme="minorHAnsi"/>
          <w:lang w:val="hr-HR"/>
        </w:rPr>
        <w:t>koja ispunjava uvjete iz stavka 2.</w:t>
      </w:r>
      <w:r w:rsidR="003F1FD3" w:rsidRPr="006D494D">
        <w:rPr>
          <w:rFonts w:ascii="UniZgLight" w:hAnsi="UniZgLight" w:cstheme="minorHAnsi"/>
          <w:lang w:val="hr-HR"/>
        </w:rPr>
        <w:t xml:space="preserve"> </w:t>
      </w:r>
      <w:r w:rsidR="00837FBB" w:rsidRPr="006D494D">
        <w:rPr>
          <w:rFonts w:ascii="UniZgLight" w:hAnsi="UniZgLight" w:cstheme="minorHAnsi"/>
          <w:lang w:val="hr-HR"/>
        </w:rPr>
        <w:t>ovog članka</w:t>
      </w:r>
      <w:r w:rsidR="00AA2E21" w:rsidRPr="006D494D">
        <w:rPr>
          <w:rFonts w:ascii="UniZgLight" w:hAnsi="UniZgLight" w:cstheme="minorHAnsi"/>
          <w:lang w:val="hr-HR"/>
        </w:rPr>
        <w:t>.</w:t>
      </w:r>
    </w:p>
    <w:p w14:paraId="4E0AEA97" w14:textId="77777777" w:rsidR="00432941" w:rsidRPr="006D494D" w:rsidRDefault="00432941" w:rsidP="00832952">
      <w:pPr>
        <w:autoSpaceDE w:val="0"/>
        <w:autoSpaceDN w:val="0"/>
        <w:adjustRightInd w:val="0"/>
        <w:spacing w:after="0" w:line="240" w:lineRule="auto"/>
        <w:jc w:val="both"/>
        <w:rPr>
          <w:rFonts w:ascii="UniZgLight" w:hAnsi="UniZgLight" w:cstheme="minorHAnsi"/>
          <w:i/>
          <w:iCs/>
          <w:lang w:val="hr-HR"/>
        </w:rPr>
      </w:pPr>
    </w:p>
    <w:p w14:paraId="13D68457" w14:textId="77777777" w:rsidR="00432941"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Odgovornost pročelnika</w:t>
      </w:r>
    </w:p>
    <w:p w14:paraId="279FBD25" w14:textId="3A998362" w:rsidR="0043294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E43E66" w:rsidRPr="006D494D">
        <w:rPr>
          <w:rFonts w:ascii="UniZgLight" w:hAnsi="UniZgLight" w:cstheme="minorHAnsi"/>
          <w:lang w:val="hr-HR"/>
        </w:rPr>
        <w:t>4</w:t>
      </w:r>
      <w:r w:rsidR="003D3E7A" w:rsidRPr="006D494D">
        <w:rPr>
          <w:rFonts w:ascii="UniZgLight" w:hAnsi="UniZgLight" w:cstheme="minorHAnsi"/>
          <w:lang w:val="hr-HR"/>
        </w:rPr>
        <w:t>2</w:t>
      </w:r>
      <w:r w:rsidRPr="006D494D">
        <w:rPr>
          <w:rFonts w:ascii="UniZgLight" w:hAnsi="UniZgLight" w:cstheme="minorHAnsi"/>
          <w:lang w:val="hr-HR"/>
        </w:rPr>
        <w:t>.</w:t>
      </w:r>
    </w:p>
    <w:p w14:paraId="29E11785" w14:textId="77777777" w:rsidR="0030678F" w:rsidRPr="006D494D" w:rsidRDefault="0030678F" w:rsidP="00832952">
      <w:pPr>
        <w:autoSpaceDE w:val="0"/>
        <w:autoSpaceDN w:val="0"/>
        <w:adjustRightInd w:val="0"/>
        <w:spacing w:after="0" w:line="240" w:lineRule="auto"/>
        <w:jc w:val="center"/>
        <w:rPr>
          <w:rFonts w:ascii="UniZgLight" w:hAnsi="UniZgLight" w:cstheme="minorHAnsi"/>
          <w:lang w:val="hr-HR"/>
        </w:rPr>
      </w:pPr>
    </w:p>
    <w:p w14:paraId="36280F7B"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Pročelnik je odgovoran za zakonitost rada fakultetskog odsjeka, za provedbu Statuta Sveučilišta i ovog Statuta,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pravilnika te drugih općih akata Sveučilišta, Fakulteta i svog fakultetskog odsjeka.</w:t>
      </w:r>
    </w:p>
    <w:p w14:paraId="39E6AFC2" w14:textId="739F77A1"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Pročelnik za svoj rad odgovara </w:t>
      </w:r>
      <w:r w:rsidR="009E413C" w:rsidRPr="006D494D">
        <w:rPr>
          <w:rFonts w:ascii="UniZgLight" w:hAnsi="UniZgLight" w:cstheme="minorHAnsi"/>
          <w:lang w:val="hr-HR"/>
        </w:rPr>
        <w:t>Vijeću odsjeka</w:t>
      </w:r>
      <w:r w:rsidRPr="006D494D">
        <w:rPr>
          <w:rFonts w:ascii="UniZgLight" w:hAnsi="UniZgLight" w:cstheme="minorHAnsi"/>
          <w:lang w:val="hr-HR"/>
        </w:rPr>
        <w:t>, dekanu Fakulteta i Fakultetskom vijeću.</w:t>
      </w:r>
    </w:p>
    <w:p w14:paraId="61F189A7" w14:textId="4CA9EAF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Pročelnik godišnje izvješće o svome radu i poslovanju </w:t>
      </w:r>
      <w:r w:rsidR="0030678F" w:rsidRPr="006D494D">
        <w:rPr>
          <w:rFonts w:ascii="UniZgLight" w:hAnsi="UniZgLight" w:cstheme="minorHAnsi"/>
          <w:lang w:val="hr-HR"/>
        </w:rPr>
        <w:t xml:space="preserve">podnosi </w:t>
      </w:r>
      <w:r w:rsidR="009E413C" w:rsidRPr="006D494D">
        <w:rPr>
          <w:rFonts w:ascii="UniZgLight" w:hAnsi="UniZgLight" w:cstheme="minorHAnsi"/>
          <w:lang w:val="hr-HR"/>
        </w:rPr>
        <w:t>Vijeću odsjeka</w:t>
      </w:r>
      <w:r w:rsidRPr="006D494D">
        <w:rPr>
          <w:rFonts w:ascii="UniZgLight" w:hAnsi="UniZgLight" w:cstheme="minorHAnsi"/>
          <w:lang w:val="hr-HR"/>
        </w:rPr>
        <w:t>, dekanu Fakulteta i</w:t>
      </w:r>
      <w:r w:rsidR="001F2FA9" w:rsidRPr="006D494D">
        <w:rPr>
          <w:rFonts w:ascii="UniZgLight" w:hAnsi="UniZgLight" w:cstheme="minorHAnsi"/>
          <w:lang w:val="hr-HR"/>
        </w:rPr>
        <w:t xml:space="preserve"> Fakultetskom vijeću. </w:t>
      </w:r>
      <w:r w:rsidR="00AD4255" w:rsidRPr="006D494D">
        <w:rPr>
          <w:rFonts w:ascii="UniZgLight" w:hAnsi="UniZgLight" w:cstheme="minorHAnsi"/>
          <w:lang w:val="hr-HR"/>
        </w:rPr>
        <w:t>Godišnje izvješće o svom</w:t>
      </w:r>
      <w:r w:rsidR="0030678F" w:rsidRPr="006D494D">
        <w:rPr>
          <w:rFonts w:ascii="UniZgLight" w:hAnsi="UniZgLight" w:cstheme="minorHAnsi"/>
          <w:lang w:val="hr-HR"/>
        </w:rPr>
        <w:t>e</w:t>
      </w:r>
      <w:r w:rsidR="00AD4255" w:rsidRPr="006D494D">
        <w:rPr>
          <w:rFonts w:ascii="UniZgLight" w:hAnsi="UniZgLight" w:cstheme="minorHAnsi"/>
          <w:lang w:val="hr-HR"/>
        </w:rPr>
        <w:t xml:space="preserve"> radu i poslovanju pročelnik je dužan podnijeti do 15. </w:t>
      </w:r>
      <w:r w:rsidR="008072A1" w:rsidRPr="006D494D">
        <w:rPr>
          <w:rFonts w:ascii="UniZgLight" w:hAnsi="UniZgLight" w:cstheme="minorHAnsi"/>
          <w:lang w:val="hr-HR"/>
        </w:rPr>
        <w:t>studenog</w:t>
      </w:r>
      <w:r w:rsidR="00AD4255" w:rsidRPr="006D494D">
        <w:rPr>
          <w:rFonts w:ascii="UniZgLight" w:hAnsi="UniZgLight" w:cstheme="minorHAnsi"/>
          <w:lang w:val="hr-HR"/>
        </w:rPr>
        <w:t xml:space="preserve"> za prethodnu akademsku godinu. </w:t>
      </w:r>
      <w:r w:rsidR="0030678F" w:rsidRPr="006D494D">
        <w:rPr>
          <w:rFonts w:ascii="UniZgLight" w:hAnsi="UniZgLight" w:cstheme="minorHAnsi"/>
          <w:lang w:val="hr-HR"/>
        </w:rPr>
        <w:t>Osim toga</w:t>
      </w:r>
      <w:r w:rsidR="001F2FA9" w:rsidRPr="006D494D">
        <w:rPr>
          <w:rFonts w:ascii="UniZgLight" w:hAnsi="UniZgLight" w:cstheme="minorHAnsi"/>
          <w:lang w:val="hr-HR"/>
        </w:rPr>
        <w:t>, d</w:t>
      </w:r>
      <w:r w:rsidRPr="006D494D">
        <w:rPr>
          <w:rFonts w:ascii="UniZgLight" w:hAnsi="UniZgLight" w:cstheme="minorHAnsi"/>
          <w:lang w:val="hr-HR"/>
        </w:rPr>
        <w:t>ekan i Fakultetsko vijeće mogu, po potrebi, u bilo koje doba</w:t>
      </w:r>
      <w:r w:rsidR="003A67B7" w:rsidRPr="006D494D">
        <w:rPr>
          <w:rFonts w:ascii="UniZgLight" w:hAnsi="UniZgLight" w:cstheme="minorHAnsi"/>
          <w:lang w:val="hr-HR"/>
        </w:rPr>
        <w:t>,</w:t>
      </w:r>
      <w:r w:rsidR="008072A1" w:rsidRPr="006D494D">
        <w:rPr>
          <w:rFonts w:ascii="UniZgLight" w:hAnsi="UniZgLight" w:cstheme="minorHAnsi"/>
          <w:lang w:val="hr-HR"/>
        </w:rPr>
        <w:t xml:space="preserve"> uz obrazloženje</w:t>
      </w:r>
      <w:r w:rsidRPr="006D494D">
        <w:rPr>
          <w:rFonts w:ascii="UniZgLight" w:hAnsi="UniZgLight" w:cstheme="minorHAnsi"/>
          <w:lang w:val="hr-HR"/>
        </w:rPr>
        <w:t xml:space="preserve"> zatražiti od pročelnika izvješće o </w:t>
      </w:r>
      <w:r w:rsidR="003D4023" w:rsidRPr="006D494D">
        <w:rPr>
          <w:rFonts w:ascii="UniZgLight" w:hAnsi="UniZgLight" w:cstheme="minorHAnsi"/>
          <w:lang w:val="hr-HR"/>
        </w:rPr>
        <w:t>poslovanju,</w:t>
      </w:r>
      <w:r w:rsidRPr="006D494D">
        <w:rPr>
          <w:rFonts w:ascii="UniZgLight" w:hAnsi="UniZgLight" w:cstheme="minorHAnsi"/>
          <w:lang w:val="hr-HR"/>
        </w:rPr>
        <w:t xml:space="preserve"> kadrovskoj situaciji, znanstvenom ili nastavnom radu na fakultetskom odsjeku.</w:t>
      </w:r>
    </w:p>
    <w:p w14:paraId="7D96BFEC" w14:textId="4BF5898B" w:rsidR="00B02AF1" w:rsidRPr="006D494D" w:rsidRDefault="00D233C5"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U okviru ovlasti</w:t>
      </w:r>
      <w:r w:rsidR="00B02AF1" w:rsidRPr="006D494D">
        <w:rPr>
          <w:rFonts w:ascii="UniZgLight" w:hAnsi="UniZgLight" w:cstheme="minorHAnsi"/>
          <w:lang w:val="hr-HR"/>
        </w:rPr>
        <w:t xml:space="preserve"> pročelnika da</w:t>
      </w:r>
      <w:r w:rsidRPr="006D494D">
        <w:rPr>
          <w:rFonts w:ascii="UniZgLight" w:hAnsi="UniZgLight" w:cstheme="minorHAnsi"/>
          <w:lang w:val="hr-HR"/>
        </w:rPr>
        <w:t xml:space="preserve"> predstavlja i zastupa Fakultet </w:t>
      </w:r>
      <w:r w:rsidR="0030678F" w:rsidRPr="006D494D">
        <w:rPr>
          <w:rFonts w:ascii="UniZgLight" w:hAnsi="UniZgLight" w:cstheme="minorHAnsi"/>
          <w:lang w:val="hr-HR"/>
        </w:rPr>
        <w:t xml:space="preserve">u skladu s člankom </w:t>
      </w:r>
      <w:r w:rsidR="00AF1C1F" w:rsidRPr="006D494D">
        <w:rPr>
          <w:rFonts w:ascii="UniZgLight" w:hAnsi="UniZgLight" w:cstheme="minorHAnsi"/>
          <w:lang w:val="hr-HR"/>
        </w:rPr>
        <w:t>40.</w:t>
      </w:r>
      <w:r w:rsidR="0030678F" w:rsidRPr="006D494D">
        <w:rPr>
          <w:rFonts w:ascii="UniZgLight" w:hAnsi="UniZgLight" w:cstheme="minorHAnsi"/>
          <w:lang w:val="hr-HR"/>
        </w:rPr>
        <w:t xml:space="preserve"> </w:t>
      </w:r>
      <w:r w:rsidR="00B02AF1" w:rsidRPr="006D494D">
        <w:rPr>
          <w:rFonts w:ascii="UniZgLight" w:hAnsi="UniZgLight" w:cstheme="minorHAnsi"/>
          <w:lang w:val="hr-HR"/>
        </w:rPr>
        <w:t>Statuta</w:t>
      </w:r>
      <w:r w:rsidRPr="006D494D">
        <w:rPr>
          <w:rFonts w:ascii="UniZgLight" w:hAnsi="UniZgLight" w:cstheme="minorHAnsi"/>
          <w:lang w:val="hr-HR"/>
        </w:rPr>
        <w:t xml:space="preserve">, </w:t>
      </w:r>
      <w:r w:rsidR="00B02AF1" w:rsidRPr="006D494D">
        <w:rPr>
          <w:rFonts w:ascii="UniZgLight" w:hAnsi="UniZgLight" w:cstheme="minorHAnsi"/>
          <w:lang w:val="hr-HR"/>
        </w:rPr>
        <w:t xml:space="preserve">pročelnik je dužan postupati u skladu s odlukama dekana. Svako poduzimanje pravne radnje iz članka </w:t>
      </w:r>
      <w:r w:rsidR="00AF1C1F" w:rsidRPr="006D494D">
        <w:rPr>
          <w:rFonts w:ascii="UniZgLight" w:hAnsi="UniZgLight" w:cstheme="minorHAnsi"/>
          <w:lang w:val="hr-HR"/>
        </w:rPr>
        <w:t>40</w:t>
      </w:r>
      <w:r w:rsidR="00B02AF1" w:rsidRPr="006D494D">
        <w:rPr>
          <w:rFonts w:ascii="UniZgLight" w:hAnsi="UniZgLight" w:cstheme="minorHAnsi"/>
          <w:lang w:val="hr-HR"/>
        </w:rPr>
        <w:t>. Statuta protivno odluci dek</w:t>
      </w:r>
      <w:r w:rsidR="003A67B7" w:rsidRPr="006D494D">
        <w:rPr>
          <w:rFonts w:ascii="UniZgLight" w:hAnsi="UniZgLight" w:cstheme="minorHAnsi"/>
          <w:lang w:val="hr-HR"/>
        </w:rPr>
        <w:t>a</w:t>
      </w:r>
      <w:r w:rsidR="00B02AF1" w:rsidRPr="006D494D">
        <w:rPr>
          <w:rFonts w:ascii="UniZgLight" w:hAnsi="UniZgLight" w:cstheme="minorHAnsi"/>
          <w:lang w:val="hr-HR"/>
        </w:rPr>
        <w:t xml:space="preserve">na i odredbama ovog </w:t>
      </w:r>
      <w:r w:rsidR="0030678F" w:rsidRPr="006D494D">
        <w:rPr>
          <w:rFonts w:ascii="UniZgLight" w:hAnsi="UniZgLight" w:cstheme="minorHAnsi"/>
          <w:lang w:val="hr-HR"/>
        </w:rPr>
        <w:t xml:space="preserve">Statua </w:t>
      </w:r>
      <w:r w:rsidRPr="006D494D">
        <w:rPr>
          <w:rFonts w:ascii="UniZgLight" w:hAnsi="UniZgLight" w:cstheme="minorHAnsi"/>
          <w:lang w:val="hr-HR"/>
        </w:rPr>
        <w:t xml:space="preserve">predstavlja ozbiljnu povredu Statuta zbog koje će se </w:t>
      </w:r>
      <w:r w:rsidR="00B02AF1" w:rsidRPr="006D494D">
        <w:rPr>
          <w:rFonts w:ascii="UniZgLight" w:hAnsi="UniZgLight" w:cstheme="minorHAnsi"/>
          <w:lang w:val="hr-HR"/>
        </w:rPr>
        <w:t xml:space="preserve">pročelnik </w:t>
      </w:r>
      <w:r w:rsidRPr="006D494D">
        <w:rPr>
          <w:rFonts w:ascii="UniZgLight" w:hAnsi="UniZgLight" w:cstheme="minorHAnsi"/>
          <w:lang w:val="hr-HR"/>
        </w:rPr>
        <w:t>razriješiti</w:t>
      </w:r>
      <w:r w:rsidR="002A16ED" w:rsidRPr="006D494D">
        <w:rPr>
          <w:rFonts w:ascii="UniZgLight" w:hAnsi="UniZgLight" w:cstheme="minorHAnsi"/>
          <w:lang w:val="hr-HR"/>
        </w:rPr>
        <w:t xml:space="preserve"> dužnosti</w:t>
      </w:r>
      <w:r w:rsidRPr="006D494D">
        <w:rPr>
          <w:rFonts w:ascii="UniZgLight" w:hAnsi="UniZgLight" w:cstheme="minorHAnsi"/>
          <w:lang w:val="hr-HR"/>
        </w:rPr>
        <w:t>.</w:t>
      </w:r>
    </w:p>
    <w:p w14:paraId="0A3AC641" w14:textId="77777777" w:rsidR="00432941" w:rsidRPr="006D494D" w:rsidRDefault="00432941" w:rsidP="00832952">
      <w:pPr>
        <w:autoSpaceDE w:val="0"/>
        <w:autoSpaceDN w:val="0"/>
        <w:adjustRightInd w:val="0"/>
        <w:spacing w:after="0" w:line="240" w:lineRule="auto"/>
        <w:jc w:val="center"/>
        <w:rPr>
          <w:rFonts w:ascii="UniZgLight" w:hAnsi="UniZgLight" w:cstheme="minorHAnsi"/>
          <w:b/>
          <w:lang w:val="hr-HR"/>
        </w:rPr>
      </w:pPr>
    </w:p>
    <w:p w14:paraId="0BD46563" w14:textId="77777777" w:rsidR="00432941"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Razrješenje pročelnika</w:t>
      </w:r>
    </w:p>
    <w:p w14:paraId="6E423C29" w14:textId="2E522623" w:rsidR="00D65902"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3</w:t>
      </w:r>
      <w:r w:rsidRPr="006D494D">
        <w:rPr>
          <w:rFonts w:ascii="UniZgLight" w:hAnsi="UniZgLight" w:cstheme="minorHAnsi"/>
          <w:lang w:val="hr-HR"/>
        </w:rPr>
        <w:t>.</w:t>
      </w:r>
    </w:p>
    <w:p w14:paraId="3D8DE8B9" w14:textId="77777777" w:rsidR="00207946" w:rsidRPr="006D494D" w:rsidRDefault="00207946" w:rsidP="00832952">
      <w:pPr>
        <w:autoSpaceDE w:val="0"/>
        <w:autoSpaceDN w:val="0"/>
        <w:adjustRightInd w:val="0"/>
        <w:spacing w:after="0" w:line="240" w:lineRule="auto"/>
        <w:jc w:val="center"/>
        <w:rPr>
          <w:rFonts w:ascii="UniZgLight" w:hAnsi="UniZgLight" w:cstheme="minorHAnsi"/>
          <w:lang w:val="hr-HR"/>
        </w:rPr>
      </w:pPr>
    </w:p>
    <w:p w14:paraId="7E0AEFBF" w14:textId="25AA883E" w:rsidR="00CB1D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Pročelnik može biti razriješen dužnosti prije isteka roka na koji je izabran iz razloga navedenih u članku </w:t>
      </w:r>
      <w:r w:rsidR="00294BAA" w:rsidRPr="006D494D">
        <w:rPr>
          <w:rFonts w:ascii="UniZgLight" w:hAnsi="UniZgLight" w:cstheme="minorHAnsi"/>
          <w:lang w:val="hr-HR"/>
        </w:rPr>
        <w:t>2</w:t>
      </w:r>
      <w:r w:rsidR="00D71A35" w:rsidRPr="006D494D">
        <w:rPr>
          <w:rFonts w:ascii="UniZgLight" w:hAnsi="UniZgLight" w:cstheme="minorHAnsi"/>
          <w:lang w:val="hr-HR"/>
        </w:rPr>
        <w:t>5</w:t>
      </w:r>
      <w:r w:rsidRPr="006D494D">
        <w:rPr>
          <w:rFonts w:ascii="UniZgLight" w:hAnsi="UniZgLight" w:cstheme="minorHAnsi"/>
          <w:lang w:val="hr-HR"/>
        </w:rPr>
        <w:t>. Statuta koji se na pročelnika primjenjuju na odgovarajući način.</w:t>
      </w:r>
    </w:p>
    <w:p w14:paraId="049C6029" w14:textId="6CAA14D9" w:rsidR="00262604"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0030678F" w:rsidRPr="006D494D">
        <w:rPr>
          <w:rFonts w:ascii="UniZgLight" w:hAnsi="UniZgLight" w:cstheme="minorHAnsi"/>
          <w:lang w:val="hr-HR"/>
        </w:rPr>
        <w:t xml:space="preserve">O </w:t>
      </w:r>
      <w:r w:rsidRPr="006D494D">
        <w:rPr>
          <w:rFonts w:ascii="UniZgLight" w:hAnsi="UniZgLight" w:cstheme="minorHAnsi"/>
          <w:lang w:val="hr-HR"/>
        </w:rPr>
        <w:t xml:space="preserve">razrješenju pročelnika na njegov osobni pisani zahtjev odlučuje </w:t>
      </w:r>
      <w:r w:rsidR="009E413C" w:rsidRPr="006D494D">
        <w:rPr>
          <w:rFonts w:ascii="UniZgLight" w:hAnsi="UniZgLight" w:cstheme="minorHAnsi"/>
          <w:lang w:val="hr-HR"/>
        </w:rPr>
        <w:t>Vijeće odsjeka</w:t>
      </w:r>
      <w:r w:rsidRPr="006D494D">
        <w:rPr>
          <w:rFonts w:ascii="UniZgLight" w:hAnsi="UniZgLight" w:cstheme="minorHAnsi"/>
          <w:lang w:val="hr-HR"/>
        </w:rPr>
        <w:t xml:space="preserve"> na prvoj sljedećoj sjednici nakon podnošenja zahtjeva za razrješenje. </w:t>
      </w:r>
      <w:r w:rsidR="009E413C" w:rsidRPr="006D494D">
        <w:rPr>
          <w:rFonts w:ascii="UniZgLight" w:hAnsi="UniZgLight" w:cstheme="minorHAnsi"/>
          <w:lang w:val="hr-HR"/>
        </w:rPr>
        <w:t>Vijeće odsjeka</w:t>
      </w:r>
      <w:r w:rsidRPr="006D494D">
        <w:rPr>
          <w:rFonts w:ascii="UniZgLight" w:hAnsi="UniZgLight" w:cstheme="minorHAnsi"/>
          <w:lang w:val="hr-HR"/>
        </w:rPr>
        <w:t xml:space="preserve"> odlučuje natpolovičnom većinom glasova nazočnih članova, a </w:t>
      </w:r>
      <w:r w:rsidR="0030678F" w:rsidRPr="006D494D">
        <w:rPr>
          <w:rFonts w:ascii="UniZgLight" w:hAnsi="UniZgLight" w:cstheme="minorHAnsi"/>
          <w:lang w:val="hr-HR"/>
        </w:rPr>
        <w:t xml:space="preserve">Vijeću </w:t>
      </w:r>
      <w:r w:rsidRPr="006D494D">
        <w:rPr>
          <w:rFonts w:ascii="UniZgLight" w:hAnsi="UniZgLight" w:cstheme="minorHAnsi"/>
          <w:lang w:val="hr-HR"/>
        </w:rPr>
        <w:t>u tom slučaju predsjedava zamjenik pročelnika</w:t>
      </w:r>
      <w:r w:rsidR="0030678F" w:rsidRPr="006D494D">
        <w:rPr>
          <w:rFonts w:ascii="UniZgLight" w:hAnsi="UniZgLight" w:cstheme="minorHAnsi"/>
          <w:lang w:val="hr-HR"/>
        </w:rPr>
        <w:t>.</w:t>
      </w:r>
    </w:p>
    <w:p w14:paraId="7E21BC6A" w14:textId="53EEC9DC" w:rsidR="00CB1D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Postupak razrješenja pročelnika, u slučajevima iz podstavaka 2., 3., 4., 5., 6., 7. i 8. stavka 1. članka </w:t>
      </w:r>
      <w:r w:rsidR="00D71A35" w:rsidRPr="006D494D">
        <w:rPr>
          <w:rFonts w:ascii="UniZgLight" w:hAnsi="UniZgLight" w:cstheme="minorHAnsi"/>
          <w:lang w:val="hr-HR"/>
        </w:rPr>
        <w:t>25</w:t>
      </w:r>
      <w:r w:rsidRPr="006D494D">
        <w:rPr>
          <w:rFonts w:ascii="UniZgLight" w:hAnsi="UniZgLight" w:cstheme="minorHAnsi"/>
          <w:lang w:val="hr-HR"/>
        </w:rPr>
        <w:t>. Statuta</w:t>
      </w:r>
      <w:r w:rsidR="0030678F" w:rsidRPr="006D494D">
        <w:rPr>
          <w:rFonts w:ascii="UniZgLight" w:hAnsi="UniZgLight" w:cstheme="minorHAnsi"/>
          <w:lang w:val="hr-HR"/>
        </w:rPr>
        <w:t>,</w:t>
      </w:r>
      <w:r w:rsidRPr="006D494D">
        <w:rPr>
          <w:rFonts w:ascii="UniZgLight" w:hAnsi="UniZgLight" w:cstheme="minorHAnsi"/>
          <w:lang w:val="hr-HR"/>
        </w:rPr>
        <w:t xml:space="preserve"> započinje odlukom o pokretanju postupka razrješenja koju donosi </w:t>
      </w:r>
      <w:r w:rsidR="009E413C" w:rsidRPr="006D494D">
        <w:rPr>
          <w:rFonts w:ascii="UniZgLight" w:hAnsi="UniZgLight" w:cstheme="minorHAnsi"/>
          <w:lang w:val="hr-HR"/>
        </w:rPr>
        <w:t>Vijeće odsjeka</w:t>
      </w:r>
      <w:r w:rsidRPr="006D494D">
        <w:rPr>
          <w:rFonts w:ascii="UniZgLight" w:hAnsi="UniZgLight" w:cstheme="minorHAnsi"/>
          <w:lang w:val="hr-HR"/>
        </w:rPr>
        <w:t xml:space="preserve"> tajnim glasovanjem,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 i to na prijedlog najmanje 20</w:t>
      </w:r>
      <w:r w:rsidR="0030678F" w:rsidRPr="006D494D">
        <w:rPr>
          <w:rFonts w:ascii="UniZgLight" w:hAnsi="UniZgLight" w:cstheme="minorHAnsi"/>
          <w:lang w:val="hr-HR"/>
        </w:rPr>
        <w:t xml:space="preserve"> </w:t>
      </w:r>
      <w:r w:rsidRPr="006D494D">
        <w:rPr>
          <w:rFonts w:ascii="UniZgLight" w:hAnsi="UniZgLight" w:cstheme="minorHAnsi"/>
          <w:lang w:val="hr-HR"/>
        </w:rPr>
        <w:t xml:space="preserve">% članova </w:t>
      </w:r>
      <w:r w:rsidR="009E413C" w:rsidRPr="006D494D">
        <w:rPr>
          <w:rFonts w:ascii="UniZgLight" w:hAnsi="UniZgLight" w:cstheme="minorHAnsi"/>
          <w:lang w:val="hr-HR"/>
        </w:rPr>
        <w:t>Vijeće odsjeka</w:t>
      </w:r>
      <w:r w:rsidRPr="006D494D">
        <w:rPr>
          <w:rFonts w:ascii="UniZgLight" w:hAnsi="UniZgLight" w:cstheme="minorHAnsi"/>
          <w:lang w:val="hr-HR"/>
        </w:rPr>
        <w:t xml:space="preserve">. Prijedlog za razrješenje podnosi se u pisanom obliku neposredno na sjednici </w:t>
      </w:r>
      <w:r w:rsidR="009E413C" w:rsidRPr="006D494D">
        <w:rPr>
          <w:rFonts w:ascii="UniZgLight" w:hAnsi="UniZgLight" w:cstheme="minorHAnsi"/>
          <w:lang w:val="hr-HR"/>
        </w:rPr>
        <w:t>Vijeće odsjeka</w:t>
      </w:r>
      <w:r w:rsidRPr="006D494D">
        <w:rPr>
          <w:rFonts w:ascii="UniZgLight" w:hAnsi="UniZgLight" w:cstheme="minorHAnsi"/>
          <w:lang w:val="hr-HR"/>
        </w:rPr>
        <w:t xml:space="preserve"> na kojoj se odlučuje o razrješenju.</w:t>
      </w:r>
    </w:p>
    <w:p w14:paraId="6F461F33" w14:textId="0AC2CEAC" w:rsidR="00CB1D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w:t>
      </w:r>
      <w:r w:rsidR="009E413C" w:rsidRPr="006D494D">
        <w:rPr>
          <w:rFonts w:ascii="UniZgLight" w:hAnsi="UniZgLight" w:cstheme="minorHAnsi"/>
          <w:lang w:val="hr-HR"/>
        </w:rPr>
        <w:t>Vijeće odsjeka</w:t>
      </w:r>
      <w:r w:rsidRPr="006D494D">
        <w:rPr>
          <w:rFonts w:ascii="UniZgLight" w:hAnsi="UniZgLight" w:cstheme="minorHAnsi"/>
          <w:lang w:val="hr-HR"/>
        </w:rPr>
        <w:t xml:space="preserve"> imenuje Povjerenstvo za utvrđivanje pročelnikove odgovornosti, za povrede pročelnikove dužnosti u slučajevima iz stavka </w:t>
      </w:r>
      <w:r w:rsidR="008072A1" w:rsidRPr="006D494D">
        <w:rPr>
          <w:rFonts w:ascii="UniZgLight" w:hAnsi="UniZgLight" w:cstheme="minorHAnsi"/>
          <w:lang w:val="hr-HR"/>
        </w:rPr>
        <w:t>3</w:t>
      </w:r>
      <w:r w:rsidRPr="006D494D">
        <w:rPr>
          <w:rFonts w:ascii="UniZgLight" w:hAnsi="UniZgLight" w:cstheme="minorHAnsi"/>
          <w:lang w:val="hr-HR"/>
        </w:rPr>
        <w:t>. ovog članka, u sastavu od pet članova</w:t>
      </w:r>
      <w:r w:rsidR="0030678F" w:rsidRPr="006D494D">
        <w:rPr>
          <w:rFonts w:ascii="UniZgLight" w:hAnsi="UniZgLight" w:cstheme="minorHAnsi"/>
          <w:lang w:val="hr-HR"/>
        </w:rPr>
        <w:t>,</w:t>
      </w:r>
      <w:r w:rsidRPr="006D494D">
        <w:rPr>
          <w:rFonts w:ascii="UniZgLight" w:hAnsi="UniZgLight" w:cstheme="minorHAnsi"/>
          <w:lang w:val="hr-HR"/>
        </w:rPr>
        <w:t xml:space="preserve"> i to iz reda nastavnika u znanstveno-nastavnom zvanju redovitog ili izvanrednog profesora i redovitog profesora u trajnom zvanju. Iznimno, a na temelju opravdanog razloga, </w:t>
      </w:r>
      <w:r w:rsidR="009E413C" w:rsidRPr="006D494D">
        <w:rPr>
          <w:rFonts w:ascii="UniZgLight" w:hAnsi="UniZgLight" w:cstheme="minorHAnsi"/>
          <w:lang w:val="hr-HR"/>
        </w:rPr>
        <w:t>Vijeće odsjeka</w:t>
      </w:r>
      <w:r w:rsidRPr="006D494D">
        <w:rPr>
          <w:rFonts w:ascii="UniZgLight" w:hAnsi="UniZgLight" w:cstheme="minorHAnsi"/>
          <w:lang w:val="hr-HR"/>
        </w:rPr>
        <w:t xml:space="preserve"> može u Povjerenstvo za utvrđivanje pročelnikove odgovornosti imenovati i nastavnike u znanstveno-nastavnom zvanju docenta. U roku od najkasnije 30 dana od dana imenovanja</w:t>
      </w:r>
      <w:r w:rsidR="0030678F" w:rsidRPr="006D494D">
        <w:rPr>
          <w:rFonts w:ascii="UniZgLight" w:hAnsi="UniZgLight" w:cstheme="minorHAnsi"/>
          <w:lang w:val="hr-HR"/>
        </w:rPr>
        <w:t>,</w:t>
      </w:r>
      <w:r w:rsidRPr="006D494D">
        <w:rPr>
          <w:rFonts w:ascii="UniZgLight" w:hAnsi="UniZgLight" w:cstheme="minorHAnsi"/>
          <w:lang w:val="hr-HR"/>
        </w:rPr>
        <w:t xml:space="preserve"> Povjerenstvo za </w:t>
      </w:r>
      <w:r w:rsidRPr="006D494D">
        <w:rPr>
          <w:rFonts w:ascii="UniZgLight" w:hAnsi="UniZgLight" w:cstheme="minorHAnsi"/>
          <w:lang w:val="hr-HR"/>
        </w:rPr>
        <w:lastRenderedPageBreak/>
        <w:t>utvrđivanje pročelnikove odgovornosti dužno</w:t>
      </w:r>
      <w:r w:rsidR="0030678F" w:rsidRPr="006D494D">
        <w:rPr>
          <w:rFonts w:ascii="UniZgLight" w:hAnsi="UniZgLight" w:cstheme="minorHAnsi"/>
          <w:lang w:val="hr-HR"/>
        </w:rPr>
        <w:t xml:space="preserve"> je</w:t>
      </w:r>
      <w:r w:rsidRPr="006D494D">
        <w:rPr>
          <w:rFonts w:ascii="UniZgLight" w:hAnsi="UniZgLight" w:cstheme="minorHAnsi"/>
          <w:lang w:val="hr-HR"/>
        </w:rPr>
        <w:t xml:space="preserve"> utvrditi sve činjenice relevantne za razrješenje pročelnika, o čemu dostavlja pisano izvješće </w:t>
      </w:r>
      <w:r w:rsidR="009E413C" w:rsidRPr="006D494D">
        <w:rPr>
          <w:rFonts w:ascii="UniZgLight" w:hAnsi="UniZgLight" w:cstheme="minorHAnsi"/>
          <w:lang w:val="hr-HR"/>
        </w:rPr>
        <w:t>Vijeću odsjeka</w:t>
      </w:r>
      <w:r w:rsidRPr="006D494D">
        <w:rPr>
          <w:rFonts w:ascii="UniZgLight" w:hAnsi="UniZgLight" w:cstheme="minorHAnsi"/>
          <w:lang w:val="hr-HR"/>
        </w:rPr>
        <w:t>.</w:t>
      </w:r>
    </w:p>
    <w:p w14:paraId="7027C88F" w14:textId="0C7A5DC6" w:rsidR="00CB1D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Najkasnije u roku dva mjeseca od donošenja odluke o pokretanju postupka razrješenja iz stavka 3. ovog članka, o razrješenju pročelnika odlučuje </w:t>
      </w:r>
      <w:r w:rsidR="009E413C" w:rsidRPr="006D494D">
        <w:rPr>
          <w:rFonts w:ascii="UniZgLight" w:hAnsi="UniZgLight" w:cstheme="minorHAnsi"/>
          <w:lang w:val="hr-HR"/>
        </w:rPr>
        <w:t>Vijeće odsjeka</w:t>
      </w:r>
      <w:r w:rsidRPr="006D494D">
        <w:rPr>
          <w:rFonts w:ascii="UniZgLight" w:hAnsi="UniZgLight" w:cstheme="minorHAnsi"/>
          <w:lang w:val="hr-HR"/>
        </w:rPr>
        <w:t xml:space="preserve"> tajnim glasovanjem,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 i to na temelju izvješća Povjerenstva za utvrđivanje pročelnikove odgovornosti. Prije donošenja odluke o razrješenju, pročelniku se mora dati mogućnost da se pred Vijećem odsjeka izjasni o razlozima za razrješenje, odnosno da iznese svoju obranu.</w:t>
      </w:r>
    </w:p>
    <w:p w14:paraId="4145F87B" w14:textId="4D6C1CF1" w:rsidR="00CB1D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U slučaju razrješenja pročelnika, </w:t>
      </w:r>
      <w:r w:rsidR="009E413C" w:rsidRPr="006D494D">
        <w:rPr>
          <w:rFonts w:ascii="UniZgLight" w:hAnsi="UniZgLight" w:cstheme="minorHAnsi"/>
          <w:lang w:val="hr-HR"/>
        </w:rPr>
        <w:t>Vijeće odsjeka</w:t>
      </w:r>
      <w:r w:rsidRPr="006D494D">
        <w:rPr>
          <w:rFonts w:ascii="UniZgLight" w:hAnsi="UniZgLight" w:cstheme="minorHAnsi"/>
          <w:lang w:val="hr-HR"/>
        </w:rPr>
        <w:t xml:space="preserve"> imenuje </w:t>
      </w:r>
      <w:proofErr w:type="spellStart"/>
      <w:r w:rsidRPr="006D494D">
        <w:rPr>
          <w:rFonts w:ascii="UniZgLight" w:hAnsi="UniZgLight" w:cstheme="minorHAnsi"/>
          <w:lang w:val="hr-HR"/>
        </w:rPr>
        <w:t>obnašatelja</w:t>
      </w:r>
      <w:proofErr w:type="spellEnd"/>
      <w:r w:rsidRPr="006D494D">
        <w:rPr>
          <w:rFonts w:ascii="UniZgLight" w:hAnsi="UniZgLight" w:cstheme="minorHAnsi"/>
          <w:lang w:val="hr-HR"/>
        </w:rPr>
        <w:t xml:space="preserve"> dužnosti pročelnika do izbora novog pročelnika. Postupak za izbor novog pročelnika provodi se na način utvrđen odredbama ovog Statuta i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pravilnika. </w:t>
      </w:r>
    </w:p>
    <w:p w14:paraId="345A5B21" w14:textId="77777777" w:rsidR="00432941" w:rsidRPr="006D494D" w:rsidRDefault="00432941" w:rsidP="00832952">
      <w:pPr>
        <w:autoSpaceDE w:val="0"/>
        <w:autoSpaceDN w:val="0"/>
        <w:adjustRightInd w:val="0"/>
        <w:spacing w:after="0" w:line="240" w:lineRule="auto"/>
        <w:rPr>
          <w:rFonts w:ascii="UniZgLight" w:hAnsi="UniZgLight" w:cstheme="minorHAnsi"/>
          <w:lang w:val="hr-HR"/>
        </w:rPr>
      </w:pPr>
    </w:p>
    <w:p w14:paraId="0966CFAB" w14:textId="77777777" w:rsidR="00432941"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Zamjenik i pomoćnici pročelnika</w:t>
      </w:r>
    </w:p>
    <w:p w14:paraId="48397BF5" w14:textId="5D14EEE4" w:rsidR="00432941" w:rsidRPr="006D494D" w:rsidRDefault="0032305C"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4</w:t>
      </w:r>
      <w:r w:rsidR="00803E09" w:rsidRPr="006D494D">
        <w:rPr>
          <w:rFonts w:ascii="UniZgLight" w:hAnsi="UniZgLight" w:cstheme="minorHAnsi"/>
          <w:lang w:val="hr-HR"/>
        </w:rPr>
        <w:t>.</w:t>
      </w:r>
    </w:p>
    <w:p w14:paraId="06BD318D" w14:textId="77777777" w:rsidR="00C743E4" w:rsidRPr="006D494D" w:rsidRDefault="00C743E4" w:rsidP="00832952">
      <w:pPr>
        <w:autoSpaceDE w:val="0"/>
        <w:autoSpaceDN w:val="0"/>
        <w:adjustRightInd w:val="0"/>
        <w:spacing w:after="0" w:line="240" w:lineRule="auto"/>
        <w:jc w:val="center"/>
        <w:rPr>
          <w:rFonts w:ascii="UniZgLight" w:hAnsi="UniZgLight" w:cstheme="minorHAnsi"/>
          <w:lang w:val="hr-HR"/>
        </w:rPr>
      </w:pPr>
    </w:p>
    <w:p w14:paraId="60553F9E" w14:textId="6E7F567A" w:rsidR="0043294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Na prijedlog pročelnika, a u skladu s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w:t>
      </w:r>
      <w:r w:rsidR="009E413C" w:rsidRPr="006D494D">
        <w:rPr>
          <w:rFonts w:ascii="UniZgLight" w:hAnsi="UniZgLight" w:cstheme="minorHAnsi"/>
          <w:lang w:val="hr-HR"/>
        </w:rPr>
        <w:t>Vijeće odsjeka</w:t>
      </w:r>
      <w:r w:rsidRPr="006D494D">
        <w:rPr>
          <w:rFonts w:ascii="UniZgLight" w:hAnsi="UniZgLight" w:cstheme="minorHAnsi"/>
          <w:lang w:val="hr-HR"/>
        </w:rPr>
        <w:t xml:space="preserve"> bira pročelnikova zamjenika. Pročelnikov zamjenik bira se tajnim glasovanjem</w:t>
      </w:r>
      <w:r w:rsidR="00C743E4" w:rsidRPr="006D494D">
        <w:rPr>
          <w:rFonts w:ascii="UniZgLight" w:hAnsi="UniZgLight" w:cstheme="minorHAnsi"/>
          <w:lang w:val="hr-HR"/>
        </w:rPr>
        <w:t>,</w:t>
      </w:r>
      <w:r w:rsidRPr="006D494D">
        <w:rPr>
          <w:rFonts w:ascii="UniZgLight" w:hAnsi="UniZgLight" w:cstheme="minorHAnsi"/>
          <w:lang w:val="hr-HR"/>
        </w:rPr>
        <w:t xml:space="preserve"> natpolovičnom većinom glasova svih članova. </w:t>
      </w:r>
      <w:r w:rsidR="00F55984" w:rsidRPr="006D494D">
        <w:rPr>
          <w:rFonts w:ascii="UniZgLight" w:hAnsi="UniZgLight" w:cstheme="minorHAnsi"/>
          <w:lang w:val="hr-HR"/>
        </w:rPr>
        <w:t xml:space="preserve">Trajanje mandata zamjenika pročelnika jednako je trajanju mandata pročelnika čiji je zamjenik, </w:t>
      </w:r>
      <w:r w:rsidR="00C743E4" w:rsidRPr="006D494D">
        <w:rPr>
          <w:rFonts w:ascii="UniZgLight" w:hAnsi="UniZgLight" w:cstheme="minorHAnsi"/>
          <w:lang w:val="hr-HR"/>
        </w:rPr>
        <w:t xml:space="preserve">a trajanje je određeno </w:t>
      </w:r>
      <w:proofErr w:type="spellStart"/>
      <w:r w:rsidR="00F55984" w:rsidRPr="006D494D">
        <w:rPr>
          <w:rFonts w:ascii="UniZgLight" w:hAnsi="UniZgLight" w:cstheme="minorHAnsi"/>
          <w:lang w:val="hr-HR"/>
        </w:rPr>
        <w:t>odsječkim</w:t>
      </w:r>
      <w:proofErr w:type="spellEnd"/>
      <w:r w:rsidR="00F55984" w:rsidRPr="006D494D">
        <w:rPr>
          <w:rFonts w:ascii="UniZgLight" w:hAnsi="UniZgLight" w:cstheme="minorHAnsi"/>
          <w:lang w:val="hr-HR"/>
        </w:rPr>
        <w:t xml:space="preserve"> pravilnikom. </w:t>
      </w:r>
      <w:r w:rsidRPr="006D494D">
        <w:rPr>
          <w:rFonts w:ascii="UniZgLight" w:hAnsi="UniZgLight" w:cstheme="minorHAnsi"/>
          <w:lang w:val="hr-HR"/>
        </w:rPr>
        <w:t>Pročelnikov zamjenik zamjenjuje pročelnika u slučaju njegove duže odsutnosti, sa svim pročelnikovim ovlastima te koordinira i organizira obavljanje općih poslova na fakultetskom odsjeku.</w:t>
      </w:r>
    </w:p>
    <w:p w14:paraId="41767387" w14:textId="48202B87" w:rsidR="006267C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Na prijedlog pročelnika, a </w:t>
      </w:r>
      <w:r w:rsidR="00C743E4" w:rsidRPr="006D494D">
        <w:rPr>
          <w:rFonts w:ascii="UniZgLight" w:hAnsi="UniZgLight" w:cstheme="minorHAnsi"/>
          <w:lang w:val="hr-HR"/>
        </w:rPr>
        <w:t xml:space="preserve">u skladu s </w:t>
      </w:r>
      <w:proofErr w:type="spellStart"/>
      <w:r w:rsidR="00C743E4" w:rsidRPr="006D494D">
        <w:rPr>
          <w:rFonts w:ascii="UniZgLight" w:hAnsi="UniZgLight" w:cstheme="minorHAnsi"/>
          <w:lang w:val="hr-HR"/>
        </w:rPr>
        <w:t>odsječkim</w:t>
      </w:r>
      <w:proofErr w:type="spellEnd"/>
      <w:r w:rsidR="00C743E4" w:rsidRPr="006D494D">
        <w:rPr>
          <w:rFonts w:ascii="UniZgLight" w:hAnsi="UniZgLight" w:cstheme="minorHAnsi"/>
          <w:lang w:val="hr-HR"/>
        </w:rPr>
        <w:t xml:space="preserve"> pravilnikom</w:t>
      </w:r>
      <w:r w:rsidRPr="006D494D">
        <w:rPr>
          <w:rFonts w:ascii="UniZgLight" w:hAnsi="UniZgLight" w:cstheme="minorHAnsi"/>
          <w:lang w:val="hr-HR"/>
        </w:rPr>
        <w:t xml:space="preserve">, </w:t>
      </w:r>
      <w:r w:rsidR="009E413C" w:rsidRPr="006D494D">
        <w:rPr>
          <w:rFonts w:ascii="UniZgLight" w:hAnsi="UniZgLight" w:cstheme="minorHAnsi"/>
          <w:lang w:val="hr-HR"/>
        </w:rPr>
        <w:t>Vijeće odsjeka</w:t>
      </w:r>
      <w:r w:rsidRPr="006D494D">
        <w:rPr>
          <w:rFonts w:ascii="UniZgLight" w:hAnsi="UniZgLight" w:cstheme="minorHAnsi"/>
          <w:lang w:val="hr-HR"/>
        </w:rPr>
        <w:t xml:space="preserve"> na vrijeme </w:t>
      </w:r>
      <w:r w:rsidR="00D27AB5" w:rsidRPr="006D494D">
        <w:rPr>
          <w:rFonts w:ascii="UniZgLight" w:hAnsi="UniZgLight" w:cstheme="minorHAnsi"/>
          <w:lang w:val="hr-HR"/>
        </w:rPr>
        <w:t xml:space="preserve">jednako mandatu pročelnika određeno </w:t>
      </w:r>
      <w:proofErr w:type="spellStart"/>
      <w:r w:rsidR="00D27AB5" w:rsidRPr="006D494D">
        <w:rPr>
          <w:rFonts w:ascii="UniZgLight" w:hAnsi="UniZgLight" w:cstheme="minorHAnsi"/>
          <w:lang w:val="hr-HR"/>
        </w:rPr>
        <w:t>odsječkim</w:t>
      </w:r>
      <w:proofErr w:type="spellEnd"/>
      <w:r w:rsidR="00D27AB5" w:rsidRPr="006D494D">
        <w:rPr>
          <w:rFonts w:ascii="UniZgLight" w:hAnsi="UniZgLight" w:cstheme="minorHAnsi"/>
          <w:lang w:val="hr-HR"/>
        </w:rPr>
        <w:t xml:space="preserve"> pravilnikom</w:t>
      </w:r>
      <w:r w:rsidRPr="006D494D">
        <w:rPr>
          <w:rFonts w:ascii="UniZgLight" w:hAnsi="UniZgLight" w:cstheme="minorHAnsi"/>
          <w:lang w:val="hr-HR"/>
        </w:rPr>
        <w:t xml:space="preserve"> može</w:t>
      </w:r>
      <w:r w:rsidRPr="006D494D">
        <w:rPr>
          <w:rFonts w:ascii="UniZgLight" w:hAnsi="UniZgLight" w:cstheme="minorHAnsi"/>
          <w:i/>
          <w:iCs/>
          <w:lang w:val="hr-HR"/>
        </w:rPr>
        <w:t xml:space="preserve"> </w:t>
      </w:r>
      <w:r w:rsidRPr="006D494D">
        <w:rPr>
          <w:rFonts w:ascii="UniZgLight" w:hAnsi="UniZgLight" w:cstheme="minorHAnsi"/>
          <w:lang w:val="hr-HR"/>
        </w:rPr>
        <w:t xml:space="preserve">izabrati pročelnikove pomoćnike i to: </w:t>
      </w:r>
    </w:p>
    <w:p w14:paraId="783AE7CB" w14:textId="54B5DC13" w:rsidR="006267C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pomoćnika pročelnika za znanost koji koordinira poslovima vezanima uz znanost i suradnju s domaćim i inozemnim sveučilištima, znanstvenim i drugim institucijama</w:t>
      </w:r>
      <w:r w:rsidR="00C743E4" w:rsidRPr="006D494D">
        <w:rPr>
          <w:rFonts w:ascii="UniZgLight" w:hAnsi="UniZgLight" w:cstheme="minorHAnsi"/>
          <w:lang w:val="hr-HR"/>
        </w:rPr>
        <w:t>,</w:t>
      </w:r>
    </w:p>
    <w:p w14:paraId="06DB4A37" w14:textId="5FC8ADCD" w:rsidR="006267C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pomoćnika pročelnika za nastavu koji koordinira i organizira izvođenje nastave i nastavnih programa, te studentske referade</w:t>
      </w:r>
      <w:r w:rsidR="00C743E4" w:rsidRPr="006D494D">
        <w:rPr>
          <w:rFonts w:ascii="UniZgLight" w:hAnsi="UniZgLight" w:cstheme="minorHAnsi"/>
          <w:lang w:val="hr-HR"/>
        </w:rPr>
        <w:t>,</w:t>
      </w:r>
    </w:p>
    <w:p w14:paraId="25BAD003" w14:textId="77777777" w:rsidR="00E665A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pomoćnika pročelnika za financije koji vodi brigu o financijskom poslovanju odsjeka te</w:t>
      </w:r>
    </w:p>
    <w:p w14:paraId="0ACAC721" w14:textId="77777777" w:rsidR="0043294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druge pomoćnike pročelnika po potrebi. </w:t>
      </w:r>
    </w:p>
    <w:p w14:paraId="2045EDC5" w14:textId="77777777" w:rsidR="0043294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Pročelnikovi pomoćnici biraju se javnim glasovanjem, natpolovičnom većinom glasova nazočnih članova.</w:t>
      </w:r>
    </w:p>
    <w:p w14:paraId="35BF5B8F" w14:textId="5A18FB19" w:rsidR="0043294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Postupak predlaganja i izbora pročelnika, njegova zamjenika i pomoćnika te njihove ovlasti</w:t>
      </w:r>
      <w:r w:rsidR="007620A5" w:rsidRPr="006D494D">
        <w:rPr>
          <w:rFonts w:ascii="UniZgLight" w:hAnsi="UniZgLight" w:cstheme="minorHAnsi"/>
          <w:lang w:val="hr-HR"/>
        </w:rPr>
        <w:t>,</w:t>
      </w:r>
      <w:r w:rsidRPr="006D494D">
        <w:rPr>
          <w:rFonts w:ascii="UniZgLight" w:hAnsi="UniZgLight" w:cstheme="minorHAnsi"/>
          <w:lang w:val="hr-HR"/>
        </w:rPr>
        <w:t xml:space="preserve"> </w:t>
      </w:r>
      <w:r w:rsidR="00C743E4" w:rsidRPr="006D494D">
        <w:rPr>
          <w:rFonts w:ascii="UniZgLight" w:hAnsi="UniZgLight" w:cstheme="minorHAnsi"/>
          <w:lang w:val="hr-HR"/>
        </w:rPr>
        <w:t xml:space="preserve">kao i </w:t>
      </w:r>
      <w:r w:rsidRPr="006D494D">
        <w:rPr>
          <w:rFonts w:ascii="UniZgLight" w:hAnsi="UniZgLight" w:cstheme="minorHAnsi"/>
          <w:lang w:val="hr-HR"/>
        </w:rPr>
        <w:t>obveze</w:t>
      </w:r>
      <w:r w:rsidR="007620A5" w:rsidRPr="006D494D">
        <w:rPr>
          <w:rFonts w:ascii="UniZgLight" w:hAnsi="UniZgLight" w:cstheme="minorHAnsi"/>
          <w:lang w:val="hr-HR"/>
        </w:rPr>
        <w:t xml:space="preserve"> i trajanje mandata</w:t>
      </w:r>
      <w:r w:rsidR="00C743E4" w:rsidRPr="006D494D">
        <w:rPr>
          <w:rFonts w:ascii="UniZgLight" w:hAnsi="UniZgLight" w:cstheme="minorHAnsi"/>
          <w:lang w:val="hr-HR"/>
        </w:rPr>
        <w:t>,</w:t>
      </w:r>
      <w:r w:rsidRPr="006D494D">
        <w:rPr>
          <w:rFonts w:ascii="UniZgLight" w:hAnsi="UniZgLight" w:cstheme="minorHAnsi"/>
          <w:lang w:val="hr-HR"/>
        </w:rPr>
        <w:t xml:space="preserve"> pobliže </w:t>
      </w:r>
      <w:r w:rsidR="00C743E4" w:rsidRPr="006D494D">
        <w:rPr>
          <w:rFonts w:ascii="UniZgLight" w:hAnsi="UniZgLight" w:cstheme="minorHAnsi"/>
          <w:lang w:val="hr-HR"/>
        </w:rPr>
        <w:t xml:space="preserve">uređuje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pravilnik.</w:t>
      </w:r>
    </w:p>
    <w:p w14:paraId="0928513F" w14:textId="77777777" w:rsidR="00432941" w:rsidRPr="006D494D" w:rsidRDefault="00432941" w:rsidP="00832952">
      <w:pPr>
        <w:autoSpaceDE w:val="0"/>
        <w:autoSpaceDN w:val="0"/>
        <w:adjustRightInd w:val="0"/>
        <w:spacing w:after="0" w:line="240" w:lineRule="auto"/>
        <w:rPr>
          <w:rFonts w:ascii="UniZgLight" w:hAnsi="UniZgLight" w:cstheme="minorHAnsi"/>
          <w:lang w:val="hr-HR"/>
        </w:rPr>
      </w:pPr>
    </w:p>
    <w:p w14:paraId="6AC19E9F" w14:textId="0B65C7DA" w:rsidR="00D65902" w:rsidRPr="006D494D" w:rsidRDefault="00C743E4"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 xml:space="preserve">2.2. </w:t>
      </w:r>
      <w:r w:rsidR="009E413C" w:rsidRPr="006D494D">
        <w:rPr>
          <w:rFonts w:ascii="UniZgLight" w:hAnsi="UniZgLight" w:cstheme="minorHAnsi"/>
          <w:b/>
          <w:bCs/>
          <w:iCs/>
          <w:lang w:val="hr-HR"/>
        </w:rPr>
        <w:t>Vijeće odsjeka</w:t>
      </w:r>
    </w:p>
    <w:p w14:paraId="20EF3792" w14:textId="11BBC09B" w:rsidR="00DF7AF2"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 xml:space="preserve">Sastav </w:t>
      </w:r>
      <w:r w:rsidR="009E413C" w:rsidRPr="006D494D">
        <w:rPr>
          <w:rFonts w:ascii="UniZgLight" w:hAnsi="UniZgLight" w:cstheme="minorHAnsi"/>
          <w:b/>
          <w:bCs/>
          <w:iCs/>
          <w:lang w:val="hr-HR"/>
        </w:rPr>
        <w:t>Vijeća odsjeka</w:t>
      </w:r>
    </w:p>
    <w:p w14:paraId="14338E8B" w14:textId="3A98D97D" w:rsidR="00AA2E21" w:rsidRPr="006D494D" w:rsidRDefault="0032305C"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5</w:t>
      </w:r>
      <w:r w:rsidR="00803E09" w:rsidRPr="006D494D">
        <w:rPr>
          <w:rFonts w:ascii="UniZgLight" w:hAnsi="UniZgLight" w:cstheme="minorHAnsi"/>
          <w:lang w:val="hr-HR"/>
        </w:rPr>
        <w:t>.</w:t>
      </w:r>
    </w:p>
    <w:p w14:paraId="18F02E4F" w14:textId="6AD8A2C5" w:rsidR="002F5090"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9E413C" w:rsidRPr="006D494D">
        <w:rPr>
          <w:rFonts w:ascii="UniZgLight" w:hAnsi="UniZgLight" w:cstheme="minorHAnsi"/>
          <w:lang w:val="hr-HR"/>
        </w:rPr>
        <w:t>Vijeće odsjeka</w:t>
      </w:r>
      <w:r w:rsidRPr="006D494D">
        <w:rPr>
          <w:rFonts w:ascii="UniZgLight" w:hAnsi="UniZgLight" w:cstheme="minorHAnsi"/>
          <w:lang w:val="hr-HR"/>
        </w:rPr>
        <w:t xml:space="preserve"> čine: </w:t>
      </w:r>
    </w:p>
    <w:p w14:paraId="512D4EEF" w14:textId="67923301" w:rsidR="002F5090"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svi zaposlenici u znanstveno-nastavnom zvanju </w:t>
      </w:r>
      <w:r w:rsidR="00C743E4" w:rsidRPr="006D494D">
        <w:rPr>
          <w:rFonts w:ascii="UniZgLight" w:hAnsi="UniZgLight" w:cstheme="minorHAnsi"/>
          <w:lang w:val="hr-HR"/>
        </w:rPr>
        <w:t xml:space="preserve">redovitog </w:t>
      </w:r>
      <w:r w:rsidRPr="006D494D">
        <w:rPr>
          <w:rFonts w:ascii="UniZgLight" w:hAnsi="UniZgLight" w:cstheme="minorHAnsi"/>
          <w:lang w:val="hr-HR"/>
        </w:rPr>
        <w:t>profesor</w:t>
      </w:r>
      <w:r w:rsidR="00C743E4" w:rsidRPr="006D494D">
        <w:rPr>
          <w:rFonts w:ascii="UniZgLight" w:hAnsi="UniZgLight" w:cstheme="minorHAnsi"/>
          <w:lang w:val="hr-HR"/>
        </w:rPr>
        <w:t>a</w:t>
      </w:r>
      <w:r w:rsidRPr="006D494D">
        <w:rPr>
          <w:rFonts w:ascii="UniZgLight" w:hAnsi="UniZgLight" w:cstheme="minorHAnsi"/>
          <w:lang w:val="hr-HR"/>
        </w:rPr>
        <w:t xml:space="preserve"> u trajnom zvanju, </w:t>
      </w:r>
      <w:r w:rsidR="00C743E4" w:rsidRPr="006D494D">
        <w:rPr>
          <w:rFonts w:ascii="UniZgLight" w:hAnsi="UniZgLight" w:cstheme="minorHAnsi"/>
          <w:lang w:val="hr-HR"/>
        </w:rPr>
        <w:t xml:space="preserve">redovitog </w:t>
      </w:r>
      <w:r w:rsidRPr="006D494D">
        <w:rPr>
          <w:rFonts w:ascii="UniZgLight" w:hAnsi="UniZgLight" w:cstheme="minorHAnsi"/>
          <w:lang w:val="hr-HR"/>
        </w:rPr>
        <w:t>profesor</w:t>
      </w:r>
      <w:r w:rsidR="00C743E4" w:rsidRPr="006D494D">
        <w:rPr>
          <w:rFonts w:ascii="UniZgLight" w:hAnsi="UniZgLight" w:cstheme="minorHAnsi"/>
          <w:lang w:val="hr-HR"/>
        </w:rPr>
        <w:t>a</w:t>
      </w:r>
      <w:r w:rsidRPr="006D494D">
        <w:rPr>
          <w:rFonts w:ascii="UniZgLight" w:hAnsi="UniZgLight" w:cstheme="minorHAnsi"/>
          <w:lang w:val="hr-HR"/>
        </w:rPr>
        <w:t xml:space="preserve">, </w:t>
      </w:r>
      <w:r w:rsidR="00C743E4" w:rsidRPr="006D494D">
        <w:rPr>
          <w:rFonts w:ascii="UniZgLight" w:hAnsi="UniZgLight" w:cstheme="minorHAnsi"/>
          <w:lang w:val="hr-HR"/>
        </w:rPr>
        <w:t xml:space="preserve">izvanrednog </w:t>
      </w:r>
      <w:r w:rsidRPr="006D494D">
        <w:rPr>
          <w:rFonts w:ascii="UniZgLight" w:hAnsi="UniZgLight" w:cstheme="minorHAnsi"/>
          <w:lang w:val="hr-HR"/>
        </w:rPr>
        <w:t>profesor</w:t>
      </w:r>
      <w:r w:rsidR="00C743E4" w:rsidRPr="006D494D">
        <w:rPr>
          <w:rFonts w:ascii="UniZgLight" w:hAnsi="UniZgLight" w:cstheme="minorHAnsi"/>
          <w:lang w:val="hr-HR"/>
        </w:rPr>
        <w:t>a</w:t>
      </w:r>
      <w:r w:rsidRPr="006D494D">
        <w:rPr>
          <w:rFonts w:ascii="UniZgLight" w:hAnsi="UniZgLight" w:cstheme="minorHAnsi"/>
          <w:lang w:val="hr-HR"/>
        </w:rPr>
        <w:t xml:space="preserve"> i docent</w:t>
      </w:r>
      <w:r w:rsidR="00C743E4" w:rsidRPr="006D494D">
        <w:rPr>
          <w:rFonts w:ascii="UniZgLight" w:hAnsi="UniZgLight" w:cstheme="minorHAnsi"/>
          <w:lang w:val="hr-HR"/>
        </w:rPr>
        <w:t>a</w:t>
      </w:r>
      <w:r w:rsidRPr="006D494D">
        <w:rPr>
          <w:rFonts w:ascii="UniZgLight" w:hAnsi="UniZgLight" w:cstheme="minorHAnsi"/>
          <w:lang w:val="hr-HR"/>
        </w:rPr>
        <w:t>,</w:t>
      </w:r>
    </w:p>
    <w:p w14:paraId="523A168B" w14:textId="240FFCA5" w:rsidR="002F5090"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predstavnici zaposlenika izabranih u znanstvena, nastavna, suradnička i stručna zvanja</w:t>
      </w:r>
      <w:r w:rsidR="00C743E4" w:rsidRPr="006D494D">
        <w:rPr>
          <w:rFonts w:ascii="UniZgLight" w:hAnsi="UniZgLight" w:cstheme="minorHAnsi"/>
          <w:lang w:val="hr-HR"/>
        </w:rPr>
        <w:t>,</w:t>
      </w:r>
      <w:r w:rsidRPr="006D494D">
        <w:rPr>
          <w:rFonts w:ascii="UniZgLight" w:hAnsi="UniZgLight" w:cstheme="minorHAnsi"/>
          <w:lang w:val="hr-HR"/>
        </w:rPr>
        <w:t xml:space="preserve"> </w:t>
      </w:r>
    </w:p>
    <w:p w14:paraId="197FA5AB" w14:textId="77777777" w:rsidR="00DF7AF2"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predstavnici studenata. </w:t>
      </w:r>
    </w:p>
    <w:p w14:paraId="51035C6C" w14:textId="4113230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Predstavnici studenata, koje sukladno posebnim propisima biraju sami studenti, čine 15</w:t>
      </w:r>
      <w:r w:rsidR="00C743E4" w:rsidRPr="006D494D">
        <w:rPr>
          <w:rFonts w:ascii="UniZgLight" w:hAnsi="UniZgLight" w:cstheme="minorHAnsi"/>
          <w:lang w:val="hr-HR"/>
        </w:rPr>
        <w:t xml:space="preserve"> </w:t>
      </w:r>
      <w:r w:rsidRPr="006D494D">
        <w:rPr>
          <w:rFonts w:ascii="UniZgLight" w:hAnsi="UniZgLight" w:cstheme="minorHAnsi"/>
          <w:lang w:val="hr-HR"/>
        </w:rPr>
        <w:t xml:space="preserve">% </w:t>
      </w:r>
      <w:r w:rsidR="00CD30FD" w:rsidRPr="006D494D">
        <w:rPr>
          <w:rFonts w:ascii="UniZgLight" w:hAnsi="UniZgLight" w:cstheme="minorHAnsi"/>
          <w:lang w:val="hr-HR"/>
        </w:rPr>
        <w:t>svih</w:t>
      </w:r>
      <w:r w:rsidRPr="006D494D">
        <w:rPr>
          <w:rFonts w:ascii="UniZgLight" w:hAnsi="UniZgLight" w:cstheme="minorHAnsi"/>
          <w:lang w:val="hr-HR"/>
        </w:rPr>
        <w:t xml:space="preserve"> članova </w:t>
      </w:r>
      <w:r w:rsidR="009E413C" w:rsidRPr="006D494D">
        <w:rPr>
          <w:rFonts w:ascii="UniZgLight" w:hAnsi="UniZgLight" w:cstheme="minorHAnsi"/>
          <w:lang w:val="hr-HR"/>
        </w:rPr>
        <w:t>Vijeća odsjeka</w:t>
      </w:r>
      <w:r w:rsidRPr="006D494D">
        <w:rPr>
          <w:rFonts w:ascii="UniZgLight" w:hAnsi="UniZgLight" w:cstheme="minorHAnsi"/>
          <w:lang w:val="hr-HR"/>
        </w:rPr>
        <w:t>.</w:t>
      </w:r>
    </w:p>
    <w:p w14:paraId="08FD8A22" w14:textId="6EBBA30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w:t>
      </w:r>
      <w:r w:rsidR="009E413C" w:rsidRPr="006D494D">
        <w:rPr>
          <w:rFonts w:ascii="UniZgLight" w:hAnsi="UniZgLight" w:cstheme="minorHAnsi"/>
          <w:lang w:val="hr-HR"/>
        </w:rPr>
        <w:t>Vijeće odsjeka</w:t>
      </w:r>
      <w:r w:rsidRPr="006D494D">
        <w:rPr>
          <w:rFonts w:ascii="UniZgLight" w:hAnsi="UniZgLight" w:cstheme="minorHAnsi"/>
          <w:lang w:val="hr-HR"/>
        </w:rPr>
        <w:t xml:space="preserve"> može biti ustrojeno i na delegatskom načelu na način da ga čine izabrani predstavnici iz reda zaposlenika u znanstveno-nastavnom zvanju </w:t>
      </w:r>
      <w:r w:rsidRPr="006D494D">
        <w:rPr>
          <w:rFonts w:ascii="UniZgLight" w:hAnsi="UniZgLight" w:cstheme="minorHAnsi"/>
          <w:bCs/>
          <w:lang w:val="hr-HR"/>
        </w:rPr>
        <w:t xml:space="preserve">redovitog profesora u trajnom zvanju, </w:t>
      </w:r>
      <w:r w:rsidRPr="006D494D">
        <w:rPr>
          <w:rFonts w:ascii="UniZgLight" w:hAnsi="UniZgLight" w:cstheme="minorHAnsi"/>
          <w:lang w:val="hr-HR"/>
        </w:rPr>
        <w:t xml:space="preserve">redovitog profesora, izvanrednog profesora i docenta, izabrani predstavnici iz reda zaposlenika izabranih u znanstvena, nastavna, suradnička i stručna zvanja te predstavnici studenata koji </w:t>
      </w:r>
      <w:r w:rsidR="00C743E4" w:rsidRPr="006D494D">
        <w:rPr>
          <w:rFonts w:ascii="UniZgLight" w:hAnsi="UniZgLight" w:cstheme="minorHAnsi"/>
          <w:lang w:val="hr-HR"/>
        </w:rPr>
        <w:t xml:space="preserve">čine </w:t>
      </w:r>
      <w:r w:rsidRPr="006D494D">
        <w:rPr>
          <w:rFonts w:ascii="UniZgLight" w:hAnsi="UniZgLight" w:cstheme="minorHAnsi"/>
          <w:lang w:val="hr-HR"/>
        </w:rPr>
        <w:t>15</w:t>
      </w:r>
      <w:r w:rsidR="00C743E4" w:rsidRPr="006D494D">
        <w:rPr>
          <w:rFonts w:ascii="UniZgLight" w:hAnsi="UniZgLight" w:cstheme="minorHAnsi"/>
          <w:lang w:val="hr-HR"/>
        </w:rPr>
        <w:t xml:space="preserve"> </w:t>
      </w:r>
      <w:r w:rsidRPr="006D494D">
        <w:rPr>
          <w:rFonts w:ascii="UniZgLight" w:hAnsi="UniZgLight" w:cstheme="minorHAnsi"/>
          <w:lang w:val="hr-HR"/>
        </w:rPr>
        <w:t xml:space="preserve">% </w:t>
      </w:r>
      <w:r w:rsidR="00CD30FD" w:rsidRPr="006D494D">
        <w:rPr>
          <w:rFonts w:ascii="UniZgLight" w:hAnsi="UniZgLight" w:cstheme="minorHAnsi"/>
          <w:lang w:val="hr-HR"/>
        </w:rPr>
        <w:t>svih</w:t>
      </w:r>
      <w:r w:rsidRPr="006D494D">
        <w:rPr>
          <w:rFonts w:ascii="UniZgLight" w:hAnsi="UniZgLight" w:cstheme="minorHAnsi"/>
          <w:lang w:val="hr-HR"/>
        </w:rPr>
        <w:t xml:space="preserve"> članova </w:t>
      </w:r>
      <w:r w:rsidR="009E413C" w:rsidRPr="006D494D">
        <w:rPr>
          <w:rFonts w:ascii="UniZgLight" w:hAnsi="UniZgLight" w:cstheme="minorHAnsi"/>
          <w:lang w:val="hr-HR"/>
        </w:rPr>
        <w:t>Vijeće odsjeka</w:t>
      </w:r>
      <w:r w:rsidRPr="006D494D">
        <w:rPr>
          <w:rFonts w:ascii="UniZgLight" w:hAnsi="UniZgLight" w:cstheme="minorHAnsi"/>
          <w:lang w:val="hr-HR"/>
        </w:rPr>
        <w:t xml:space="preserve">, a sve na način i u skladu s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w:t>
      </w:r>
    </w:p>
    <w:p w14:paraId="01A8E73D" w14:textId="1EB0CD99" w:rsidR="00845D9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Postupak i način izbora te broj predstavnika nastavnika i suradnika u </w:t>
      </w:r>
      <w:r w:rsidR="009E413C" w:rsidRPr="006D494D">
        <w:rPr>
          <w:rFonts w:ascii="UniZgLight" w:hAnsi="UniZgLight" w:cstheme="minorHAnsi"/>
          <w:lang w:val="hr-HR"/>
        </w:rPr>
        <w:t>Vijeću odsjeka</w:t>
      </w:r>
      <w:r w:rsidRPr="006D494D">
        <w:rPr>
          <w:rFonts w:ascii="UniZgLight" w:hAnsi="UniZgLight" w:cstheme="minorHAnsi"/>
          <w:lang w:val="hr-HR"/>
        </w:rPr>
        <w:t xml:space="preserve"> utvrđuje se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w:t>
      </w:r>
    </w:p>
    <w:p w14:paraId="47BBBB11" w14:textId="28EE9AB7" w:rsidR="007D06B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Predstavnici nastavnika i suradnika biraju se </w:t>
      </w:r>
      <w:r w:rsidR="00F8111C" w:rsidRPr="006D494D">
        <w:rPr>
          <w:rFonts w:ascii="UniZgLight" w:hAnsi="UniZgLight" w:cstheme="minorHAnsi"/>
          <w:lang w:val="hr-HR"/>
        </w:rPr>
        <w:t xml:space="preserve">u Vijeće odsjeka </w:t>
      </w:r>
      <w:r w:rsidRPr="006D494D">
        <w:rPr>
          <w:rFonts w:ascii="UniZgLight" w:hAnsi="UniZgLight" w:cstheme="minorHAnsi"/>
          <w:lang w:val="hr-HR"/>
        </w:rPr>
        <w:t>na vrijeme od četiri godine.</w:t>
      </w:r>
    </w:p>
    <w:p w14:paraId="080465F4" w14:textId="77777777" w:rsidR="00DF7AF2" w:rsidRPr="006D494D" w:rsidRDefault="00DF7AF2" w:rsidP="00832952">
      <w:pPr>
        <w:autoSpaceDE w:val="0"/>
        <w:autoSpaceDN w:val="0"/>
        <w:adjustRightInd w:val="0"/>
        <w:spacing w:after="0" w:line="240" w:lineRule="auto"/>
        <w:rPr>
          <w:rFonts w:ascii="UniZgLight" w:hAnsi="UniZgLight" w:cstheme="minorHAnsi"/>
          <w:lang w:val="hr-HR"/>
        </w:rPr>
      </w:pPr>
    </w:p>
    <w:p w14:paraId="2BC7FA5D" w14:textId="77777777" w:rsidR="00232EC7"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Nadležnost</w:t>
      </w:r>
    </w:p>
    <w:p w14:paraId="31DC8885" w14:textId="5994F34F" w:rsidR="00232EC7" w:rsidRPr="006D494D" w:rsidRDefault="0032305C"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6</w:t>
      </w:r>
      <w:r w:rsidR="00803E09" w:rsidRPr="006D494D">
        <w:rPr>
          <w:rFonts w:ascii="UniZgLight" w:hAnsi="UniZgLight" w:cstheme="minorHAnsi"/>
          <w:lang w:val="hr-HR"/>
        </w:rPr>
        <w:t>.</w:t>
      </w:r>
    </w:p>
    <w:p w14:paraId="69F24765" w14:textId="77777777" w:rsidR="00C743E4" w:rsidRPr="006D494D" w:rsidRDefault="00C743E4" w:rsidP="00832952">
      <w:pPr>
        <w:autoSpaceDE w:val="0"/>
        <w:autoSpaceDN w:val="0"/>
        <w:adjustRightInd w:val="0"/>
        <w:spacing w:after="0" w:line="240" w:lineRule="auto"/>
        <w:jc w:val="center"/>
        <w:rPr>
          <w:rFonts w:ascii="UniZgLight" w:hAnsi="UniZgLight" w:cstheme="minorHAnsi"/>
          <w:lang w:val="hr-HR"/>
        </w:rPr>
      </w:pPr>
    </w:p>
    <w:p w14:paraId="746E1BC6" w14:textId="53E28530" w:rsidR="00232EC7"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lastRenderedPageBreak/>
        <w:t xml:space="preserve">(1) </w:t>
      </w:r>
      <w:r w:rsidR="009E413C" w:rsidRPr="006D494D">
        <w:rPr>
          <w:rFonts w:ascii="UniZgLight" w:hAnsi="UniZgLight" w:cstheme="minorHAnsi"/>
          <w:lang w:val="hr-HR"/>
        </w:rPr>
        <w:t>Vijeće odsjeka</w:t>
      </w:r>
      <w:r w:rsidRPr="006D494D">
        <w:rPr>
          <w:rFonts w:ascii="UniZgLight" w:hAnsi="UniZgLight" w:cstheme="minorHAnsi"/>
          <w:lang w:val="hr-HR"/>
        </w:rPr>
        <w:t>:</w:t>
      </w:r>
    </w:p>
    <w:p w14:paraId="3F2C6361" w14:textId="6D3472C1"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bira pročelnika odsjeka tajnim glasovanjem</w:t>
      </w:r>
      <w:r w:rsidR="00F8111C" w:rsidRPr="006D494D">
        <w:rPr>
          <w:rFonts w:ascii="UniZgLight" w:hAnsi="UniZgLight" w:cstheme="minorHAnsi"/>
          <w:lang w:val="hr-HR"/>
        </w:rPr>
        <w:t>,</w:t>
      </w:r>
      <w:r w:rsidRPr="006D494D">
        <w:rPr>
          <w:rFonts w:ascii="UniZgLight" w:hAnsi="UniZgLight" w:cstheme="minorHAnsi"/>
          <w:lang w:val="hr-HR"/>
        </w:rPr>
        <w:t xml:space="preserve">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24ED622C" w14:textId="1023477C"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bira zamjenika pročelnika odsjeka tajnim glasovanjem</w:t>
      </w:r>
      <w:r w:rsidR="00F8111C" w:rsidRPr="006D494D">
        <w:rPr>
          <w:rFonts w:ascii="UniZgLight" w:hAnsi="UniZgLight" w:cstheme="minorHAnsi"/>
          <w:lang w:val="hr-HR"/>
        </w:rPr>
        <w:t>,</w:t>
      </w:r>
      <w:r w:rsidRPr="006D494D">
        <w:rPr>
          <w:rFonts w:ascii="UniZgLight" w:hAnsi="UniZgLight" w:cstheme="minorHAnsi"/>
          <w:lang w:val="hr-HR"/>
        </w:rPr>
        <w:t xml:space="preserve">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41DBF4F8" w14:textId="347A0CC8"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donosi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pravilnik tajnim glasovanjem</w:t>
      </w:r>
      <w:r w:rsidR="00F8111C" w:rsidRPr="006D494D">
        <w:rPr>
          <w:rFonts w:ascii="UniZgLight" w:hAnsi="UniZgLight" w:cstheme="minorHAnsi"/>
          <w:lang w:val="hr-HR"/>
        </w:rPr>
        <w:t>,</w:t>
      </w:r>
      <w:r w:rsidRPr="006D494D">
        <w:rPr>
          <w:rFonts w:ascii="UniZgLight" w:hAnsi="UniZgLight" w:cstheme="minorHAnsi"/>
          <w:lang w:val="hr-HR"/>
        </w:rPr>
        <w:t xml:space="preserve">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2E51B6C5" w14:textId="64B223F0" w:rsidR="00845D9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Fakultetskom vijeću </w:t>
      </w:r>
      <w:r w:rsidR="00F8111C" w:rsidRPr="006D494D">
        <w:rPr>
          <w:rFonts w:ascii="UniZgLight" w:hAnsi="UniZgLight" w:cstheme="minorHAnsi"/>
          <w:lang w:val="hr-HR"/>
        </w:rPr>
        <w:t xml:space="preserve">predlaže </w:t>
      </w:r>
      <w:r w:rsidRPr="006D494D">
        <w:rPr>
          <w:rFonts w:ascii="UniZgLight" w:hAnsi="UniZgLight" w:cstheme="minorHAnsi"/>
          <w:lang w:val="hr-HR"/>
        </w:rPr>
        <w:t xml:space="preserve">akt o ustroju radnih mjesta na odsjeku, u okviru akta o ustroju radnih mjesta na Fakultetu, natpolovičnom većinom glasova </w:t>
      </w:r>
      <w:r w:rsidR="00CD30FD" w:rsidRPr="006D494D">
        <w:rPr>
          <w:rFonts w:ascii="UniZgLight" w:hAnsi="UniZgLight" w:cstheme="minorHAnsi"/>
          <w:lang w:val="hr-HR"/>
        </w:rPr>
        <w:t>svih</w:t>
      </w:r>
      <w:r w:rsidRPr="006D494D">
        <w:rPr>
          <w:rFonts w:ascii="UniZgLight" w:hAnsi="UniZgLight" w:cstheme="minorHAnsi"/>
          <w:lang w:val="hr-HR"/>
        </w:rPr>
        <w:t xml:space="preserve"> članova,</w:t>
      </w:r>
    </w:p>
    <w:p w14:paraId="0FDD73E5" w14:textId="77777777" w:rsidR="00845D9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razmatra i odlučuje o prihvaćanju godišnjih izvješća pročelnika,</w:t>
      </w:r>
    </w:p>
    <w:p w14:paraId="495624E1" w14:textId="6DB4CCFE" w:rsidR="00232EC7" w:rsidRPr="006D494D" w:rsidRDefault="00B14586" w:rsidP="0020794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w:t>
      </w:r>
      <w:r w:rsidR="00845D9A" w:rsidRPr="006D494D">
        <w:rPr>
          <w:rFonts w:ascii="UniZgLight" w:hAnsi="UniZgLight" w:cstheme="minorHAnsi"/>
          <w:lang w:val="hr-HR"/>
        </w:rPr>
        <w:t xml:space="preserve">. </w:t>
      </w:r>
      <w:r w:rsidR="00127E25" w:rsidRPr="006D494D">
        <w:rPr>
          <w:rFonts w:ascii="UniZgLight" w:hAnsi="UniZgLight" w:cstheme="minorHAnsi"/>
          <w:lang w:val="hr-HR"/>
        </w:rPr>
        <w:t>utvrđ</w:t>
      </w:r>
      <w:r w:rsidR="00232EC7" w:rsidRPr="006D494D">
        <w:rPr>
          <w:rFonts w:ascii="UniZgLight" w:hAnsi="UniZgLight" w:cstheme="minorHAnsi"/>
          <w:lang w:val="hr-HR"/>
        </w:rPr>
        <w:t>uje znanstveno-nas</w:t>
      </w:r>
      <w:r w:rsidR="00127E25" w:rsidRPr="006D494D">
        <w:rPr>
          <w:rFonts w:ascii="UniZgLight" w:hAnsi="UniZgLight" w:cstheme="minorHAnsi"/>
          <w:lang w:val="hr-HR"/>
        </w:rPr>
        <w:t>tavnu politiku odsjeka i Fakultetskom vijeć</w:t>
      </w:r>
      <w:r w:rsidR="00232EC7" w:rsidRPr="006D494D">
        <w:rPr>
          <w:rFonts w:ascii="UniZgLight" w:hAnsi="UniZgLight" w:cstheme="minorHAnsi"/>
          <w:lang w:val="hr-HR"/>
        </w:rPr>
        <w:t xml:space="preserve">u </w:t>
      </w:r>
      <w:r w:rsidR="00F8111C" w:rsidRPr="006D494D">
        <w:rPr>
          <w:rFonts w:ascii="UniZgLight" w:hAnsi="UniZgLight" w:cstheme="minorHAnsi"/>
          <w:lang w:val="hr-HR"/>
        </w:rPr>
        <w:t xml:space="preserve">predlaže </w:t>
      </w:r>
      <w:r w:rsidR="00383343" w:rsidRPr="006D494D">
        <w:rPr>
          <w:rFonts w:ascii="UniZgLight" w:hAnsi="UniZgLight" w:cstheme="minorHAnsi"/>
          <w:lang w:val="hr-HR"/>
        </w:rPr>
        <w:t>donošenje</w:t>
      </w:r>
      <w:r w:rsidR="00232EC7" w:rsidRPr="006D494D">
        <w:rPr>
          <w:rFonts w:ascii="UniZgLight" w:hAnsi="UniZgLight" w:cstheme="minorHAnsi"/>
          <w:lang w:val="hr-HR"/>
        </w:rPr>
        <w:t xml:space="preserve"> odluka </w:t>
      </w:r>
      <w:proofErr w:type="spellStart"/>
      <w:r w:rsidR="00232EC7" w:rsidRPr="006D494D">
        <w:rPr>
          <w:rFonts w:ascii="UniZgLight" w:hAnsi="UniZgLight" w:cstheme="minorHAnsi"/>
          <w:lang w:val="hr-HR"/>
        </w:rPr>
        <w:t>iz</w:t>
      </w:r>
      <w:r w:rsidR="00803E09" w:rsidRPr="006D494D">
        <w:rPr>
          <w:rFonts w:ascii="UniZgLight" w:hAnsi="UniZgLight" w:cstheme="minorHAnsi"/>
          <w:lang w:val="hr-HR"/>
        </w:rPr>
        <w:t>svoje</w:t>
      </w:r>
      <w:proofErr w:type="spellEnd"/>
      <w:r w:rsidR="00803E09" w:rsidRPr="006D494D">
        <w:rPr>
          <w:rFonts w:ascii="UniZgLight" w:hAnsi="UniZgLight" w:cstheme="minorHAnsi"/>
          <w:lang w:val="hr-HR"/>
        </w:rPr>
        <w:t xml:space="preserve"> nadležnosti,</w:t>
      </w:r>
    </w:p>
    <w:p w14:paraId="08D1B0BF" w14:textId="58799AF1" w:rsidR="00232EC7" w:rsidRPr="006D494D" w:rsidRDefault="00B14586"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7</w:t>
      </w:r>
      <w:r w:rsidR="00803E09" w:rsidRPr="006D494D">
        <w:rPr>
          <w:rFonts w:ascii="UniZgLight" w:hAnsi="UniZgLight" w:cstheme="minorHAnsi"/>
          <w:lang w:val="hr-HR"/>
        </w:rPr>
        <w:t>. utvrđuje prijedloge studijskih programa koji se izvode na fakultetskom odsjeku,</w:t>
      </w:r>
    </w:p>
    <w:p w14:paraId="6F763D2A" w14:textId="4C292E0C" w:rsidR="00232EC7" w:rsidRPr="006D494D" w:rsidRDefault="00B14586"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w:t>
      </w:r>
      <w:r w:rsidR="00803E09" w:rsidRPr="006D494D">
        <w:rPr>
          <w:rFonts w:ascii="UniZgLight" w:hAnsi="UniZgLight" w:cstheme="minorHAnsi"/>
          <w:lang w:val="hr-HR"/>
        </w:rPr>
        <w:t>. Fakultetskom vijeću</w:t>
      </w:r>
      <w:r w:rsidR="00F8111C" w:rsidRPr="006D494D">
        <w:rPr>
          <w:rFonts w:ascii="UniZgLight" w:hAnsi="UniZgLight" w:cstheme="minorHAnsi"/>
          <w:lang w:val="hr-HR"/>
        </w:rPr>
        <w:t xml:space="preserve"> predlaže</w:t>
      </w:r>
      <w:r w:rsidR="00803E09" w:rsidRPr="006D494D">
        <w:rPr>
          <w:rFonts w:ascii="UniZgLight" w:hAnsi="UniZgLight" w:cstheme="minorHAnsi"/>
          <w:lang w:val="hr-HR"/>
        </w:rPr>
        <w:t xml:space="preserve"> donošenje Izvedbenog plana nastave na fakultetskom odsjeku u okviru Izvedbenog plana nastave Fakulteta,</w:t>
      </w:r>
    </w:p>
    <w:p w14:paraId="261573CA" w14:textId="62D87346" w:rsidR="00232EC7" w:rsidRPr="006D494D" w:rsidRDefault="00B14586"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9</w:t>
      </w:r>
      <w:r w:rsidR="00803E09" w:rsidRPr="006D494D">
        <w:rPr>
          <w:rFonts w:ascii="UniZgLight" w:hAnsi="UniZgLight" w:cstheme="minorHAnsi"/>
          <w:lang w:val="hr-HR"/>
        </w:rPr>
        <w:t xml:space="preserve">. Fakultetskom vijeću </w:t>
      </w:r>
      <w:r w:rsidR="00F8111C" w:rsidRPr="006D494D">
        <w:rPr>
          <w:rFonts w:ascii="UniZgLight" w:hAnsi="UniZgLight" w:cstheme="minorHAnsi"/>
          <w:lang w:val="hr-HR"/>
        </w:rPr>
        <w:t xml:space="preserve">predlaže </w:t>
      </w:r>
      <w:r w:rsidR="00803E09" w:rsidRPr="006D494D">
        <w:rPr>
          <w:rFonts w:ascii="UniZgLight" w:hAnsi="UniZgLight" w:cstheme="minorHAnsi"/>
          <w:lang w:val="hr-HR"/>
        </w:rPr>
        <w:t>studijske kapacitete i upisne kvote na odsjeku,</w:t>
      </w:r>
    </w:p>
    <w:p w14:paraId="2007C5DB" w14:textId="5DD0CA7F"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B14586" w:rsidRPr="006D494D">
        <w:rPr>
          <w:rFonts w:ascii="UniZgLight" w:hAnsi="UniZgLight" w:cstheme="minorHAnsi"/>
          <w:lang w:val="hr-HR"/>
        </w:rPr>
        <w:t>0</w:t>
      </w:r>
      <w:r w:rsidRPr="006D494D">
        <w:rPr>
          <w:rFonts w:ascii="UniZgLight" w:hAnsi="UniZgLight" w:cstheme="minorHAnsi"/>
          <w:lang w:val="hr-HR"/>
        </w:rPr>
        <w:t>. raspravlja i odlučuje o stručnim pitanjima iz djelokruga odsjeka prema nadležnostima utvrđenim</w:t>
      </w:r>
      <w:r w:rsidR="00F8111C" w:rsidRPr="006D494D">
        <w:rPr>
          <w:rFonts w:ascii="UniZgLight" w:hAnsi="UniZgLight" w:cstheme="minorHAnsi"/>
          <w:lang w:val="hr-HR"/>
        </w:rPr>
        <w:t>a</w:t>
      </w:r>
      <w:r w:rsidRPr="006D494D">
        <w:rPr>
          <w:rFonts w:ascii="UniZgLight" w:hAnsi="UniZgLight" w:cstheme="minorHAnsi"/>
          <w:lang w:val="hr-HR"/>
        </w:rPr>
        <w:t xml:space="preserve"> ovim Statutom i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w:t>
      </w:r>
    </w:p>
    <w:p w14:paraId="653E223F" w14:textId="24CB3A5E" w:rsidR="00127E2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B14586" w:rsidRPr="006D494D">
        <w:rPr>
          <w:rFonts w:ascii="UniZgLight" w:hAnsi="UniZgLight" w:cstheme="minorHAnsi"/>
          <w:lang w:val="hr-HR"/>
        </w:rPr>
        <w:t>1</w:t>
      </w:r>
      <w:r w:rsidRPr="006D494D">
        <w:rPr>
          <w:rFonts w:ascii="UniZgLight" w:hAnsi="UniZgLight" w:cstheme="minorHAnsi"/>
          <w:lang w:val="hr-HR"/>
        </w:rPr>
        <w:t xml:space="preserve">. Fakultetskom vijeću </w:t>
      </w:r>
      <w:r w:rsidR="00F8111C" w:rsidRPr="006D494D">
        <w:rPr>
          <w:rFonts w:ascii="UniZgLight" w:hAnsi="UniZgLight" w:cstheme="minorHAnsi"/>
          <w:lang w:val="hr-HR"/>
        </w:rPr>
        <w:t xml:space="preserve">predlaže </w:t>
      </w:r>
      <w:r w:rsidRPr="006D494D">
        <w:rPr>
          <w:rFonts w:ascii="UniZgLight" w:hAnsi="UniZgLight" w:cstheme="minorHAnsi"/>
          <w:lang w:val="hr-HR"/>
        </w:rPr>
        <w:t xml:space="preserve">raspisivanje natječaja za izbor nastavnika, znanstvenika i suradnika na odsjeku, </w:t>
      </w:r>
    </w:p>
    <w:p w14:paraId="1BB4B3DD" w14:textId="326D25CA"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B14586" w:rsidRPr="006D494D">
        <w:rPr>
          <w:rFonts w:ascii="UniZgLight" w:hAnsi="UniZgLight" w:cstheme="minorHAnsi"/>
          <w:lang w:val="hr-HR"/>
        </w:rPr>
        <w:t>2</w:t>
      </w:r>
      <w:r w:rsidRPr="006D494D">
        <w:rPr>
          <w:rFonts w:ascii="UniZgLight" w:hAnsi="UniZgLight" w:cstheme="minorHAnsi"/>
          <w:lang w:val="hr-HR"/>
        </w:rPr>
        <w:t>. imenuje stručna povjerenstva u postupcima izbora u zvanja te odlučuje o prijedlogu i mišljenju</w:t>
      </w:r>
    </w:p>
    <w:p w14:paraId="7E64EB1D" w14:textId="77777777" w:rsidR="00232EC7"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stručnog povjerenstva,</w:t>
      </w:r>
    </w:p>
    <w:p w14:paraId="009CC2D5" w14:textId="26485F0D" w:rsidR="00232EC7"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B14586" w:rsidRPr="006D494D">
        <w:rPr>
          <w:rFonts w:ascii="UniZgLight" w:hAnsi="UniZgLight" w:cstheme="minorHAnsi"/>
          <w:lang w:val="hr-HR"/>
        </w:rPr>
        <w:t>3</w:t>
      </w:r>
      <w:r w:rsidRPr="006D494D">
        <w:rPr>
          <w:rFonts w:ascii="UniZgLight" w:hAnsi="UniZgLight" w:cstheme="minorHAnsi"/>
          <w:lang w:val="hr-HR"/>
        </w:rPr>
        <w:t xml:space="preserve">. Fakultetskom vijeću </w:t>
      </w:r>
      <w:r w:rsidR="00F8111C" w:rsidRPr="006D494D">
        <w:rPr>
          <w:rFonts w:ascii="UniZgLight" w:hAnsi="UniZgLight" w:cstheme="minorHAnsi"/>
          <w:lang w:val="hr-HR"/>
        </w:rPr>
        <w:t xml:space="preserve">predlaže </w:t>
      </w:r>
      <w:r w:rsidRPr="006D494D">
        <w:rPr>
          <w:rFonts w:ascii="UniZgLight" w:hAnsi="UniZgLight" w:cstheme="minorHAnsi"/>
          <w:lang w:val="hr-HR"/>
        </w:rPr>
        <w:t>donošenje odluka u postupcima izbora u zvanja koji se provode na</w:t>
      </w:r>
      <w:r w:rsidR="00165251" w:rsidRPr="006D494D">
        <w:rPr>
          <w:rFonts w:ascii="UniZgLight" w:hAnsi="UniZgLight" w:cstheme="minorHAnsi"/>
          <w:lang w:val="hr-HR"/>
        </w:rPr>
        <w:t xml:space="preserve"> </w:t>
      </w:r>
      <w:r w:rsidRPr="006D494D">
        <w:rPr>
          <w:rFonts w:ascii="UniZgLight" w:hAnsi="UniZgLight" w:cstheme="minorHAnsi"/>
          <w:lang w:val="hr-HR"/>
        </w:rPr>
        <w:t>Fakultetu,</w:t>
      </w:r>
    </w:p>
    <w:p w14:paraId="18EB0C45" w14:textId="7C114366" w:rsidR="00232EC7"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w:t>
      </w:r>
      <w:r w:rsidR="00B14586" w:rsidRPr="006D494D">
        <w:rPr>
          <w:rFonts w:ascii="UniZgLight" w:hAnsi="UniZgLight" w:cstheme="minorHAnsi"/>
          <w:lang w:val="hr-HR"/>
        </w:rPr>
        <w:t>4</w:t>
      </w:r>
      <w:r w:rsidRPr="006D494D">
        <w:rPr>
          <w:rFonts w:ascii="UniZgLight" w:hAnsi="UniZgLight" w:cstheme="minorHAnsi"/>
          <w:lang w:val="hr-HR"/>
        </w:rPr>
        <w:t>. dekanu</w:t>
      </w:r>
      <w:r w:rsidR="00F8111C" w:rsidRPr="006D494D">
        <w:rPr>
          <w:rFonts w:ascii="UniZgLight" w:hAnsi="UniZgLight" w:cstheme="minorHAnsi"/>
          <w:lang w:val="hr-HR"/>
        </w:rPr>
        <w:t xml:space="preserve"> predlaže</w:t>
      </w:r>
      <w:r w:rsidRPr="006D494D">
        <w:rPr>
          <w:rFonts w:ascii="UniZgLight" w:hAnsi="UniZgLight" w:cstheme="minorHAnsi"/>
          <w:lang w:val="hr-HR"/>
        </w:rPr>
        <w:t xml:space="preserve"> uvrštavanje pojedinih točaka koje su od posebnog interesa za fakultetski odsjek ili Fakultet u cjelini</w:t>
      </w:r>
      <w:r w:rsidR="00F8111C" w:rsidRPr="006D494D">
        <w:rPr>
          <w:rFonts w:ascii="UniZgLight" w:hAnsi="UniZgLight" w:cstheme="minorHAnsi"/>
          <w:lang w:val="hr-HR"/>
        </w:rPr>
        <w:t xml:space="preserve"> na dnevni red sjednica Fakultetskog vijeća</w:t>
      </w:r>
      <w:r w:rsidRPr="006D494D">
        <w:rPr>
          <w:rFonts w:ascii="UniZgLight" w:hAnsi="UniZgLight" w:cstheme="minorHAnsi"/>
          <w:lang w:val="hr-HR"/>
        </w:rPr>
        <w:t>,</w:t>
      </w:r>
    </w:p>
    <w:p w14:paraId="0C4270F6" w14:textId="3D53A8CD"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w:t>
      </w:r>
      <w:r w:rsidR="00B14586" w:rsidRPr="006D494D">
        <w:rPr>
          <w:rFonts w:ascii="UniZgLight" w:hAnsi="UniZgLight" w:cstheme="minorHAnsi"/>
          <w:lang w:val="hr-HR"/>
        </w:rPr>
        <w:t>5</w:t>
      </w:r>
      <w:r w:rsidRPr="006D494D">
        <w:rPr>
          <w:rFonts w:ascii="UniZgLight" w:hAnsi="UniZgLight" w:cstheme="minorHAnsi"/>
          <w:lang w:val="hr-HR"/>
        </w:rPr>
        <w:t xml:space="preserve">. obavlja i druge poslove u skladu s ovim Statutom,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te općim aktima Fakulteta i odsjeka.</w:t>
      </w:r>
    </w:p>
    <w:p w14:paraId="6BF44DB1" w14:textId="341C778D" w:rsidR="00232EC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009E413C" w:rsidRPr="006D494D">
        <w:rPr>
          <w:rFonts w:ascii="UniZgLight" w:hAnsi="UniZgLight" w:cstheme="minorHAnsi"/>
          <w:lang w:val="hr-HR"/>
        </w:rPr>
        <w:t>Vijeće odsjeka</w:t>
      </w:r>
      <w:r w:rsidRPr="006D494D">
        <w:rPr>
          <w:rFonts w:ascii="UniZgLight" w:hAnsi="UniZgLight" w:cstheme="minorHAnsi"/>
          <w:lang w:val="hr-HR"/>
        </w:rPr>
        <w:t xml:space="preserve"> može imenovati stalna i privremena povjerenstva za obavljanje poslova iz svoga djelokruga.</w:t>
      </w:r>
    </w:p>
    <w:p w14:paraId="165569F7" w14:textId="77777777" w:rsidR="00232EC7" w:rsidRPr="006D494D" w:rsidRDefault="00232EC7" w:rsidP="00832952">
      <w:pPr>
        <w:autoSpaceDE w:val="0"/>
        <w:autoSpaceDN w:val="0"/>
        <w:adjustRightInd w:val="0"/>
        <w:spacing w:after="0" w:line="240" w:lineRule="auto"/>
        <w:rPr>
          <w:rFonts w:ascii="UniZgLight" w:hAnsi="UniZgLight" w:cstheme="minorHAnsi"/>
          <w:lang w:val="hr-HR"/>
        </w:rPr>
      </w:pPr>
    </w:p>
    <w:p w14:paraId="65CEDEC0" w14:textId="43233264" w:rsidR="007D06B9"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 xml:space="preserve">Sjednice </w:t>
      </w:r>
      <w:r w:rsidR="009E413C" w:rsidRPr="006D494D">
        <w:rPr>
          <w:rFonts w:ascii="UniZgLight" w:hAnsi="UniZgLight" w:cstheme="minorHAnsi"/>
          <w:b/>
          <w:bCs/>
          <w:iCs/>
          <w:lang w:val="hr-HR"/>
        </w:rPr>
        <w:t>Vijeća odsjeka</w:t>
      </w:r>
    </w:p>
    <w:p w14:paraId="4C446A87" w14:textId="17952232" w:rsidR="007D06B9" w:rsidRPr="006D494D" w:rsidRDefault="0032305C"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7</w:t>
      </w:r>
      <w:r w:rsidR="00803E09" w:rsidRPr="006D494D">
        <w:rPr>
          <w:rFonts w:ascii="UniZgLight" w:hAnsi="UniZgLight" w:cstheme="minorHAnsi"/>
          <w:lang w:val="hr-HR"/>
        </w:rPr>
        <w:t>.</w:t>
      </w:r>
    </w:p>
    <w:p w14:paraId="60621ACB"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77B7A3C4" w14:textId="3850FBD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9E413C" w:rsidRPr="006D494D">
        <w:rPr>
          <w:rFonts w:ascii="UniZgLight" w:hAnsi="UniZgLight" w:cstheme="minorHAnsi"/>
          <w:lang w:val="hr-HR"/>
        </w:rPr>
        <w:t>Vijeće odsjeka</w:t>
      </w:r>
      <w:r w:rsidRPr="006D494D">
        <w:rPr>
          <w:rFonts w:ascii="UniZgLight" w:hAnsi="UniZgLight" w:cstheme="minorHAnsi"/>
          <w:lang w:val="hr-HR"/>
        </w:rPr>
        <w:t xml:space="preserve"> obavlja poslove iz svoga djelokruga na sjednicama.</w:t>
      </w:r>
    </w:p>
    <w:p w14:paraId="5B129787" w14:textId="15D98ACC"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009E413C" w:rsidRPr="006D494D">
        <w:rPr>
          <w:rFonts w:ascii="UniZgLight" w:hAnsi="UniZgLight" w:cstheme="minorHAnsi"/>
          <w:lang w:val="hr-HR"/>
        </w:rPr>
        <w:t>Vijeće odsjeka</w:t>
      </w:r>
      <w:r w:rsidRPr="006D494D">
        <w:rPr>
          <w:rFonts w:ascii="UniZgLight" w:hAnsi="UniZgLight" w:cstheme="minorHAnsi"/>
          <w:lang w:val="hr-HR"/>
        </w:rPr>
        <w:t xml:space="preserve"> pravovaljano raspravlja i odlučuje kada je na sjednicama nazočno više od polovice </w:t>
      </w:r>
      <w:r w:rsidR="00CD30FD" w:rsidRPr="006D494D">
        <w:rPr>
          <w:rFonts w:ascii="UniZgLight" w:hAnsi="UniZgLight" w:cstheme="minorHAnsi"/>
          <w:lang w:val="hr-HR"/>
        </w:rPr>
        <w:t>svih</w:t>
      </w:r>
      <w:r w:rsidRPr="006D494D">
        <w:rPr>
          <w:rFonts w:ascii="UniZgLight" w:hAnsi="UniZgLight" w:cstheme="minorHAnsi"/>
          <w:lang w:val="hr-HR"/>
        </w:rPr>
        <w:t xml:space="preserve"> članova. Izostanak sa sjednice mora se opravdati pročelniku.</w:t>
      </w:r>
    </w:p>
    <w:p w14:paraId="734C03A9" w14:textId="55AE6FFA"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w:t>
      </w:r>
      <w:r w:rsidR="009E413C" w:rsidRPr="006D494D">
        <w:rPr>
          <w:rFonts w:ascii="UniZgLight" w:hAnsi="UniZgLight" w:cstheme="minorHAnsi"/>
          <w:lang w:val="hr-HR"/>
        </w:rPr>
        <w:t>Vijeće odsjeka</w:t>
      </w:r>
      <w:r w:rsidRPr="006D494D">
        <w:rPr>
          <w:rFonts w:ascii="UniZgLight" w:hAnsi="UniZgLight" w:cstheme="minorHAnsi"/>
          <w:lang w:val="hr-HR"/>
        </w:rPr>
        <w:t xml:space="preserve"> donosi odluke natpolovičnom većinom glasova nazočnih članova, osim u slučajevima za koje je ovim Statutom ili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određeno drugačije.</w:t>
      </w:r>
    </w:p>
    <w:p w14:paraId="463560A2" w14:textId="200AA8A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U slučaju podijeljenoga broja glasova, kod donošenja odluka </w:t>
      </w:r>
      <w:r w:rsidR="009E413C" w:rsidRPr="006D494D">
        <w:rPr>
          <w:rFonts w:ascii="UniZgLight" w:hAnsi="UniZgLight" w:cstheme="minorHAnsi"/>
          <w:lang w:val="hr-HR"/>
        </w:rPr>
        <w:t>Vijeća odsjeka</w:t>
      </w:r>
      <w:r w:rsidRPr="006D494D">
        <w:rPr>
          <w:rFonts w:ascii="UniZgLight" w:hAnsi="UniZgLight" w:cstheme="minorHAnsi"/>
          <w:lang w:val="hr-HR"/>
        </w:rPr>
        <w:t xml:space="preserve"> </w:t>
      </w:r>
      <w:proofErr w:type="spellStart"/>
      <w:r w:rsidRPr="006D494D">
        <w:rPr>
          <w:rFonts w:ascii="UniZgLight" w:hAnsi="UniZgLight" w:cstheme="minorHAnsi"/>
          <w:lang w:val="hr-HR"/>
        </w:rPr>
        <w:t>odlučuj</w:t>
      </w:r>
      <w:r w:rsidR="00D27AB5" w:rsidRPr="006D494D">
        <w:rPr>
          <w:rFonts w:ascii="UniZgLight" w:hAnsi="UniZgLight" w:cstheme="minorHAnsi"/>
          <w:lang w:val="hr-HR"/>
        </w:rPr>
        <w:t>uć</w:t>
      </w:r>
      <w:proofErr w:type="spellEnd"/>
      <w:r w:rsidR="00D27AB5" w:rsidRPr="006D494D">
        <w:rPr>
          <w:rFonts w:ascii="UniZgLight" w:hAnsi="UniZgLight" w:cstheme="minorHAnsi"/>
          <w:lang w:val="hr-HR"/>
        </w:rPr>
        <w:t xml:space="preserve"> je</w:t>
      </w:r>
      <w:r w:rsidRPr="006D494D">
        <w:rPr>
          <w:rFonts w:ascii="UniZgLight" w:hAnsi="UniZgLight" w:cstheme="minorHAnsi"/>
          <w:lang w:val="hr-HR"/>
        </w:rPr>
        <w:t xml:space="preserve"> glas pročelnika.</w:t>
      </w:r>
    </w:p>
    <w:p w14:paraId="08C8F29C" w14:textId="77777777" w:rsidR="008A4321" w:rsidRPr="006D494D" w:rsidRDefault="008A4321" w:rsidP="00832952">
      <w:pPr>
        <w:autoSpaceDE w:val="0"/>
        <w:autoSpaceDN w:val="0"/>
        <w:adjustRightInd w:val="0"/>
        <w:spacing w:after="0" w:line="240" w:lineRule="auto"/>
        <w:jc w:val="center"/>
        <w:rPr>
          <w:rFonts w:ascii="UniZgLight" w:hAnsi="UniZgLight" w:cstheme="minorHAnsi"/>
          <w:b/>
          <w:lang w:val="hr-HR"/>
        </w:rPr>
      </w:pPr>
    </w:p>
    <w:p w14:paraId="200FF04A" w14:textId="77777777" w:rsidR="00232EC7"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 xml:space="preserve">Suspenzivni veto </w:t>
      </w:r>
    </w:p>
    <w:p w14:paraId="1E820167" w14:textId="70683C6A" w:rsidR="00AA2E21" w:rsidRPr="006D494D" w:rsidRDefault="0032305C"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4</w:t>
      </w:r>
      <w:r w:rsidR="003D3E7A" w:rsidRPr="006D494D">
        <w:rPr>
          <w:rFonts w:ascii="UniZgLight" w:hAnsi="UniZgLight" w:cstheme="minorHAnsi"/>
          <w:lang w:val="hr-HR"/>
        </w:rPr>
        <w:t>8</w:t>
      </w:r>
      <w:r w:rsidR="00803E09" w:rsidRPr="006D494D">
        <w:rPr>
          <w:rFonts w:ascii="UniZgLight" w:hAnsi="UniZgLight" w:cstheme="minorHAnsi"/>
          <w:lang w:val="hr-HR"/>
        </w:rPr>
        <w:t>.</w:t>
      </w:r>
    </w:p>
    <w:p w14:paraId="2EAACF90"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7C7CA0EF" w14:textId="1D87883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Studentski predstavnici u </w:t>
      </w:r>
      <w:r w:rsidR="009E413C" w:rsidRPr="006D494D">
        <w:rPr>
          <w:rFonts w:ascii="UniZgLight" w:hAnsi="UniZgLight" w:cstheme="minorHAnsi"/>
          <w:lang w:val="hr-HR"/>
        </w:rPr>
        <w:t>Vijeću odsjeka</w:t>
      </w:r>
      <w:r w:rsidRPr="006D494D">
        <w:rPr>
          <w:rFonts w:ascii="UniZgLight" w:hAnsi="UniZgLight" w:cstheme="minorHAnsi"/>
          <w:lang w:val="hr-HR"/>
        </w:rPr>
        <w:t xml:space="preserve"> imaju pravo suspenzivnog veta prilikom odlučivanja o pitanjima od posebnog interesa za studente iz članka </w:t>
      </w:r>
      <w:r w:rsidR="003D3E7A" w:rsidRPr="006D494D">
        <w:rPr>
          <w:rFonts w:ascii="UniZgLight" w:hAnsi="UniZgLight" w:cstheme="minorHAnsi"/>
          <w:lang w:val="hr-HR"/>
        </w:rPr>
        <w:t>34</w:t>
      </w:r>
      <w:r w:rsidRPr="006D494D">
        <w:rPr>
          <w:rFonts w:ascii="UniZgLight" w:hAnsi="UniZgLight" w:cstheme="minorHAnsi"/>
          <w:lang w:val="hr-HR"/>
        </w:rPr>
        <w:t>. stavka 2. ovog Statuta., uz odg</w:t>
      </w:r>
      <w:r w:rsidR="0018358D" w:rsidRPr="006D494D">
        <w:rPr>
          <w:rFonts w:ascii="UniZgLight" w:hAnsi="UniZgLight" w:cstheme="minorHAnsi"/>
          <w:lang w:val="hr-HR"/>
        </w:rPr>
        <w:t xml:space="preserve">ovarajuću primjenu članka </w:t>
      </w:r>
      <w:r w:rsidR="003D3E7A" w:rsidRPr="006D494D">
        <w:rPr>
          <w:rFonts w:ascii="UniZgLight" w:hAnsi="UniZgLight" w:cstheme="minorHAnsi"/>
          <w:lang w:val="hr-HR"/>
        </w:rPr>
        <w:t>35</w:t>
      </w:r>
      <w:r w:rsidRPr="006D494D">
        <w:rPr>
          <w:rFonts w:ascii="UniZgLight" w:hAnsi="UniZgLight" w:cstheme="minorHAnsi"/>
          <w:lang w:val="hr-HR"/>
        </w:rPr>
        <w:t>. Statuta.</w:t>
      </w:r>
    </w:p>
    <w:p w14:paraId="5436ECD4" w14:textId="77777777" w:rsidR="00D65902" w:rsidRPr="006D494D" w:rsidRDefault="00D65902" w:rsidP="00832952">
      <w:pPr>
        <w:autoSpaceDE w:val="0"/>
        <w:autoSpaceDN w:val="0"/>
        <w:adjustRightInd w:val="0"/>
        <w:spacing w:after="0" w:line="240" w:lineRule="auto"/>
        <w:rPr>
          <w:rFonts w:ascii="UniZgLight" w:hAnsi="UniZgLight" w:cstheme="minorHAnsi"/>
          <w:b/>
          <w:bCs/>
          <w:i/>
          <w:iCs/>
          <w:lang w:val="hr-HR"/>
        </w:rPr>
      </w:pPr>
    </w:p>
    <w:p w14:paraId="5A287288" w14:textId="4D7F86FB" w:rsidR="00D65902" w:rsidRPr="006D494D" w:rsidRDefault="00F8111C"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 xml:space="preserve">2.3. </w:t>
      </w:r>
      <w:proofErr w:type="spellStart"/>
      <w:r w:rsidR="00803E09" w:rsidRPr="006D494D">
        <w:rPr>
          <w:rFonts w:ascii="UniZgLight" w:hAnsi="UniZgLight" w:cstheme="minorHAnsi"/>
          <w:b/>
          <w:bCs/>
          <w:iCs/>
          <w:lang w:val="hr-HR"/>
        </w:rPr>
        <w:t>Odsječki</w:t>
      </w:r>
      <w:proofErr w:type="spellEnd"/>
      <w:r w:rsidR="00803E09" w:rsidRPr="006D494D">
        <w:rPr>
          <w:rFonts w:ascii="UniZgLight" w:hAnsi="UniZgLight" w:cstheme="minorHAnsi"/>
          <w:b/>
          <w:bCs/>
          <w:iCs/>
          <w:lang w:val="hr-HR"/>
        </w:rPr>
        <w:t xml:space="preserve"> kolegij</w:t>
      </w:r>
    </w:p>
    <w:p w14:paraId="5CBEAC5D" w14:textId="77777777" w:rsidR="008A4321"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 xml:space="preserve">Sastav </w:t>
      </w:r>
      <w:proofErr w:type="spellStart"/>
      <w:r w:rsidRPr="006D494D">
        <w:rPr>
          <w:rFonts w:ascii="UniZgLight" w:hAnsi="UniZgLight" w:cstheme="minorHAnsi"/>
          <w:b/>
          <w:lang w:val="hr-HR"/>
        </w:rPr>
        <w:t>Odsječkog</w:t>
      </w:r>
      <w:proofErr w:type="spellEnd"/>
      <w:r w:rsidRPr="006D494D">
        <w:rPr>
          <w:rFonts w:ascii="UniZgLight" w:hAnsi="UniZgLight" w:cstheme="minorHAnsi"/>
          <w:b/>
          <w:lang w:val="hr-HR"/>
        </w:rPr>
        <w:t xml:space="preserve"> kolegija</w:t>
      </w:r>
    </w:p>
    <w:p w14:paraId="19E74746" w14:textId="517994E8" w:rsidR="008A43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D3E7A" w:rsidRPr="006D494D">
        <w:rPr>
          <w:rFonts w:ascii="UniZgLight" w:hAnsi="UniZgLight" w:cstheme="minorHAnsi"/>
          <w:lang w:val="hr-HR"/>
        </w:rPr>
        <w:t>49</w:t>
      </w:r>
      <w:r w:rsidRPr="006D494D">
        <w:rPr>
          <w:rFonts w:ascii="UniZgLight" w:hAnsi="UniZgLight" w:cstheme="minorHAnsi"/>
          <w:lang w:val="hr-HR"/>
        </w:rPr>
        <w:t>.</w:t>
      </w:r>
    </w:p>
    <w:p w14:paraId="41676DB9"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58A619F3" w14:textId="77777777" w:rsidR="008A43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proofErr w:type="spellStart"/>
      <w:r w:rsidRPr="006D494D">
        <w:rPr>
          <w:rFonts w:ascii="UniZgLight" w:hAnsi="UniZgLight" w:cstheme="minorHAnsi"/>
          <w:lang w:val="hr-HR"/>
        </w:rPr>
        <w:t>Odsje</w:t>
      </w:r>
      <w:r w:rsidR="00383343" w:rsidRPr="006D494D">
        <w:rPr>
          <w:rFonts w:ascii="UniZgLight" w:hAnsi="UniZgLight" w:cstheme="minorHAnsi"/>
          <w:lang w:val="hr-HR"/>
        </w:rPr>
        <w:t>čki</w:t>
      </w:r>
      <w:proofErr w:type="spellEnd"/>
      <w:r w:rsidR="00383343" w:rsidRPr="006D494D">
        <w:rPr>
          <w:rFonts w:ascii="UniZgLight" w:hAnsi="UniZgLight" w:cstheme="minorHAnsi"/>
          <w:lang w:val="hr-HR"/>
        </w:rPr>
        <w:t xml:space="preserve"> </w:t>
      </w:r>
      <w:r w:rsidR="008A4321" w:rsidRPr="006D494D">
        <w:rPr>
          <w:rFonts w:ascii="UniZgLight" w:hAnsi="UniZgLight" w:cstheme="minorHAnsi"/>
          <w:lang w:val="hr-HR"/>
        </w:rPr>
        <w:t>kolegij čine</w:t>
      </w:r>
      <w:r w:rsidR="003D41F0" w:rsidRPr="006D494D">
        <w:rPr>
          <w:rFonts w:ascii="UniZgLight" w:hAnsi="UniZgLight" w:cstheme="minorHAnsi"/>
          <w:lang w:val="hr-HR"/>
        </w:rPr>
        <w:t>:</w:t>
      </w:r>
      <w:r w:rsidR="008A4321" w:rsidRPr="006D494D">
        <w:rPr>
          <w:rFonts w:ascii="UniZgLight" w:hAnsi="UniZgLight" w:cstheme="minorHAnsi"/>
          <w:lang w:val="hr-HR"/>
        </w:rPr>
        <w:t xml:space="preserve"> pro</w:t>
      </w:r>
      <w:r w:rsidR="003D41F0" w:rsidRPr="006D494D">
        <w:rPr>
          <w:rFonts w:ascii="UniZgLight" w:hAnsi="UniZgLight" w:cstheme="minorHAnsi"/>
          <w:lang w:val="hr-HR"/>
        </w:rPr>
        <w:t>č</w:t>
      </w:r>
      <w:r w:rsidR="008A4321" w:rsidRPr="006D494D">
        <w:rPr>
          <w:rFonts w:ascii="UniZgLight" w:hAnsi="UniZgLight" w:cstheme="minorHAnsi"/>
          <w:lang w:val="hr-HR"/>
        </w:rPr>
        <w:t>elnik, zamjenik proč</w:t>
      </w:r>
      <w:r w:rsidRPr="006D494D">
        <w:rPr>
          <w:rFonts w:ascii="UniZgLight" w:hAnsi="UniZgLight" w:cstheme="minorHAnsi"/>
          <w:lang w:val="hr-HR"/>
        </w:rPr>
        <w:t xml:space="preserve">elnika, predstojnici zavoda te druge osobe određene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w:t>
      </w:r>
    </w:p>
    <w:p w14:paraId="773E7117" w14:textId="2740EADA"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 xml:space="preserve">(2) U radu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na poziv pročelnika, može sudjelovati i predstavnik studenata kojeg predlaže predsjednik Studentskog zbora na Fakultetu kada odlučuje o pitanjima od posebnog interesa za studente iz </w:t>
      </w:r>
      <w:r w:rsidR="00093AB9" w:rsidRPr="006D494D">
        <w:rPr>
          <w:rFonts w:ascii="UniZgLight" w:hAnsi="UniZgLight" w:cstheme="minorHAnsi"/>
          <w:lang w:val="hr-HR"/>
        </w:rPr>
        <w:t xml:space="preserve">članka </w:t>
      </w:r>
      <w:r w:rsidR="003D3E7A" w:rsidRPr="006D494D">
        <w:rPr>
          <w:rFonts w:ascii="UniZgLight" w:hAnsi="UniZgLight" w:cstheme="minorHAnsi"/>
          <w:lang w:val="hr-HR"/>
        </w:rPr>
        <w:t>34</w:t>
      </w:r>
      <w:r w:rsidRPr="006D494D">
        <w:rPr>
          <w:rFonts w:ascii="UniZgLight" w:hAnsi="UniZgLight" w:cstheme="minorHAnsi"/>
          <w:lang w:val="hr-HR"/>
        </w:rPr>
        <w:t>. stavka 2. ovoga Statuta.</w:t>
      </w:r>
    </w:p>
    <w:p w14:paraId="31857C30" w14:textId="77777777" w:rsidR="001D2A4F" w:rsidRPr="006D494D" w:rsidRDefault="001D2A4F" w:rsidP="00832952">
      <w:pPr>
        <w:autoSpaceDE w:val="0"/>
        <w:autoSpaceDN w:val="0"/>
        <w:adjustRightInd w:val="0"/>
        <w:spacing w:after="0" w:line="240" w:lineRule="auto"/>
        <w:rPr>
          <w:rFonts w:ascii="UniZgLight" w:hAnsi="UniZgLight" w:cstheme="minorHAnsi"/>
          <w:lang w:val="hr-HR"/>
        </w:rPr>
      </w:pPr>
    </w:p>
    <w:p w14:paraId="68FA0897" w14:textId="77777777" w:rsidR="001D2A4F"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 xml:space="preserve">Nadležnost </w:t>
      </w:r>
      <w:proofErr w:type="spellStart"/>
      <w:r w:rsidRPr="006D494D">
        <w:rPr>
          <w:rFonts w:ascii="UniZgLight" w:hAnsi="UniZgLight" w:cstheme="minorHAnsi"/>
          <w:b/>
          <w:lang w:val="hr-HR"/>
        </w:rPr>
        <w:t>Odsječkog</w:t>
      </w:r>
      <w:proofErr w:type="spellEnd"/>
      <w:r w:rsidRPr="006D494D">
        <w:rPr>
          <w:rFonts w:ascii="UniZgLight" w:hAnsi="UniZgLight" w:cstheme="minorHAnsi"/>
          <w:b/>
          <w:lang w:val="hr-HR"/>
        </w:rPr>
        <w:t xml:space="preserve"> kolegija</w:t>
      </w:r>
    </w:p>
    <w:p w14:paraId="5B2869D0" w14:textId="34E1218B" w:rsidR="001D2A4F"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84BE4" w:rsidRPr="006D494D">
        <w:rPr>
          <w:rFonts w:ascii="UniZgLight" w:hAnsi="UniZgLight" w:cstheme="minorHAnsi"/>
          <w:lang w:val="hr-HR"/>
        </w:rPr>
        <w:t>5</w:t>
      </w:r>
      <w:r w:rsidR="003D3E7A" w:rsidRPr="006D494D">
        <w:rPr>
          <w:rFonts w:ascii="UniZgLight" w:hAnsi="UniZgLight" w:cstheme="minorHAnsi"/>
          <w:lang w:val="hr-HR"/>
        </w:rPr>
        <w:t>0</w:t>
      </w:r>
      <w:r w:rsidRPr="006D494D">
        <w:rPr>
          <w:rFonts w:ascii="UniZgLight" w:hAnsi="UniZgLight" w:cstheme="minorHAnsi"/>
          <w:lang w:val="hr-HR"/>
        </w:rPr>
        <w:t>.</w:t>
      </w:r>
    </w:p>
    <w:p w14:paraId="46C6DDD8"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38702C0D"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w:t>
      </w:r>
    </w:p>
    <w:p w14:paraId="4256C03F" w14:textId="7382737C"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 priprema sjednice </w:t>
      </w:r>
      <w:r w:rsidR="009E413C" w:rsidRPr="006D494D">
        <w:rPr>
          <w:rFonts w:ascii="UniZgLight" w:hAnsi="UniZgLight" w:cstheme="minorHAnsi"/>
          <w:lang w:val="hr-HR"/>
        </w:rPr>
        <w:t>Vijeća odsjeka</w:t>
      </w:r>
      <w:r w:rsidRPr="006D494D">
        <w:rPr>
          <w:rFonts w:ascii="UniZgLight" w:hAnsi="UniZgLight" w:cstheme="minorHAnsi"/>
          <w:lang w:val="hr-HR"/>
        </w:rPr>
        <w:t xml:space="preserve"> i prati izvršenje njegovih odluka,</w:t>
      </w:r>
    </w:p>
    <w:p w14:paraId="1519FC58" w14:textId="77777777" w:rsidR="00AA2E21" w:rsidRPr="006D494D" w:rsidRDefault="00803E09"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utvrđuje financijsku politiku fakultetskog odsjeka,</w:t>
      </w:r>
    </w:p>
    <w:p w14:paraId="20F26C13" w14:textId="77777777" w:rsidR="00AA2E21" w:rsidRPr="006D494D" w:rsidRDefault="00803E09"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priprema prijedloge o nabavi, postavljanju i uporabi krupne opreme na fakultetskom odsjeku,</w:t>
      </w:r>
    </w:p>
    <w:p w14:paraId="0F28DFE9" w14:textId="77777777" w:rsidR="00AA2E21" w:rsidRPr="006D494D" w:rsidRDefault="00803E09"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raspravlja i pomaže pročelniku u odlučivanju o pitanjima tekućeg poslovanja,</w:t>
      </w:r>
    </w:p>
    <w:p w14:paraId="2E229A4E" w14:textId="7E0222DD" w:rsidR="00AA2E21" w:rsidRPr="006D494D" w:rsidRDefault="00803E09"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utvrđuje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proračun</w:t>
      </w:r>
      <w:r w:rsidR="00F55984" w:rsidRPr="006D494D">
        <w:rPr>
          <w:rFonts w:ascii="UniZgLight" w:hAnsi="UniZgLight" w:cstheme="minorHAnsi"/>
          <w:lang w:val="hr-HR"/>
        </w:rPr>
        <w:t xml:space="preserve"> i planira raspolaganje novčanim sredstvima</w:t>
      </w:r>
      <w:r w:rsidRPr="006D494D">
        <w:rPr>
          <w:rFonts w:ascii="UniZgLight" w:hAnsi="UniZgLight" w:cstheme="minorHAnsi"/>
          <w:lang w:val="hr-HR"/>
        </w:rPr>
        <w:t>,</w:t>
      </w:r>
    </w:p>
    <w:p w14:paraId="00865FB5" w14:textId="77777777" w:rsidR="00AA2E21" w:rsidRPr="006D494D" w:rsidRDefault="00803E09"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 utvrđuje potpisnike ovlaštene za potpisivanje financijskih dokumenata fakultetskog odsjeka,</w:t>
      </w:r>
    </w:p>
    <w:p w14:paraId="5F2716C1" w14:textId="1934FFEB" w:rsidR="00AA2E21" w:rsidRPr="006D494D" w:rsidRDefault="001A5F7C"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w:t>
      </w:r>
      <w:r w:rsidR="00803E09" w:rsidRPr="006D494D">
        <w:rPr>
          <w:rFonts w:ascii="UniZgLight" w:hAnsi="UniZgLight" w:cstheme="minorHAnsi"/>
          <w:lang w:val="hr-HR"/>
        </w:rPr>
        <w:t>. razmatra novčano poslovanje na fakultetskom odsjeku,</w:t>
      </w:r>
    </w:p>
    <w:p w14:paraId="79A0CEE3" w14:textId="6ED2EBB6" w:rsidR="00AA2E21" w:rsidRPr="006D494D" w:rsidRDefault="001A5F7C"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w:t>
      </w:r>
      <w:r w:rsidR="00803E09" w:rsidRPr="006D494D">
        <w:rPr>
          <w:rFonts w:ascii="UniZgLight" w:hAnsi="UniZgLight" w:cstheme="minorHAnsi"/>
          <w:lang w:val="hr-HR"/>
        </w:rPr>
        <w:t>. dekanu</w:t>
      </w:r>
      <w:r w:rsidR="00F8111C" w:rsidRPr="006D494D">
        <w:rPr>
          <w:rFonts w:ascii="UniZgLight" w:hAnsi="UniZgLight" w:cstheme="minorHAnsi"/>
          <w:lang w:val="hr-HR"/>
        </w:rPr>
        <w:t xml:space="preserve"> predlaže</w:t>
      </w:r>
      <w:r w:rsidR="00803E09" w:rsidRPr="006D494D">
        <w:rPr>
          <w:rFonts w:ascii="UniZgLight" w:hAnsi="UniZgLight" w:cstheme="minorHAnsi"/>
          <w:lang w:val="hr-HR"/>
        </w:rPr>
        <w:t xml:space="preserve"> donošenje odluka o popunjavanju nenastavnih radnih mjesta na odsjeku </w:t>
      </w:r>
      <w:r w:rsidR="00F8111C" w:rsidRPr="006D494D">
        <w:rPr>
          <w:rFonts w:ascii="UniZgLight" w:hAnsi="UniZgLight" w:cstheme="minorHAnsi"/>
          <w:lang w:val="hr-HR"/>
        </w:rPr>
        <w:t xml:space="preserve">u skladu s općim aktom </w:t>
      </w:r>
      <w:r w:rsidR="00803E09" w:rsidRPr="006D494D">
        <w:rPr>
          <w:rFonts w:ascii="UniZgLight" w:hAnsi="UniZgLight" w:cstheme="minorHAnsi"/>
          <w:lang w:val="hr-HR"/>
        </w:rPr>
        <w:t>o ustroju radnih mjesta,</w:t>
      </w:r>
    </w:p>
    <w:p w14:paraId="0ADE09AD" w14:textId="2CA9A3C9" w:rsidR="005221FC" w:rsidRPr="006D494D" w:rsidRDefault="005221FC" w:rsidP="00947006">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 dekanu</w:t>
      </w:r>
      <w:r w:rsidR="00F8111C" w:rsidRPr="006D494D">
        <w:rPr>
          <w:rFonts w:ascii="UniZgLight" w:hAnsi="UniZgLight" w:cstheme="minorHAnsi"/>
          <w:lang w:val="hr-HR"/>
        </w:rPr>
        <w:t xml:space="preserve"> predlaže</w:t>
      </w:r>
      <w:r w:rsidRPr="006D494D">
        <w:rPr>
          <w:rFonts w:ascii="UniZgLight" w:hAnsi="UniZgLight" w:cstheme="minorHAnsi"/>
          <w:lang w:val="hr-HR"/>
        </w:rPr>
        <w:t xml:space="preserve"> donošenje odluka o raspolaganju sredstvima većim od 100.000</w:t>
      </w:r>
      <w:r w:rsidR="00F55984" w:rsidRPr="006D494D">
        <w:rPr>
          <w:rFonts w:ascii="UniZgLight" w:hAnsi="UniZgLight" w:cstheme="minorHAnsi"/>
          <w:lang w:val="hr-HR"/>
        </w:rPr>
        <w:t>,00</w:t>
      </w:r>
      <w:r w:rsidRPr="006D494D">
        <w:rPr>
          <w:rFonts w:ascii="UniZgLight" w:hAnsi="UniZgLight" w:cstheme="minorHAnsi"/>
          <w:lang w:val="hr-HR"/>
        </w:rPr>
        <w:t xml:space="preserve"> kn</w:t>
      </w:r>
    </w:p>
    <w:p w14:paraId="292DE66F"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10. obavlja i druge poslove u skladu s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w:t>
      </w:r>
    </w:p>
    <w:p w14:paraId="60EDEF7D" w14:textId="77777777" w:rsidR="00076F54" w:rsidRPr="006D494D" w:rsidRDefault="00076F54" w:rsidP="00832952">
      <w:pPr>
        <w:autoSpaceDE w:val="0"/>
        <w:autoSpaceDN w:val="0"/>
        <w:adjustRightInd w:val="0"/>
        <w:spacing w:after="0" w:line="240" w:lineRule="auto"/>
        <w:rPr>
          <w:rFonts w:ascii="UniZgLight" w:hAnsi="UniZgLight" w:cstheme="minorHAnsi"/>
          <w:b/>
          <w:bCs/>
          <w:i/>
          <w:iCs/>
          <w:lang w:val="hr-HR"/>
        </w:rPr>
      </w:pPr>
    </w:p>
    <w:p w14:paraId="23096CF9" w14:textId="77777777" w:rsidR="001D5093"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 xml:space="preserve">Sjednice </w:t>
      </w:r>
      <w:proofErr w:type="spellStart"/>
      <w:r w:rsidRPr="006D494D">
        <w:rPr>
          <w:rFonts w:ascii="UniZgLight" w:hAnsi="UniZgLight" w:cstheme="minorHAnsi"/>
          <w:b/>
          <w:bCs/>
          <w:iCs/>
          <w:lang w:val="hr-HR"/>
        </w:rPr>
        <w:t>Odsječkog</w:t>
      </w:r>
      <w:proofErr w:type="spellEnd"/>
      <w:r w:rsidRPr="006D494D">
        <w:rPr>
          <w:rFonts w:ascii="UniZgLight" w:hAnsi="UniZgLight" w:cstheme="minorHAnsi"/>
          <w:b/>
          <w:bCs/>
          <w:iCs/>
          <w:lang w:val="hr-HR"/>
        </w:rPr>
        <w:t xml:space="preserve"> kolegija</w:t>
      </w:r>
    </w:p>
    <w:p w14:paraId="3BA648C6" w14:textId="77C32CCC" w:rsidR="001D5093"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84BE4" w:rsidRPr="006D494D">
        <w:rPr>
          <w:rFonts w:ascii="UniZgLight" w:hAnsi="UniZgLight" w:cstheme="minorHAnsi"/>
          <w:lang w:val="hr-HR"/>
        </w:rPr>
        <w:t>5</w:t>
      </w:r>
      <w:r w:rsidR="003D3E7A" w:rsidRPr="006D494D">
        <w:rPr>
          <w:rFonts w:ascii="UniZgLight" w:hAnsi="UniZgLight" w:cstheme="minorHAnsi"/>
          <w:lang w:val="hr-HR"/>
        </w:rPr>
        <w:t>1</w:t>
      </w:r>
      <w:r w:rsidRPr="006D494D">
        <w:rPr>
          <w:rFonts w:ascii="UniZgLight" w:hAnsi="UniZgLight" w:cstheme="minorHAnsi"/>
          <w:lang w:val="hr-HR"/>
        </w:rPr>
        <w:t>.</w:t>
      </w:r>
    </w:p>
    <w:p w14:paraId="598ABC6C"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7542B63C" w14:textId="77777777" w:rsidR="001D5093"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 Sjednice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saziva pročelnik i predsjedava im.</w:t>
      </w:r>
    </w:p>
    <w:p w14:paraId="1B5601A1" w14:textId="3847DD1D" w:rsidR="001D5093"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(2) Pročelnik saziva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 prema potrebi, </w:t>
      </w:r>
      <w:r w:rsidR="00E24AC3" w:rsidRPr="006D494D">
        <w:rPr>
          <w:rFonts w:ascii="UniZgLight" w:hAnsi="UniZgLight" w:cstheme="minorHAnsi"/>
          <w:lang w:val="hr-HR"/>
        </w:rPr>
        <w:t>u pravilu jednom mjesečno</w:t>
      </w:r>
      <w:r w:rsidRPr="006D494D">
        <w:rPr>
          <w:rFonts w:ascii="UniZgLight" w:hAnsi="UniZgLight" w:cstheme="minorHAnsi"/>
          <w:lang w:val="hr-HR"/>
        </w:rPr>
        <w:t>.</w:t>
      </w:r>
    </w:p>
    <w:p w14:paraId="4D892B45" w14:textId="159A73DD" w:rsidR="001D509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 pravovaljano raspravlja i odlučuje kada je na sjednicama nazočno više od polovice </w:t>
      </w:r>
      <w:r w:rsidR="00CD30FD" w:rsidRPr="006D494D">
        <w:rPr>
          <w:rFonts w:ascii="UniZgLight" w:hAnsi="UniZgLight" w:cstheme="minorHAnsi"/>
          <w:lang w:val="hr-HR"/>
        </w:rPr>
        <w:t>svih</w:t>
      </w:r>
      <w:r w:rsidRPr="006D494D">
        <w:rPr>
          <w:rFonts w:ascii="UniZgLight" w:hAnsi="UniZgLight" w:cstheme="minorHAnsi"/>
          <w:lang w:val="hr-HR"/>
        </w:rPr>
        <w:t xml:space="preserve"> stalnih članova s pravom glasa. Izostanak sa sjednice mora se opravdati pročelniku.</w:t>
      </w:r>
    </w:p>
    <w:p w14:paraId="224DCF3C" w14:textId="77777777" w:rsidR="001D5093" w:rsidRPr="006D494D" w:rsidRDefault="00C8231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w:t>
      </w:r>
      <w:r w:rsidR="00803E09" w:rsidRPr="006D494D">
        <w:rPr>
          <w:rFonts w:ascii="UniZgLight" w:hAnsi="UniZgLight" w:cstheme="minorHAnsi"/>
          <w:lang w:val="hr-HR"/>
        </w:rPr>
        <w:t xml:space="preserve">) </w:t>
      </w:r>
      <w:proofErr w:type="spellStart"/>
      <w:r w:rsidR="00803E09" w:rsidRPr="006D494D">
        <w:rPr>
          <w:rFonts w:ascii="UniZgLight" w:hAnsi="UniZgLight" w:cstheme="minorHAnsi"/>
          <w:lang w:val="hr-HR"/>
        </w:rPr>
        <w:t>Odsječki</w:t>
      </w:r>
      <w:proofErr w:type="spellEnd"/>
      <w:r w:rsidR="00803E09" w:rsidRPr="006D494D">
        <w:rPr>
          <w:rFonts w:ascii="UniZgLight" w:hAnsi="UniZgLight" w:cstheme="minorHAnsi"/>
          <w:lang w:val="hr-HR"/>
        </w:rPr>
        <w:t xml:space="preserve"> kolegij donosi odluke natpolovičnom većinom glasova nazočnih članova.</w:t>
      </w:r>
    </w:p>
    <w:p w14:paraId="1E13EA1F" w14:textId="77777777" w:rsidR="001D5093" w:rsidRPr="006D494D" w:rsidRDefault="001D5093" w:rsidP="00832952">
      <w:pPr>
        <w:autoSpaceDE w:val="0"/>
        <w:autoSpaceDN w:val="0"/>
        <w:adjustRightInd w:val="0"/>
        <w:spacing w:after="0" w:line="240" w:lineRule="auto"/>
        <w:rPr>
          <w:rFonts w:ascii="UniZgLight" w:hAnsi="UniZgLight" w:cstheme="minorHAnsi"/>
          <w:b/>
          <w:bCs/>
          <w:i/>
          <w:iCs/>
          <w:lang w:val="hr-HR"/>
        </w:rPr>
      </w:pPr>
    </w:p>
    <w:p w14:paraId="7D095903"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lang w:val="hr-HR"/>
        </w:rPr>
      </w:pPr>
      <w:proofErr w:type="spellStart"/>
      <w:r w:rsidRPr="006D494D">
        <w:rPr>
          <w:rFonts w:ascii="UniZgLight" w:hAnsi="UniZgLight" w:cstheme="minorHAnsi"/>
          <w:b/>
          <w:bCs/>
          <w:lang w:val="hr-HR"/>
        </w:rPr>
        <w:t>Odsječki</w:t>
      </w:r>
      <w:proofErr w:type="spellEnd"/>
      <w:r w:rsidRPr="006D494D">
        <w:rPr>
          <w:rFonts w:ascii="UniZgLight" w:hAnsi="UniZgLight" w:cstheme="minorHAnsi"/>
          <w:b/>
          <w:bCs/>
          <w:lang w:val="hr-HR"/>
        </w:rPr>
        <w:t xml:space="preserve"> kolegij u širem sastavu</w:t>
      </w:r>
    </w:p>
    <w:p w14:paraId="6AA8B94E" w14:textId="615BB289" w:rsidR="00076F54"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84BE4" w:rsidRPr="006D494D">
        <w:rPr>
          <w:rFonts w:ascii="UniZgLight" w:hAnsi="UniZgLight" w:cstheme="minorHAnsi"/>
          <w:lang w:val="hr-HR"/>
        </w:rPr>
        <w:t>5</w:t>
      </w:r>
      <w:r w:rsidR="003D3E7A" w:rsidRPr="006D494D">
        <w:rPr>
          <w:rFonts w:ascii="UniZgLight" w:hAnsi="UniZgLight" w:cstheme="minorHAnsi"/>
          <w:lang w:val="hr-HR"/>
        </w:rPr>
        <w:t>2</w:t>
      </w:r>
      <w:r w:rsidRPr="006D494D">
        <w:rPr>
          <w:rFonts w:ascii="UniZgLight" w:hAnsi="UniZgLight" w:cstheme="minorHAnsi"/>
          <w:lang w:val="hr-HR"/>
        </w:rPr>
        <w:t>.</w:t>
      </w:r>
    </w:p>
    <w:p w14:paraId="3A6B737F"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65D9D0DB" w14:textId="02FD1F3B"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mo</w:t>
      </w:r>
      <w:r w:rsidR="00383343" w:rsidRPr="006D494D">
        <w:rPr>
          <w:rFonts w:ascii="UniZgLight" w:hAnsi="UniZgLight" w:cstheme="minorHAnsi"/>
          <w:lang w:val="hr-HR"/>
        </w:rPr>
        <w:t xml:space="preserve">že </w:t>
      </w:r>
      <w:r w:rsidR="00213BA0" w:rsidRPr="006D494D">
        <w:rPr>
          <w:rFonts w:ascii="UniZgLight" w:hAnsi="UniZgLight" w:cstheme="minorHAnsi"/>
          <w:lang w:val="hr-HR"/>
        </w:rPr>
        <w:t xml:space="preserve">se ustrojiti </w:t>
      </w:r>
      <w:proofErr w:type="spellStart"/>
      <w:r w:rsidR="00213BA0" w:rsidRPr="006D494D">
        <w:rPr>
          <w:rFonts w:ascii="UniZgLight" w:hAnsi="UniZgLight" w:cstheme="minorHAnsi"/>
          <w:lang w:val="hr-HR"/>
        </w:rPr>
        <w:t>Odsječki</w:t>
      </w:r>
      <w:proofErr w:type="spellEnd"/>
      <w:r w:rsidR="00213BA0" w:rsidRPr="006D494D">
        <w:rPr>
          <w:rFonts w:ascii="UniZgLight" w:hAnsi="UniZgLight" w:cstheme="minorHAnsi"/>
          <w:lang w:val="hr-HR"/>
        </w:rPr>
        <w:t xml:space="preserve"> kolegij u š</w:t>
      </w:r>
      <w:r w:rsidR="00AA2E21" w:rsidRPr="006D494D">
        <w:rPr>
          <w:rFonts w:ascii="UniZgLight" w:hAnsi="UniZgLight" w:cstheme="minorHAnsi"/>
          <w:lang w:val="hr-HR"/>
        </w:rPr>
        <w:t xml:space="preserve">irem sastavu </w:t>
      </w:r>
      <w:r w:rsidR="00F8111C" w:rsidRPr="006D494D">
        <w:rPr>
          <w:rFonts w:ascii="UniZgLight" w:hAnsi="UniZgLight" w:cstheme="minorHAnsi"/>
          <w:lang w:val="hr-HR"/>
        </w:rPr>
        <w:t xml:space="preserve">koji </w:t>
      </w:r>
      <w:r w:rsidR="00FA03F8" w:rsidRPr="006D494D">
        <w:rPr>
          <w:rFonts w:ascii="UniZgLight" w:hAnsi="UniZgLight" w:cstheme="minorHAnsi"/>
          <w:lang w:val="hr-HR"/>
        </w:rPr>
        <w:t>č</w:t>
      </w:r>
      <w:r w:rsidR="00AA2E21" w:rsidRPr="006D494D">
        <w:rPr>
          <w:rFonts w:ascii="UniZgLight" w:hAnsi="UniZgLight" w:cstheme="minorHAnsi"/>
          <w:lang w:val="hr-HR"/>
        </w:rPr>
        <w:t>ine</w:t>
      </w:r>
      <w:r w:rsidR="00213BA0" w:rsidRPr="006D494D">
        <w:rPr>
          <w:rFonts w:ascii="UniZgLight" w:hAnsi="UniZgLight" w:cstheme="minorHAnsi"/>
          <w:lang w:val="hr-HR"/>
        </w:rPr>
        <w:t>: proč</w:t>
      </w:r>
      <w:r w:rsidR="00AA2E21" w:rsidRPr="006D494D">
        <w:rPr>
          <w:rFonts w:ascii="UniZgLight" w:hAnsi="UniZgLight" w:cstheme="minorHAnsi"/>
          <w:lang w:val="hr-HR"/>
        </w:rPr>
        <w:t>elnik,</w:t>
      </w:r>
      <w:r w:rsidRPr="006D494D">
        <w:rPr>
          <w:rFonts w:ascii="UniZgLight" w:hAnsi="UniZgLight" w:cstheme="minorHAnsi"/>
          <w:lang w:val="hr-HR"/>
        </w:rPr>
        <w:t xml:space="preserve"> zamjenik pročelnika, predstojnici zavoda, svi </w:t>
      </w:r>
      <w:r w:rsidRPr="006D494D">
        <w:rPr>
          <w:rFonts w:ascii="UniZgLight" w:hAnsi="UniZgLight" w:cstheme="minorHAnsi"/>
          <w:bCs/>
          <w:lang w:val="hr-HR"/>
        </w:rPr>
        <w:t xml:space="preserve">redoviti profesori u trajnom zvanju i </w:t>
      </w:r>
      <w:r w:rsidRPr="006D494D">
        <w:rPr>
          <w:rFonts w:ascii="UniZgLight" w:hAnsi="UniZgLight" w:cstheme="minorHAnsi"/>
          <w:lang w:val="hr-HR"/>
        </w:rPr>
        <w:t>redoviti profesori na fakultetskom odsjeku.</w:t>
      </w:r>
    </w:p>
    <w:p w14:paraId="702E547F"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(2) Sjednicama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u širem sastavu predsjedava pročelnik.</w:t>
      </w:r>
    </w:p>
    <w:p w14:paraId="3C6C7E67"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(3)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 u širem sastavu:</w:t>
      </w:r>
    </w:p>
    <w:p w14:paraId="293A0F69" w14:textId="43A3B94E"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 </w:t>
      </w:r>
      <w:r w:rsidR="009E413C" w:rsidRPr="006D494D">
        <w:rPr>
          <w:rFonts w:ascii="UniZgLight" w:hAnsi="UniZgLight" w:cstheme="minorHAnsi"/>
          <w:lang w:val="hr-HR"/>
        </w:rPr>
        <w:t>Vijeću odsjeka</w:t>
      </w:r>
      <w:r w:rsidR="00F8111C" w:rsidRPr="006D494D">
        <w:rPr>
          <w:rFonts w:ascii="UniZgLight" w:hAnsi="UniZgLight" w:cstheme="minorHAnsi"/>
          <w:lang w:val="hr-HR"/>
        </w:rPr>
        <w:t xml:space="preserve"> predlaže</w:t>
      </w:r>
      <w:r w:rsidRPr="006D494D">
        <w:rPr>
          <w:rFonts w:ascii="UniZgLight" w:hAnsi="UniZgLight" w:cstheme="minorHAnsi"/>
          <w:lang w:val="hr-HR"/>
        </w:rPr>
        <w:t xml:space="preserve"> znanstveno-nastavnu politiku odsjeka,</w:t>
      </w:r>
    </w:p>
    <w:p w14:paraId="336DE864" w14:textId="7B08B8E1"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2 </w:t>
      </w:r>
      <w:r w:rsidR="009E413C" w:rsidRPr="006D494D">
        <w:rPr>
          <w:rFonts w:ascii="UniZgLight" w:hAnsi="UniZgLight" w:cstheme="minorHAnsi"/>
          <w:lang w:val="hr-HR"/>
        </w:rPr>
        <w:t>Vijeću odsjeka</w:t>
      </w:r>
      <w:r w:rsidR="00F8111C" w:rsidRPr="006D494D">
        <w:rPr>
          <w:rFonts w:ascii="UniZgLight" w:hAnsi="UniZgLight" w:cstheme="minorHAnsi"/>
          <w:lang w:val="hr-HR"/>
        </w:rPr>
        <w:t xml:space="preserve"> predlaže</w:t>
      </w:r>
      <w:r w:rsidRPr="006D494D">
        <w:rPr>
          <w:rFonts w:ascii="UniZgLight" w:hAnsi="UniZgLight" w:cstheme="minorHAnsi"/>
          <w:lang w:val="hr-HR"/>
        </w:rPr>
        <w:t xml:space="preserve">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pravilnik,</w:t>
      </w:r>
    </w:p>
    <w:p w14:paraId="1A79157A"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3. razmatra kadrovsku politiku fakultetskog odsjeka i predlaže mjere za rješenje kadrovskih pitanja,</w:t>
      </w:r>
    </w:p>
    <w:p w14:paraId="3239B84C" w14:textId="40C5585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razmatra i donosi prijedloge </w:t>
      </w:r>
      <w:r w:rsidR="009E413C" w:rsidRPr="006D494D">
        <w:rPr>
          <w:rFonts w:ascii="UniZgLight" w:hAnsi="UniZgLight" w:cstheme="minorHAnsi"/>
          <w:lang w:val="hr-HR"/>
        </w:rPr>
        <w:t>Vijeću odsjeka</w:t>
      </w:r>
      <w:r w:rsidRPr="006D494D">
        <w:rPr>
          <w:rFonts w:ascii="UniZgLight" w:hAnsi="UniZgLight" w:cstheme="minorHAnsi"/>
          <w:lang w:val="hr-HR"/>
        </w:rPr>
        <w:t xml:space="preserve"> iz drugih pitanja važnih za obavljanje djelatnosti odsjeka u skladu s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w:t>
      </w:r>
    </w:p>
    <w:p w14:paraId="6B600051" w14:textId="18A994E3"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w:t>
      </w:r>
      <w:r w:rsidR="00F8111C" w:rsidRPr="006D494D">
        <w:rPr>
          <w:rFonts w:ascii="UniZgLight" w:hAnsi="UniZgLight" w:cstheme="minorHAnsi"/>
          <w:lang w:val="hr-HR"/>
        </w:rPr>
        <w:t xml:space="preserve">Ako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 u širem sastavu nije ustrojen, njegove nadležnosti prelaze u ingerenciju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u skladu s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w:t>
      </w:r>
    </w:p>
    <w:p w14:paraId="5CF912EB" w14:textId="77777777" w:rsidR="00D65902" w:rsidRPr="006D494D" w:rsidRDefault="00D65902" w:rsidP="00832952">
      <w:pPr>
        <w:autoSpaceDE w:val="0"/>
        <w:autoSpaceDN w:val="0"/>
        <w:adjustRightInd w:val="0"/>
        <w:spacing w:after="0" w:line="240" w:lineRule="auto"/>
        <w:rPr>
          <w:rFonts w:ascii="UniZgLight" w:hAnsi="UniZgLight" w:cstheme="minorHAnsi"/>
          <w:b/>
          <w:bCs/>
          <w:i/>
          <w:iCs/>
          <w:lang w:val="hr-HR"/>
        </w:rPr>
      </w:pPr>
    </w:p>
    <w:p w14:paraId="5A57A600" w14:textId="3CC199C3" w:rsidR="00D65902" w:rsidRPr="006D494D" w:rsidRDefault="00F8111C"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III.</w:t>
      </w:r>
      <w:r w:rsidR="00803E09" w:rsidRPr="006D494D">
        <w:rPr>
          <w:rFonts w:ascii="UniZgLight" w:hAnsi="UniZgLight" w:cstheme="minorHAnsi"/>
          <w:b/>
          <w:bCs/>
          <w:iCs/>
          <w:lang w:val="hr-HR"/>
        </w:rPr>
        <w:t>2.4. Ustrojstvene jedinice fakultetskih odsjeka</w:t>
      </w:r>
    </w:p>
    <w:p w14:paraId="6F8825AA" w14:textId="15DD1607" w:rsidR="00AA2E21" w:rsidRPr="006D494D" w:rsidRDefault="00FF4D7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5</w:t>
      </w:r>
      <w:r w:rsidR="003D3E7A" w:rsidRPr="006D494D">
        <w:rPr>
          <w:rFonts w:ascii="UniZgLight" w:hAnsi="UniZgLight" w:cstheme="minorHAnsi"/>
          <w:lang w:val="hr-HR"/>
        </w:rPr>
        <w:t>3</w:t>
      </w:r>
      <w:r w:rsidR="00803E09" w:rsidRPr="006D494D">
        <w:rPr>
          <w:rFonts w:ascii="UniZgLight" w:hAnsi="UniZgLight" w:cstheme="minorHAnsi"/>
          <w:lang w:val="hr-HR"/>
        </w:rPr>
        <w:t>.</w:t>
      </w:r>
    </w:p>
    <w:p w14:paraId="40DB72A5"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5519D887" w14:textId="6A34AAC0" w:rsidR="00E7271F"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F8111C" w:rsidRPr="006D494D">
        <w:rPr>
          <w:rFonts w:ascii="UniZgLight" w:hAnsi="UniZgLight" w:cstheme="minorHAnsi"/>
          <w:lang w:val="hr-HR"/>
        </w:rPr>
        <w:t xml:space="preserve">Kao </w:t>
      </w:r>
      <w:r w:rsidRPr="006D494D">
        <w:rPr>
          <w:rFonts w:ascii="UniZgLight" w:hAnsi="UniZgLight" w:cstheme="minorHAnsi"/>
          <w:lang w:val="hr-HR"/>
        </w:rPr>
        <w:t>ustrojstvene jedinice,</w:t>
      </w:r>
      <w:r w:rsidR="00F8111C" w:rsidRPr="006D494D">
        <w:rPr>
          <w:rFonts w:ascii="UniZgLight" w:hAnsi="UniZgLight" w:cstheme="minorHAnsi"/>
          <w:lang w:val="hr-HR"/>
        </w:rPr>
        <w:t xml:space="preserve"> u sastavu odsjeka</w:t>
      </w:r>
      <w:r w:rsidRPr="006D494D">
        <w:rPr>
          <w:rFonts w:ascii="UniZgLight" w:hAnsi="UniZgLight" w:cstheme="minorHAnsi"/>
          <w:lang w:val="hr-HR"/>
        </w:rPr>
        <w:t xml:space="preserve"> mogu djelovati zavodi, laboratoriji, katedre, centri, knjižnice i druge ustrojstvene jedinice. </w:t>
      </w:r>
    </w:p>
    <w:p w14:paraId="5B9490ED"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Radom ustrojstvenih jedinica odsjeka koordiniraju predstojnici zavoda, voditelji laboratorija, voditelji centara, šefovi katedri te voditelji ostalih ustrojstvenih jedinica.</w:t>
      </w:r>
    </w:p>
    <w:p w14:paraId="6D88C4CA" w14:textId="4310A00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Odluku o osnivanju ili ukidanju ustrojstvenih jedinica fakultetskog</w:t>
      </w:r>
      <w:r w:rsidR="00383343" w:rsidRPr="006D494D">
        <w:rPr>
          <w:rFonts w:ascii="UniZgLight" w:hAnsi="UniZgLight" w:cstheme="minorHAnsi"/>
          <w:lang w:val="hr-HR"/>
        </w:rPr>
        <w:t xml:space="preserve"> </w:t>
      </w:r>
      <w:r w:rsidR="00164797" w:rsidRPr="006D494D">
        <w:rPr>
          <w:rFonts w:ascii="UniZgLight" w:hAnsi="UniZgLight" w:cstheme="minorHAnsi"/>
          <w:lang w:val="hr-HR"/>
        </w:rPr>
        <w:t xml:space="preserve">odsjeka donosi </w:t>
      </w:r>
      <w:r w:rsidR="009E413C" w:rsidRPr="006D494D">
        <w:rPr>
          <w:rFonts w:ascii="UniZgLight" w:hAnsi="UniZgLight" w:cstheme="minorHAnsi"/>
          <w:lang w:val="hr-HR"/>
        </w:rPr>
        <w:t>Vijeće odsjeka</w:t>
      </w:r>
      <w:r w:rsidRPr="006D494D">
        <w:rPr>
          <w:rFonts w:ascii="UniZgLight" w:hAnsi="UniZgLight" w:cstheme="minorHAnsi"/>
          <w:lang w:val="hr-HR"/>
        </w:rPr>
        <w:t xml:space="preserve">, na prijedlog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w:t>
      </w:r>
      <w:r w:rsidR="00F8111C" w:rsidRPr="006D494D">
        <w:rPr>
          <w:rFonts w:ascii="UniZgLight" w:hAnsi="UniZgLight" w:cstheme="minorHAnsi"/>
          <w:lang w:val="hr-HR"/>
        </w:rPr>
        <w:t xml:space="preserve">Za </w:t>
      </w:r>
      <w:r w:rsidRPr="006D494D">
        <w:rPr>
          <w:rFonts w:ascii="UniZgLight" w:hAnsi="UniZgLight" w:cstheme="minorHAnsi"/>
          <w:lang w:val="hr-HR"/>
        </w:rPr>
        <w:t xml:space="preserve">odluku </w:t>
      </w:r>
      <w:r w:rsidR="009E413C" w:rsidRPr="006D494D">
        <w:rPr>
          <w:rFonts w:ascii="UniZgLight" w:hAnsi="UniZgLight" w:cstheme="minorHAnsi"/>
          <w:lang w:val="hr-HR"/>
        </w:rPr>
        <w:t>Vijeća odsjeka</w:t>
      </w:r>
      <w:r w:rsidRPr="006D494D">
        <w:rPr>
          <w:rFonts w:ascii="UniZgLight" w:hAnsi="UniZgLight" w:cstheme="minorHAnsi"/>
          <w:lang w:val="hr-HR"/>
        </w:rPr>
        <w:t xml:space="preserve"> o osnivanju ili ukidanju </w:t>
      </w:r>
      <w:r w:rsidRPr="006D494D">
        <w:rPr>
          <w:rFonts w:ascii="UniZgLight" w:hAnsi="UniZgLight" w:cstheme="minorHAnsi"/>
          <w:lang w:val="hr-HR"/>
        </w:rPr>
        <w:lastRenderedPageBreak/>
        <w:t>ustrojstvene jedinice potrebna je suglasnost Fakultetskog vijeća radi potvrde o usklađenju s općim aktom o ustroju radnih mjesta na PMF-u.</w:t>
      </w:r>
    </w:p>
    <w:p w14:paraId="32F25A6B"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Unutarnji ustroj ustrojstvenih jedinica fakultetskih odsjeka svaki pojedini odsjek detaljnije ureduje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u skladu sa Statutom i općim aktom o ustroju radnih mjesta na PMF-u.</w:t>
      </w:r>
    </w:p>
    <w:p w14:paraId="1683770B" w14:textId="77777777" w:rsidR="00D65902" w:rsidRPr="006D494D" w:rsidRDefault="00D65902" w:rsidP="00832952">
      <w:pPr>
        <w:autoSpaceDE w:val="0"/>
        <w:autoSpaceDN w:val="0"/>
        <w:adjustRightInd w:val="0"/>
        <w:spacing w:after="0" w:line="240" w:lineRule="auto"/>
        <w:rPr>
          <w:rFonts w:ascii="UniZgLight" w:hAnsi="UniZgLight" w:cstheme="minorHAnsi"/>
          <w:b/>
          <w:bCs/>
          <w:i/>
          <w:iCs/>
          <w:lang w:val="hr-HR"/>
        </w:rPr>
      </w:pPr>
    </w:p>
    <w:p w14:paraId="4C7A8F00"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Zavod</w:t>
      </w:r>
    </w:p>
    <w:p w14:paraId="14CCE113" w14:textId="5DA2BF5E" w:rsidR="00C01B64"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5</w:t>
      </w:r>
      <w:r w:rsidR="003D3E7A" w:rsidRPr="006D494D">
        <w:rPr>
          <w:rFonts w:ascii="UniZgLight" w:hAnsi="UniZgLight" w:cstheme="minorHAnsi"/>
          <w:lang w:val="hr-HR"/>
        </w:rPr>
        <w:t>4</w:t>
      </w:r>
      <w:r w:rsidRPr="006D494D">
        <w:rPr>
          <w:rFonts w:ascii="UniZgLight" w:hAnsi="UniZgLight" w:cstheme="minorHAnsi"/>
          <w:lang w:val="hr-HR"/>
        </w:rPr>
        <w:t>.</w:t>
      </w:r>
    </w:p>
    <w:p w14:paraId="0825C46C" w14:textId="77777777" w:rsidR="00207946" w:rsidRPr="006D494D" w:rsidRDefault="00207946" w:rsidP="00832952">
      <w:pPr>
        <w:autoSpaceDE w:val="0"/>
        <w:autoSpaceDN w:val="0"/>
        <w:adjustRightInd w:val="0"/>
        <w:spacing w:after="0" w:line="240" w:lineRule="auto"/>
        <w:jc w:val="center"/>
        <w:rPr>
          <w:rFonts w:ascii="UniZgLight" w:hAnsi="UniZgLight" w:cstheme="minorHAnsi"/>
          <w:lang w:val="hr-HR"/>
        </w:rPr>
      </w:pPr>
    </w:p>
    <w:p w14:paraId="12E342DD" w14:textId="6FD74A5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Zavod je ustrojstvena jedinica fakultetskog odsjeka koja se osniva radi organiziranja i unapr</w:t>
      </w:r>
      <w:r w:rsidR="00F8111C" w:rsidRPr="006D494D">
        <w:rPr>
          <w:rFonts w:ascii="UniZgLight" w:hAnsi="UniZgLight" w:cstheme="minorHAnsi"/>
          <w:lang w:val="hr-HR"/>
        </w:rPr>
        <w:t>j</w:t>
      </w:r>
      <w:r w:rsidRPr="006D494D">
        <w:rPr>
          <w:rFonts w:ascii="UniZgLight" w:hAnsi="UniZgLight" w:cstheme="minorHAnsi"/>
          <w:lang w:val="hr-HR"/>
        </w:rPr>
        <w:t>eđivanja znanstveno-istraživačkog i visokostručnog rada na temelju mjerila povezanosti i srodnosti znanstvenog i radnog procesa koji se u njemu odvija te međusobnog povezivanja znanstvenika.</w:t>
      </w:r>
    </w:p>
    <w:p w14:paraId="3388CB2A" w14:textId="4B8D2356"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Radom zavoda ravna predstojnik. </w:t>
      </w:r>
    </w:p>
    <w:p w14:paraId="21E6CA8C"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(3) Zavod u svom sastavu može imati laboratorije/grupe, katedre i zbirke.</w:t>
      </w:r>
    </w:p>
    <w:p w14:paraId="14BD2194" w14:textId="77777777" w:rsidR="00F55984" w:rsidRPr="006D494D" w:rsidRDefault="00F55984" w:rsidP="00832952">
      <w:pPr>
        <w:autoSpaceDE w:val="0"/>
        <w:autoSpaceDN w:val="0"/>
        <w:adjustRightInd w:val="0"/>
        <w:spacing w:after="0" w:line="240" w:lineRule="auto"/>
        <w:rPr>
          <w:rFonts w:ascii="UniZgLight" w:hAnsi="UniZgLight" w:cstheme="minorHAnsi"/>
          <w:lang w:val="hr-HR"/>
        </w:rPr>
      </w:pPr>
    </w:p>
    <w:p w14:paraId="2C238C49" w14:textId="55CCAE3F" w:rsidR="00F55984" w:rsidRPr="006D494D" w:rsidRDefault="00F55984" w:rsidP="00832952">
      <w:pPr>
        <w:autoSpaceDE w:val="0"/>
        <w:autoSpaceDN w:val="0"/>
        <w:adjustRightInd w:val="0"/>
        <w:spacing w:after="0" w:line="240" w:lineRule="auto"/>
        <w:jc w:val="center"/>
        <w:rPr>
          <w:rFonts w:ascii="UniZgLight" w:hAnsi="UniZgLight" w:cstheme="minorHAnsi"/>
          <w:b/>
          <w:bCs/>
          <w:lang w:val="hr-HR"/>
        </w:rPr>
      </w:pPr>
      <w:r w:rsidRPr="006D494D">
        <w:rPr>
          <w:rFonts w:ascii="UniZgLight" w:hAnsi="UniZgLight" w:cstheme="minorHAnsi"/>
          <w:b/>
          <w:bCs/>
          <w:lang w:val="hr-HR"/>
        </w:rPr>
        <w:t>Zajedničke fakultetske katedre</w:t>
      </w:r>
    </w:p>
    <w:p w14:paraId="6AC98E14" w14:textId="64047D5F" w:rsidR="00F55984" w:rsidRPr="006D494D" w:rsidRDefault="00F55984"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D3E7A" w:rsidRPr="006D494D">
        <w:rPr>
          <w:rFonts w:ascii="UniZgLight" w:hAnsi="UniZgLight" w:cstheme="minorHAnsi"/>
          <w:lang w:val="hr-HR"/>
        </w:rPr>
        <w:t>55</w:t>
      </w:r>
      <w:r w:rsidRPr="006D494D">
        <w:rPr>
          <w:rFonts w:ascii="UniZgLight" w:hAnsi="UniZgLight" w:cstheme="minorHAnsi"/>
          <w:lang w:val="hr-HR"/>
        </w:rPr>
        <w:t>.</w:t>
      </w:r>
    </w:p>
    <w:p w14:paraId="75B39871" w14:textId="77777777" w:rsidR="00F8111C" w:rsidRPr="006D494D" w:rsidRDefault="00F8111C" w:rsidP="00832952">
      <w:pPr>
        <w:autoSpaceDE w:val="0"/>
        <w:autoSpaceDN w:val="0"/>
        <w:adjustRightInd w:val="0"/>
        <w:spacing w:after="0" w:line="240" w:lineRule="auto"/>
        <w:jc w:val="center"/>
        <w:rPr>
          <w:rFonts w:ascii="UniZgLight" w:hAnsi="UniZgLight" w:cstheme="minorHAnsi"/>
          <w:lang w:val="hr-HR"/>
        </w:rPr>
      </w:pPr>
    </w:p>
    <w:p w14:paraId="515C92FF" w14:textId="314ABF59" w:rsidR="00F55984" w:rsidRPr="006D494D" w:rsidRDefault="00F5598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Na razini Fakulteta mogu se ustrojiti zajedničke katedre za izvođenje i unapr</w:t>
      </w:r>
      <w:r w:rsidR="00F8111C" w:rsidRPr="006D494D">
        <w:rPr>
          <w:rFonts w:ascii="UniZgLight" w:hAnsi="UniZgLight" w:cstheme="minorHAnsi"/>
          <w:lang w:val="hr-HR"/>
        </w:rPr>
        <w:t>j</w:t>
      </w:r>
      <w:r w:rsidRPr="006D494D">
        <w:rPr>
          <w:rFonts w:ascii="UniZgLight" w:hAnsi="UniZgLight" w:cstheme="minorHAnsi"/>
          <w:lang w:val="hr-HR"/>
        </w:rPr>
        <w:t>eđenje zajedničkih nastavnih sadržaja iz područja katedre za potrebe svih fakultetskih odsjeka (npr. katedra za tjelesnu i zdravstvenu kulturu).</w:t>
      </w:r>
    </w:p>
    <w:p w14:paraId="36BDD866" w14:textId="3705B7B7" w:rsidR="00F55984" w:rsidRPr="006D494D" w:rsidRDefault="00F5598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Odluku o osnivanju ili ukidanju fakultetskih katedri te o raspoređivanju zaposlenika na rad katedre, u skladu s Pravilnikom o ustroju radnih mjesta na PMF-u, donosi Fakultetsko vijeće, na prijedlog Fakultetskog kolegija.</w:t>
      </w:r>
    </w:p>
    <w:p w14:paraId="2DF530DB" w14:textId="77777777" w:rsidR="00D65902" w:rsidRPr="006D494D" w:rsidRDefault="00D65902" w:rsidP="00832952">
      <w:pPr>
        <w:autoSpaceDE w:val="0"/>
        <w:autoSpaceDN w:val="0"/>
        <w:adjustRightInd w:val="0"/>
        <w:spacing w:after="0" w:line="240" w:lineRule="auto"/>
        <w:jc w:val="center"/>
        <w:rPr>
          <w:rFonts w:ascii="UniZgLight" w:hAnsi="UniZgLight" w:cstheme="minorHAnsi"/>
          <w:b/>
          <w:bCs/>
          <w:i/>
          <w:iCs/>
          <w:lang w:val="hr-HR"/>
        </w:rPr>
      </w:pPr>
    </w:p>
    <w:p w14:paraId="32600CCA" w14:textId="09BD33F8" w:rsidR="0039651C"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 xml:space="preserve">Laboratorij </w:t>
      </w:r>
      <w:r w:rsidR="0038517D" w:rsidRPr="006D494D">
        <w:rPr>
          <w:rFonts w:ascii="UniZgLight" w:hAnsi="UniZgLight" w:cstheme="minorHAnsi"/>
          <w:b/>
          <w:bCs/>
          <w:iCs/>
          <w:lang w:val="hr-HR"/>
        </w:rPr>
        <w:t xml:space="preserve">i </w:t>
      </w:r>
      <w:r w:rsidRPr="006D494D">
        <w:rPr>
          <w:rFonts w:ascii="UniZgLight" w:hAnsi="UniZgLight" w:cstheme="minorHAnsi"/>
          <w:b/>
          <w:bCs/>
          <w:iCs/>
          <w:lang w:val="hr-HR"/>
        </w:rPr>
        <w:t xml:space="preserve">grupa </w:t>
      </w:r>
    </w:p>
    <w:p w14:paraId="29D762F2" w14:textId="1B4A8E30" w:rsidR="0039651C"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56</w:t>
      </w:r>
      <w:r w:rsidRPr="006D494D">
        <w:rPr>
          <w:rFonts w:ascii="UniZgLight" w:hAnsi="UniZgLight" w:cstheme="minorHAnsi"/>
          <w:lang w:val="hr-HR"/>
        </w:rPr>
        <w:t>.</w:t>
      </w:r>
    </w:p>
    <w:p w14:paraId="587F57F9"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46FBB548" w14:textId="63A1A67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Laboratorij/grupa je ustrojstvena jedinica fakultetskog odsjeka ili zavoda koja se osniva radi organiziranja i unapr</w:t>
      </w:r>
      <w:r w:rsidR="00C57925" w:rsidRPr="006D494D">
        <w:rPr>
          <w:rFonts w:ascii="UniZgLight" w:hAnsi="UniZgLight" w:cstheme="minorHAnsi"/>
          <w:lang w:val="hr-HR"/>
        </w:rPr>
        <w:t>j</w:t>
      </w:r>
      <w:r w:rsidRPr="006D494D">
        <w:rPr>
          <w:rFonts w:ascii="UniZgLight" w:hAnsi="UniZgLight" w:cstheme="minorHAnsi"/>
          <w:lang w:val="hr-HR"/>
        </w:rPr>
        <w:t>eđenja eksperimentalnog i teorijskog rada te radi boljeg korištenja znanstveno-istraživačke opreme i za obavljanje analitičkih poslova.</w:t>
      </w:r>
    </w:p>
    <w:p w14:paraId="41665D0E" w14:textId="2EEABDF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Radom laboratorija/grupe ravna voditelj laboratorija/grupe. </w:t>
      </w:r>
    </w:p>
    <w:p w14:paraId="0F0CAA05" w14:textId="77777777" w:rsidR="00AB4814" w:rsidRPr="006D494D" w:rsidRDefault="00AB4814" w:rsidP="00832952">
      <w:pPr>
        <w:autoSpaceDE w:val="0"/>
        <w:autoSpaceDN w:val="0"/>
        <w:adjustRightInd w:val="0"/>
        <w:spacing w:after="0" w:line="240" w:lineRule="auto"/>
        <w:jc w:val="center"/>
        <w:rPr>
          <w:rFonts w:ascii="UniZgLight" w:hAnsi="UniZgLight" w:cstheme="minorHAnsi"/>
          <w:b/>
          <w:bCs/>
          <w:i/>
          <w:iCs/>
          <w:lang w:val="hr-HR"/>
        </w:rPr>
      </w:pPr>
    </w:p>
    <w:p w14:paraId="73E343AD"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Katedra</w:t>
      </w:r>
    </w:p>
    <w:p w14:paraId="70A83716" w14:textId="163D97C3" w:rsidR="000F56E0"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57</w:t>
      </w:r>
      <w:r w:rsidRPr="006D494D">
        <w:rPr>
          <w:rFonts w:ascii="UniZgLight" w:hAnsi="UniZgLight" w:cstheme="minorHAnsi"/>
          <w:lang w:val="hr-HR"/>
        </w:rPr>
        <w:t>.</w:t>
      </w:r>
    </w:p>
    <w:p w14:paraId="285EC6CC"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00562EEC" w14:textId="065CDE0B"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Katedra je ustrojstvena jedinica fakultetskog odsjeka ili zavoda koja se osniva radi unapr</w:t>
      </w:r>
      <w:r w:rsidR="00C57925" w:rsidRPr="006D494D">
        <w:rPr>
          <w:rFonts w:ascii="UniZgLight" w:hAnsi="UniZgLight" w:cstheme="minorHAnsi"/>
          <w:lang w:val="hr-HR"/>
        </w:rPr>
        <w:t>j</w:t>
      </w:r>
      <w:r w:rsidRPr="006D494D">
        <w:rPr>
          <w:rFonts w:ascii="UniZgLight" w:hAnsi="UniZgLight" w:cstheme="minorHAnsi"/>
          <w:lang w:val="hr-HR"/>
        </w:rPr>
        <w:t>eđenja (metodike) nastave u znanstvenom polju u kojem djeluje fakultetski odsjek</w:t>
      </w:r>
      <w:r w:rsidR="00C57925" w:rsidRPr="006D494D">
        <w:rPr>
          <w:rFonts w:ascii="UniZgLight" w:hAnsi="UniZgLight" w:cstheme="minorHAnsi"/>
          <w:lang w:val="hr-HR"/>
        </w:rPr>
        <w:t>,</w:t>
      </w:r>
      <w:r w:rsidRPr="006D494D">
        <w:rPr>
          <w:rFonts w:ascii="UniZgLight" w:hAnsi="UniZgLight" w:cstheme="minorHAnsi"/>
          <w:lang w:val="hr-HR"/>
        </w:rPr>
        <w:t xml:space="preserve"> odnosno zavod.</w:t>
      </w:r>
    </w:p>
    <w:p w14:paraId="0552C4D1" w14:textId="607B1564"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Radom katedre ravna šef katedre.</w:t>
      </w:r>
    </w:p>
    <w:p w14:paraId="5355386E" w14:textId="77777777" w:rsidR="00D65902" w:rsidRPr="006D494D" w:rsidRDefault="00D65902" w:rsidP="00832952">
      <w:pPr>
        <w:autoSpaceDE w:val="0"/>
        <w:autoSpaceDN w:val="0"/>
        <w:adjustRightInd w:val="0"/>
        <w:spacing w:after="0" w:line="240" w:lineRule="auto"/>
        <w:jc w:val="center"/>
        <w:rPr>
          <w:rFonts w:ascii="UniZgLight" w:hAnsi="UniZgLight" w:cstheme="minorHAnsi"/>
          <w:b/>
          <w:bCs/>
          <w:i/>
          <w:iCs/>
          <w:lang w:val="hr-HR"/>
        </w:rPr>
      </w:pPr>
    </w:p>
    <w:p w14:paraId="0762A626" w14:textId="77777777" w:rsidR="0041523F" w:rsidRPr="006D494D" w:rsidRDefault="00803E09" w:rsidP="00832952">
      <w:pPr>
        <w:autoSpaceDE w:val="0"/>
        <w:autoSpaceDN w:val="0"/>
        <w:adjustRightInd w:val="0"/>
        <w:spacing w:after="0" w:line="240" w:lineRule="auto"/>
        <w:jc w:val="center"/>
        <w:rPr>
          <w:rFonts w:ascii="UniZgLight" w:hAnsi="UniZgLight" w:cstheme="minorHAnsi"/>
          <w:b/>
          <w:bCs/>
          <w:lang w:val="hr-HR"/>
        </w:rPr>
      </w:pPr>
      <w:r w:rsidRPr="006D494D">
        <w:rPr>
          <w:rFonts w:ascii="UniZgLight" w:hAnsi="UniZgLight" w:cstheme="minorHAnsi"/>
          <w:b/>
          <w:bCs/>
          <w:lang w:val="hr-HR"/>
        </w:rPr>
        <w:t>Centar</w:t>
      </w:r>
    </w:p>
    <w:p w14:paraId="6E8CA664" w14:textId="4E541081" w:rsidR="0041523F"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58</w:t>
      </w:r>
      <w:r w:rsidRPr="006D494D">
        <w:rPr>
          <w:rFonts w:ascii="UniZgLight" w:hAnsi="UniZgLight" w:cstheme="minorHAnsi"/>
          <w:lang w:val="hr-HR"/>
        </w:rPr>
        <w:t>.</w:t>
      </w:r>
    </w:p>
    <w:p w14:paraId="56FD43B2"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24D83913" w14:textId="77777777" w:rsidR="0041523F"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Centar je ustrojstvena jedinica odsjeka ili zavoda koja se osniva radi obavljanja specifične znanstvene, obrazovne i stručne djelatnosti.</w:t>
      </w:r>
    </w:p>
    <w:p w14:paraId="1612535D" w14:textId="6D3ADDD3" w:rsidR="0041523F"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Radom centra ravna voditelj centra.</w:t>
      </w:r>
    </w:p>
    <w:p w14:paraId="5814D8DF" w14:textId="77777777" w:rsidR="0041523F" w:rsidRPr="006D494D" w:rsidRDefault="0041523F" w:rsidP="00832952">
      <w:pPr>
        <w:autoSpaceDE w:val="0"/>
        <w:autoSpaceDN w:val="0"/>
        <w:adjustRightInd w:val="0"/>
        <w:spacing w:after="0" w:line="240" w:lineRule="auto"/>
        <w:rPr>
          <w:rFonts w:ascii="UniZgLight" w:hAnsi="UniZgLight" w:cstheme="minorHAnsi"/>
          <w:b/>
          <w:bCs/>
          <w:i/>
          <w:iCs/>
          <w:lang w:val="hr-HR"/>
        </w:rPr>
      </w:pPr>
    </w:p>
    <w:p w14:paraId="32D0C4CB" w14:textId="0A0A103D" w:rsidR="009F5613" w:rsidRPr="006D494D" w:rsidRDefault="00803E09" w:rsidP="00832952">
      <w:pPr>
        <w:autoSpaceDE w:val="0"/>
        <w:autoSpaceDN w:val="0"/>
        <w:adjustRightInd w:val="0"/>
        <w:spacing w:after="0" w:line="240" w:lineRule="auto"/>
        <w:jc w:val="center"/>
        <w:rPr>
          <w:rFonts w:ascii="UniZgLight" w:hAnsi="UniZgLight" w:cstheme="minorHAnsi"/>
          <w:bCs/>
          <w:iCs/>
          <w:lang w:val="hr-HR"/>
        </w:rPr>
      </w:pPr>
      <w:r w:rsidRPr="006D494D">
        <w:rPr>
          <w:rFonts w:ascii="UniZgLight" w:hAnsi="UniZgLight" w:cstheme="minorHAnsi"/>
          <w:bCs/>
          <w:iCs/>
          <w:lang w:val="hr-HR"/>
        </w:rPr>
        <w:t xml:space="preserve">Članak </w:t>
      </w:r>
      <w:r w:rsidR="001E6408" w:rsidRPr="006D494D">
        <w:rPr>
          <w:rFonts w:ascii="UniZgLight" w:hAnsi="UniZgLight" w:cstheme="minorHAnsi"/>
          <w:bCs/>
          <w:iCs/>
          <w:lang w:val="hr-HR"/>
        </w:rPr>
        <w:t>59</w:t>
      </w:r>
      <w:r w:rsidRPr="006D494D">
        <w:rPr>
          <w:rFonts w:ascii="UniZgLight" w:hAnsi="UniZgLight" w:cstheme="minorHAnsi"/>
          <w:bCs/>
          <w:iCs/>
          <w:lang w:val="hr-HR"/>
        </w:rPr>
        <w:t>.</w:t>
      </w:r>
    </w:p>
    <w:p w14:paraId="4D1AD75C" w14:textId="77777777" w:rsidR="00C57925" w:rsidRPr="006D494D" w:rsidRDefault="00C57925" w:rsidP="00832952">
      <w:pPr>
        <w:autoSpaceDE w:val="0"/>
        <w:autoSpaceDN w:val="0"/>
        <w:adjustRightInd w:val="0"/>
        <w:spacing w:after="0" w:line="240" w:lineRule="auto"/>
        <w:jc w:val="center"/>
        <w:rPr>
          <w:rFonts w:ascii="UniZgLight" w:hAnsi="UniZgLight" w:cstheme="minorHAnsi"/>
          <w:bCs/>
          <w:iCs/>
          <w:lang w:val="hr-HR"/>
        </w:rPr>
      </w:pPr>
    </w:p>
    <w:p w14:paraId="0E1A7B29" w14:textId="7165AB70" w:rsidR="009F5613" w:rsidRPr="006D494D" w:rsidRDefault="00803E09" w:rsidP="00832952">
      <w:pPr>
        <w:autoSpaceDE w:val="0"/>
        <w:autoSpaceDN w:val="0"/>
        <w:adjustRightInd w:val="0"/>
        <w:spacing w:after="0" w:line="240" w:lineRule="auto"/>
        <w:jc w:val="both"/>
        <w:rPr>
          <w:rFonts w:ascii="UniZgLight" w:hAnsi="UniZgLight" w:cstheme="minorHAnsi"/>
          <w:bCs/>
          <w:iCs/>
          <w:lang w:val="hr-HR"/>
        </w:rPr>
      </w:pPr>
      <w:r w:rsidRPr="006D494D">
        <w:rPr>
          <w:rFonts w:ascii="UniZgLight" w:hAnsi="UniZgLight" w:cstheme="minorHAnsi"/>
          <w:bCs/>
          <w:iCs/>
          <w:lang w:val="hr-HR"/>
        </w:rPr>
        <w:t>(1) Predstojnika zavoda, voditelja laboratorija/grupe, šefa katedre</w:t>
      </w:r>
      <w:r w:rsidR="00C57925" w:rsidRPr="006D494D">
        <w:rPr>
          <w:rFonts w:ascii="UniZgLight" w:hAnsi="UniZgLight" w:cstheme="minorHAnsi"/>
          <w:bCs/>
          <w:iCs/>
          <w:lang w:val="hr-HR"/>
        </w:rPr>
        <w:t xml:space="preserve"> i </w:t>
      </w:r>
      <w:r w:rsidRPr="006D494D">
        <w:rPr>
          <w:rFonts w:ascii="UniZgLight" w:hAnsi="UniZgLight" w:cstheme="minorHAnsi"/>
          <w:bCs/>
          <w:iCs/>
          <w:lang w:val="hr-HR"/>
        </w:rPr>
        <w:t xml:space="preserve">voditelja centra bira </w:t>
      </w:r>
      <w:r w:rsidR="009E413C" w:rsidRPr="006D494D">
        <w:rPr>
          <w:rFonts w:ascii="UniZgLight" w:hAnsi="UniZgLight" w:cstheme="minorHAnsi"/>
          <w:bCs/>
          <w:iCs/>
          <w:lang w:val="hr-HR"/>
        </w:rPr>
        <w:t>Vijeće odsjeka</w:t>
      </w:r>
      <w:r w:rsidRPr="006D494D">
        <w:rPr>
          <w:rFonts w:ascii="UniZgLight" w:hAnsi="UniZgLight" w:cstheme="minorHAnsi"/>
          <w:bCs/>
          <w:iCs/>
          <w:lang w:val="hr-HR"/>
        </w:rPr>
        <w:t xml:space="preserve"> </w:t>
      </w:r>
      <w:r w:rsidRPr="006D494D">
        <w:rPr>
          <w:rFonts w:ascii="UniZgLight" w:hAnsi="UniZgLight" w:cstheme="minorHAnsi"/>
          <w:lang w:val="hr-HR"/>
        </w:rPr>
        <w:t xml:space="preserve">na način i u postupku utvrđenom </w:t>
      </w:r>
      <w:proofErr w:type="spellStart"/>
      <w:r w:rsidRPr="006D494D">
        <w:rPr>
          <w:rFonts w:ascii="UniZgLight" w:hAnsi="UniZgLight" w:cstheme="minorHAnsi"/>
          <w:lang w:val="hr-HR"/>
        </w:rPr>
        <w:t>odsječkim</w:t>
      </w:r>
      <w:proofErr w:type="spellEnd"/>
      <w:r w:rsidRPr="006D494D">
        <w:rPr>
          <w:rFonts w:ascii="UniZgLight" w:hAnsi="UniZgLight" w:cstheme="minorHAnsi"/>
          <w:lang w:val="hr-HR"/>
        </w:rPr>
        <w:t xml:space="preserve"> pravilnikom. </w:t>
      </w:r>
    </w:p>
    <w:p w14:paraId="28F39E73" w14:textId="77C256BB" w:rsidR="009F561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Pr="006D494D">
        <w:rPr>
          <w:rFonts w:ascii="UniZgLight" w:hAnsi="UniZgLight" w:cstheme="minorHAnsi"/>
          <w:bCs/>
          <w:iCs/>
          <w:lang w:val="hr-HR"/>
        </w:rPr>
        <w:t xml:space="preserve">Predstojnik zavoda, voditelj laboratorija/grupe i šef katedre </w:t>
      </w:r>
      <w:r w:rsidRPr="006D494D">
        <w:rPr>
          <w:rFonts w:ascii="UniZgLight" w:hAnsi="UniZgLight" w:cstheme="minorHAnsi"/>
          <w:lang w:val="hr-HR"/>
        </w:rPr>
        <w:t>bira</w:t>
      </w:r>
      <w:r w:rsidR="00C57925" w:rsidRPr="006D494D">
        <w:rPr>
          <w:rFonts w:ascii="UniZgLight" w:hAnsi="UniZgLight" w:cstheme="minorHAnsi"/>
          <w:lang w:val="hr-HR"/>
        </w:rPr>
        <w:t>ju</w:t>
      </w:r>
      <w:r w:rsidRPr="006D494D">
        <w:rPr>
          <w:rFonts w:ascii="UniZgLight" w:hAnsi="UniZgLight" w:cstheme="minorHAnsi"/>
          <w:lang w:val="hr-HR"/>
        </w:rPr>
        <w:t xml:space="preserve"> se na vrijeme od dvije godine. Ista osoba može biti ponovno izabrana za predstojnika zavoda, voditelja laboratorija/grupe i šefa katedre</w:t>
      </w:r>
      <w:r w:rsidR="00990481" w:rsidRPr="006D494D">
        <w:rPr>
          <w:rFonts w:ascii="UniZgLight" w:hAnsi="UniZgLight" w:cstheme="minorHAnsi"/>
          <w:lang w:val="hr-HR"/>
        </w:rPr>
        <w:t xml:space="preserve">, u skladu s </w:t>
      </w:r>
      <w:proofErr w:type="spellStart"/>
      <w:r w:rsidR="00990481" w:rsidRPr="006D494D">
        <w:rPr>
          <w:rFonts w:ascii="UniZgLight" w:hAnsi="UniZgLight" w:cstheme="minorHAnsi"/>
          <w:lang w:val="hr-HR"/>
        </w:rPr>
        <w:t>odsječkim</w:t>
      </w:r>
      <w:proofErr w:type="spellEnd"/>
      <w:r w:rsidR="00990481" w:rsidRPr="006D494D">
        <w:rPr>
          <w:rFonts w:ascii="UniZgLight" w:hAnsi="UniZgLight" w:cstheme="minorHAnsi"/>
          <w:lang w:val="hr-HR"/>
        </w:rPr>
        <w:t xml:space="preserve"> pravilnikom</w:t>
      </w:r>
      <w:r w:rsidRPr="006D494D">
        <w:rPr>
          <w:rFonts w:ascii="UniZgLight" w:hAnsi="UniZgLight" w:cstheme="minorHAnsi"/>
          <w:lang w:val="hr-HR"/>
        </w:rPr>
        <w:t xml:space="preserve">. </w:t>
      </w:r>
    </w:p>
    <w:p w14:paraId="2512715A" w14:textId="77777777" w:rsidR="0041523F" w:rsidRPr="006D494D" w:rsidRDefault="0041523F" w:rsidP="00832952">
      <w:pPr>
        <w:autoSpaceDE w:val="0"/>
        <w:autoSpaceDN w:val="0"/>
        <w:adjustRightInd w:val="0"/>
        <w:spacing w:after="0" w:line="240" w:lineRule="auto"/>
        <w:jc w:val="both"/>
        <w:rPr>
          <w:rFonts w:ascii="UniZgLight" w:hAnsi="UniZgLight" w:cstheme="minorHAnsi"/>
          <w:lang w:val="hr-HR"/>
        </w:rPr>
      </w:pPr>
    </w:p>
    <w:p w14:paraId="4F935FCA"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Zbirke</w:t>
      </w:r>
    </w:p>
    <w:p w14:paraId="63CE96E8" w14:textId="3F1DB2CD" w:rsidR="00E53F17"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84BE4" w:rsidRPr="006D494D">
        <w:rPr>
          <w:rFonts w:ascii="UniZgLight" w:hAnsi="UniZgLight" w:cstheme="minorHAnsi"/>
          <w:lang w:val="hr-HR"/>
        </w:rPr>
        <w:t>6</w:t>
      </w:r>
      <w:r w:rsidR="001E6408" w:rsidRPr="006D494D">
        <w:rPr>
          <w:rFonts w:ascii="UniZgLight" w:hAnsi="UniZgLight" w:cstheme="minorHAnsi"/>
          <w:lang w:val="hr-HR"/>
        </w:rPr>
        <w:t>0</w:t>
      </w:r>
      <w:r w:rsidRPr="006D494D">
        <w:rPr>
          <w:rFonts w:ascii="UniZgLight" w:hAnsi="UniZgLight" w:cstheme="minorHAnsi"/>
          <w:lang w:val="hr-HR"/>
        </w:rPr>
        <w:t>.</w:t>
      </w:r>
    </w:p>
    <w:p w14:paraId="19C4BA24"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078029E9" w14:textId="75864CAD"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Zbirke su ustrojstvene jedinice fakultetskog odsjeka ili zavoda koje se osnivaju radi pružanja specifične potpore znanstvenom i obrazovnom radu, čuvanju prikupljenog materijala i izložaka koji se koriste u znanstvene i nastavne svrhe.</w:t>
      </w:r>
    </w:p>
    <w:p w14:paraId="5AD48B23" w14:textId="3C3875B8"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Djelatnost zbirke</w:t>
      </w:r>
      <w:r w:rsidR="00C57925" w:rsidRPr="006D494D">
        <w:rPr>
          <w:rFonts w:ascii="UniZgLight" w:hAnsi="UniZgLight" w:cstheme="minorHAnsi"/>
          <w:lang w:val="hr-HR"/>
        </w:rPr>
        <w:t xml:space="preserve"> i </w:t>
      </w:r>
      <w:r w:rsidRPr="006D494D">
        <w:rPr>
          <w:rFonts w:ascii="UniZgLight" w:hAnsi="UniZgLight" w:cstheme="minorHAnsi"/>
          <w:lang w:val="hr-HR"/>
        </w:rPr>
        <w:t>raspoređivanje zaposlenika na rad u zbirku određuju se posebnom odlukom o</w:t>
      </w:r>
    </w:p>
    <w:p w14:paraId="26EAA019"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osnivanju zbirke.</w:t>
      </w:r>
    </w:p>
    <w:p w14:paraId="120CA585" w14:textId="77777777" w:rsidR="0039651C" w:rsidRPr="006D494D" w:rsidRDefault="0039651C" w:rsidP="00832952">
      <w:pPr>
        <w:autoSpaceDE w:val="0"/>
        <w:autoSpaceDN w:val="0"/>
        <w:adjustRightInd w:val="0"/>
        <w:spacing w:after="0" w:line="240" w:lineRule="auto"/>
        <w:rPr>
          <w:rFonts w:ascii="UniZgLight" w:hAnsi="UniZgLight" w:cstheme="minorHAnsi"/>
          <w:b/>
          <w:bCs/>
          <w:i/>
          <w:iCs/>
          <w:lang w:val="hr-HR"/>
        </w:rPr>
      </w:pPr>
    </w:p>
    <w:p w14:paraId="0A3688E8" w14:textId="77777777" w:rsidR="0039651C"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Ekološka stanica</w:t>
      </w:r>
    </w:p>
    <w:p w14:paraId="692ED87D" w14:textId="7161369D" w:rsidR="002340B7"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84BE4" w:rsidRPr="006D494D">
        <w:rPr>
          <w:rFonts w:ascii="UniZgLight" w:hAnsi="UniZgLight" w:cstheme="minorHAnsi"/>
          <w:lang w:val="hr-HR"/>
        </w:rPr>
        <w:t>6</w:t>
      </w:r>
      <w:r w:rsidR="001E6408" w:rsidRPr="006D494D">
        <w:rPr>
          <w:rFonts w:ascii="UniZgLight" w:hAnsi="UniZgLight" w:cstheme="minorHAnsi"/>
          <w:lang w:val="hr-HR"/>
        </w:rPr>
        <w:t>1</w:t>
      </w:r>
      <w:r w:rsidRPr="006D494D">
        <w:rPr>
          <w:rFonts w:ascii="UniZgLight" w:hAnsi="UniZgLight" w:cstheme="minorHAnsi"/>
          <w:lang w:val="hr-HR"/>
        </w:rPr>
        <w:t>.</w:t>
      </w:r>
    </w:p>
    <w:p w14:paraId="2B25C920"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79E456CC" w14:textId="5D08EAD6" w:rsidR="0039651C"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 Ekološka stanica je ustrojstvena jedinica </w:t>
      </w:r>
      <w:r w:rsidR="005A0851" w:rsidRPr="006D494D">
        <w:rPr>
          <w:rFonts w:ascii="UniZgLight" w:hAnsi="UniZgLight" w:cstheme="minorHAnsi"/>
          <w:lang w:val="hr-HR"/>
        </w:rPr>
        <w:t xml:space="preserve">Biološkog </w:t>
      </w:r>
      <w:r w:rsidRPr="006D494D">
        <w:rPr>
          <w:rFonts w:ascii="UniZgLight" w:hAnsi="UniZgLight" w:cstheme="minorHAnsi"/>
          <w:lang w:val="hr-HR"/>
        </w:rPr>
        <w:t>odsjeka ustrojena za obavljanje znanstvenog, stručnog i</w:t>
      </w:r>
      <w:r w:rsidR="00CF0F57" w:rsidRPr="006D494D">
        <w:rPr>
          <w:rFonts w:ascii="UniZgLight" w:hAnsi="UniZgLight" w:cstheme="minorHAnsi"/>
          <w:lang w:val="hr-HR"/>
        </w:rPr>
        <w:t xml:space="preserve"> </w:t>
      </w:r>
      <w:r w:rsidRPr="006D494D">
        <w:rPr>
          <w:rFonts w:ascii="UniZgLight" w:hAnsi="UniZgLight" w:cstheme="minorHAnsi"/>
          <w:lang w:val="hr-HR"/>
        </w:rPr>
        <w:t>obrazovnog rada.</w:t>
      </w:r>
    </w:p>
    <w:p w14:paraId="47E2C6B9" w14:textId="3A25E929" w:rsidR="0039651C"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Djelatnost ekološke stanice</w:t>
      </w:r>
      <w:r w:rsidR="00C57925" w:rsidRPr="006D494D">
        <w:rPr>
          <w:rFonts w:ascii="UniZgLight" w:hAnsi="UniZgLight" w:cstheme="minorHAnsi"/>
          <w:lang w:val="hr-HR"/>
        </w:rPr>
        <w:t xml:space="preserve"> i </w:t>
      </w:r>
      <w:r w:rsidRPr="006D494D">
        <w:rPr>
          <w:rFonts w:ascii="UniZgLight" w:hAnsi="UniZgLight" w:cstheme="minorHAnsi"/>
          <w:lang w:val="hr-HR"/>
        </w:rPr>
        <w:t>raspoređivanje zaposlenika na rad u ekološku stanicu određuju se posebnom odlukom o osnivanju ekološke stanice.</w:t>
      </w:r>
    </w:p>
    <w:p w14:paraId="61EE6F5C" w14:textId="77777777" w:rsidR="00D65902" w:rsidRPr="006D494D" w:rsidRDefault="00D65902" w:rsidP="00832952">
      <w:pPr>
        <w:autoSpaceDE w:val="0"/>
        <w:autoSpaceDN w:val="0"/>
        <w:adjustRightInd w:val="0"/>
        <w:spacing w:after="0" w:line="240" w:lineRule="auto"/>
        <w:rPr>
          <w:rFonts w:ascii="UniZgLight" w:hAnsi="UniZgLight" w:cstheme="minorHAnsi"/>
          <w:b/>
          <w:bCs/>
          <w:i/>
          <w:iCs/>
          <w:lang w:val="hr-HR"/>
        </w:rPr>
      </w:pPr>
    </w:p>
    <w:p w14:paraId="1333198E"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Seizmološka služba</w:t>
      </w:r>
    </w:p>
    <w:p w14:paraId="2A681D1A" w14:textId="39792490" w:rsidR="002340B7"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84BE4" w:rsidRPr="006D494D">
        <w:rPr>
          <w:rFonts w:ascii="UniZgLight" w:hAnsi="UniZgLight" w:cstheme="minorHAnsi"/>
          <w:lang w:val="hr-HR"/>
        </w:rPr>
        <w:t>6</w:t>
      </w:r>
      <w:r w:rsidR="001E6408" w:rsidRPr="006D494D">
        <w:rPr>
          <w:rFonts w:ascii="UniZgLight" w:hAnsi="UniZgLight" w:cstheme="minorHAnsi"/>
          <w:lang w:val="hr-HR"/>
        </w:rPr>
        <w:t>2</w:t>
      </w:r>
      <w:r w:rsidRPr="006D494D">
        <w:rPr>
          <w:rFonts w:ascii="UniZgLight" w:hAnsi="UniZgLight" w:cstheme="minorHAnsi"/>
          <w:lang w:val="hr-HR"/>
        </w:rPr>
        <w:t>.</w:t>
      </w:r>
    </w:p>
    <w:p w14:paraId="0BB76DE5"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773130FB" w14:textId="1B7EEB33"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Seizmološka služba </w:t>
      </w:r>
      <w:r w:rsidR="00A5594D" w:rsidRPr="006D494D">
        <w:rPr>
          <w:rFonts w:ascii="UniZgLight" w:hAnsi="UniZgLight" w:cstheme="minorHAnsi"/>
          <w:lang w:val="hr-HR"/>
        </w:rPr>
        <w:t xml:space="preserve">je </w:t>
      </w:r>
      <w:r w:rsidRPr="006D494D">
        <w:rPr>
          <w:rFonts w:ascii="UniZgLight" w:hAnsi="UniZgLight" w:cstheme="minorHAnsi"/>
          <w:lang w:val="hr-HR"/>
        </w:rPr>
        <w:t>ustrojstvena jedinica pri Geofizičkom odsjeku, ustrojena za obavljanje seizmoloških poslova</w:t>
      </w:r>
      <w:r w:rsidR="00A5594D" w:rsidRPr="006D494D">
        <w:rPr>
          <w:rFonts w:ascii="UniZgLight" w:hAnsi="UniZgLight" w:cstheme="minorHAnsi"/>
          <w:lang w:val="hr-HR"/>
        </w:rPr>
        <w:t xml:space="preserve"> te potpore znanstvenom i obrazovnom radu</w:t>
      </w:r>
      <w:r w:rsidRPr="006D494D">
        <w:rPr>
          <w:rFonts w:ascii="UniZgLight" w:hAnsi="UniZgLight" w:cstheme="minorHAnsi"/>
          <w:lang w:val="hr-HR"/>
        </w:rPr>
        <w:t>, u skladu s posebnim zakonom.</w:t>
      </w:r>
    </w:p>
    <w:p w14:paraId="3BD74AD8" w14:textId="6CE1AD0A" w:rsidR="00A5594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Seizmološkom službom rukovodi rukovoditelj službe.</w:t>
      </w:r>
    </w:p>
    <w:p w14:paraId="31D08F45" w14:textId="77777777" w:rsidR="00D65902" w:rsidRPr="006D494D" w:rsidRDefault="00D65902" w:rsidP="00832952">
      <w:pPr>
        <w:autoSpaceDE w:val="0"/>
        <w:autoSpaceDN w:val="0"/>
        <w:adjustRightInd w:val="0"/>
        <w:spacing w:after="0" w:line="240" w:lineRule="auto"/>
        <w:jc w:val="center"/>
        <w:rPr>
          <w:rFonts w:ascii="UniZgLight" w:hAnsi="UniZgLight" w:cstheme="minorHAnsi"/>
          <w:b/>
          <w:bCs/>
          <w:i/>
          <w:iCs/>
          <w:lang w:val="hr-HR"/>
        </w:rPr>
      </w:pPr>
    </w:p>
    <w:p w14:paraId="342150C8" w14:textId="3E86FF4B" w:rsidR="00A5594D" w:rsidRPr="006D494D" w:rsidRDefault="00A5594D"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Geofizički opservatoriji</w:t>
      </w:r>
    </w:p>
    <w:p w14:paraId="7D24DB86" w14:textId="5B6EA66E" w:rsidR="00A5594D" w:rsidRPr="006D494D" w:rsidRDefault="00A5594D"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0E74A2" w:rsidRPr="006D494D">
        <w:rPr>
          <w:rFonts w:ascii="UniZgLight" w:hAnsi="UniZgLight" w:cstheme="minorHAnsi"/>
          <w:lang w:val="hr-HR"/>
        </w:rPr>
        <w:t>6</w:t>
      </w:r>
      <w:r w:rsidR="001E6408" w:rsidRPr="006D494D">
        <w:rPr>
          <w:rFonts w:ascii="UniZgLight" w:hAnsi="UniZgLight" w:cstheme="minorHAnsi"/>
          <w:lang w:val="hr-HR"/>
        </w:rPr>
        <w:t>3</w:t>
      </w:r>
      <w:r w:rsidRPr="006D494D">
        <w:rPr>
          <w:rFonts w:ascii="UniZgLight" w:hAnsi="UniZgLight" w:cstheme="minorHAnsi"/>
          <w:lang w:val="hr-HR"/>
        </w:rPr>
        <w:t>.</w:t>
      </w:r>
    </w:p>
    <w:p w14:paraId="16FF96C7"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2ECBA062" w14:textId="47945529" w:rsidR="00BF5C64" w:rsidRPr="006D494D" w:rsidRDefault="00A5594D"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Geofizički opservatoriji je ustrojstvena jedinica pri Geofizičkom odsjeku koja obuhvaća: </w:t>
      </w:r>
      <w:proofErr w:type="spellStart"/>
      <w:r w:rsidRPr="006D494D">
        <w:rPr>
          <w:rFonts w:ascii="UniZgLight" w:hAnsi="UniZgLight" w:cstheme="minorHAnsi"/>
          <w:lang w:val="hr-HR"/>
        </w:rPr>
        <w:t>Geomagnetski</w:t>
      </w:r>
      <w:proofErr w:type="spellEnd"/>
      <w:r w:rsidRPr="006D494D">
        <w:rPr>
          <w:rFonts w:ascii="UniZgLight" w:hAnsi="UniZgLight" w:cstheme="minorHAnsi"/>
          <w:lang w:val="hr-HR"/>
        </w:rPr>
        <w:t xml:space="preserve"> opservatorij Lonjsko polje, </w:t>
      </w:r>
      <w:proofErr w:type="spellStart"/>
      <w:r w:rsidRPr="006D494D">
        <w:rPr>
          <w:rFonts w:ascii="UniZgLight" w:hAnsi="UniZgLight" w:cstheme="minorHAnsi"/>
          <w:lang w:val="hr-HR"/>
        </w:rPr>
        <w:t>Mareografsku</w:t>
      </w:r>
      <w:proofErr w:type="spellEnd"/>
      <w:r w:rsidRPr="006D494D">
        <w:rPr>
          <w:rFonts w:ascii="UniZgLight" w:hAnsi="UniZgLight" w:cstheme="minorHAnsi"/>
          <w:lang w:val="hr-HR"/>
        </w:rPr>
        <w:t xml:space="preserve"> postaju Bakar i Meteorološke postaje </w:t>
      </w:r>
      <w:proofErr w:type="spellStart"/>
      <w:r w:rsidRPr="006D494D">
        <w:rPr>
          <w:rFonts w:ascii="UniZgLight" w:hAnsi="UniZgLight" w:cstheme="minorHAnsi"/>
          <w:lang w:val="hr-HR"/>
        </w:rPr>
        <w:t>Horvatovac</w:t>
      </w:r>
      <w:proofErr w:type="spellEnd"/>
      <w:r w:rsidRPr="006D494D">
        <w:rPr>
          <w:rFonts w:ascii="UniZgLight" w:hAnsi="UniZgLight" w:cstheme="minorHAnsi"/>
          <w:lang w:val="hr-HR"/>
        </w:rPr>
        <w:t xml:space="preserve"> i Puntijarka, ustrojena za obavljanje mjerenja </w:t>
      </w:r>
      <w:proofErr w:type="spellStart"/>
      <w:r w:rsidRPr="006D494D">
        <w:rPr>
          <w:rFonts w:ascii="UniZgLight" w:hAnsi="UniZgLight" w:cstheme="minorHAnsi"/>
          <w:lang w:val="hr-HR"/>
        </w:rPr>
        <w:t>geomagnetskih</w:t>
      </w:r>
      <w:proofErr w:type="spellEnd"/>
      <w:r w:rsidRPr="006D494D">
        <w:rPr>
          <w:rFonts w:ascii="UniZgLight" w:hAnsi="UniZgLight" w:cstheme="minorHAnsi"/>
          <w:lang w:val="hr-HR"/>
        </w:rPr>
        <w:t xml:space="preserve"> parametara, promjene razine mora i</w:t>
      </w:r>
      <w:r w:rsidRPr="006D494D">
        <w:rPr>
          <w:rFonts w:ascii="Times New Roman" w:hAnsi="Times New Roman" w:cs="Times New Roman"/>
          <w:lang w:val="hr-HR"/>
        </w:rPr>
        <w:t> </w:t>
      </w:r>
      <w:r w:rsidRPr="006D494D">
        <w:rPr>
          <w:rFonts w:ascii="UniZgLight" w:hAnsi="UniZgLight" w:cstheme="minorHAnsi"/>
          <w:lang w:val="hr-HR"/>
        </w:rPr>
        <w:t>meteorolo</w:t>
      </w:r>
      <w:r w:rsidRPr="006D494D">
        <w:rPr>
          <w:rFonts w:ascii="UniZgLight" w:hAnsi="UniZgLight" w:cs="UniZgLight"/>
          <w:lang w:val="hr-HR"/>
        </w:rPr>
        <w:t>š</w:t>
      </w:r>
      <w:r w:rsidRPr="006D494D">
        <w:rPr>
          <w:rFonts w:ascii="UniZgLight" w:hAnsi="UniZgLight" w:cstheme="minorHAnsi"/>
          <w:lang w:val="hr-HR"/>
        </w:rPr>
        <w:t>kih veli</w:t>
      </w:r>
      <w:r w:rsidRPr="006D494D">
        <w:rPr>
          <w:rFonts w:ascii="UniZgLight" w:hAnsi="UniZgLight" w:cs="UniZgLight"/>
          <w:lang w:val="hr-HR"/>
        </w:rPr>
        <w:t>č</w:t>
      </w:r>
      <w:r w:rsidRPr="006D494D">
        <w:rPr>
          <w:rFonts w:ascii="UniZgLight" w:hAnsi="UniZgLight" w:cstheme="minorHAnsi"/>
          <w:lang w:val="hr-HR"/>
        </w:rPr>
        <w:t xml:space="preserve">ina te </w:t>
      </w:r>
      <w:r w:rsidRPr="006D494D">
        <w:rPr>
          <w:rFonts w:ascii="Times New Roman" w:hAnsi="Times New Roman" w:cs="Times New Roman"/>
          <w:lang w:val="hr-HR"/>
        </w:rPr>
        <w:t> </w:t>
      </w:r>
      <w:r w:rsidRPr="006D494D">
        <w:rPr>
          <w:rFonts w:ascii="UniZgLight" w:hAnsi="UniZgLight" w:cstheme="minorHAnsi"/>
          <w:lang w:val="hr-HR"/>
        </w:rPr>
        <w:t>znanstvenog, stru</w:t>
      </w:r>
      <w:r w:rsidRPr="006D494D">
        <w:rPr>
          <w:rFonts w:ascii="UniZgLight" w:hAnsi="UniZgLight" w:cs="UniZgLight"/>
          <w:lang w:val="hr-HR"/>
        </w:rPr>
        <w:t>č</w:t>
      </w:r>
      <w:r w:rsidRPr="006D494D">
        <w:rPr>
          <w:rFonts w:ascii="UniZgLight" w:hAnsi="UniZgLight" w:cstheme="minorHAnsi"/>
          <w:lang w:val="hr-HR"/>
        </w:rPr>
        <w:t>nog i obrazovnog rada.</w:t>
      </w:r>
    </w:p>
    <w:p w14:paraId="5922BEB6" w14:textId="1955489E" w:rsidR="00A5594D" w:rsidRPr="006D494D" w:rsidRDefault="00A5594D" w:rsidP="00832952">
      <w:pPr>
        <w:autoSpaceDE w:val="0"/>
        <w:autoSpaceDN w:val="0"/>
        <w:adjustRightInd w:val="0"/>
        <w:spacing w:after="0" w:line="240" w:lineRule="auto"/>
        <w:jc w:val="both"/>
        <w:rPr>
          <w:rFonts w:ascii="UniZgLight" w:hAnsi="UniZgLight" w:cstheme="minorHAnsi"/>
          <w:b/>
          <w:bCs/>
          <w:i/>
          <w:iCs/>
          <w:lang w:val="hr-HR"/>
        </w:rPr>
      </w:pPr>
      <w:r w:rsidRPr="006D494D">
        <w:rPr>
          <w:rFonts w:ascii="UniZgLight" w:hAnsi="UniZgLight" w:cstheme="minorHAnsi"/>
          <w:lang w:val="hr-HR"/>
        </w:rPr>
        <w:t xml:space="preserve">(2) Geofizičkim opservatorijima rukovodi rukovoditelj. </w:t>
      </w:r>
    </w:p>
    <w:p w14:paraId="384D59A6" w14:textId="77777777" w:rsidR="004228ED" w:rsidRPr="006D494D" w:rsidRDefault="004228ED" w:rsidP="00832952">
      <w:pPr>
        <w:autoSpaceDE w:val="0"/>
        <w:autoSpaceDN w:val="0"/>
        <w:adjustRightInd w:val="0"/>
        <w:spacing w:after="0" w:line="240" w:lineRule="auto"/>
        <w:jc w:val="center"/>
        <w:rPr>
          <w:rFonts w:ascii="UniZgLight" w:hAnsi="UniZgLight" w:cstheme="minorHAnsi"/>
          <w:b/>
          <w:bCs/>
          <w:i/>
          <w:iCs/>
          <w:lang w:val="hr-HR"/>
        </w:rPr>
      </w:pPr>
    </w:p>
    <w:p w14:paraId="29151DD7"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Botanički vrt</w:t>
      </w:r>
    </w:p>
    <w:p w14:paraId="2A26776E" w14:textId="7F7FD97D" w:rsidR="0030503A"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64</w:t>
      </w:r>
      <w:r w:rsidRPr="006D494D">
        <w:rPr>
          <w:rFonts w:ascii="UniZgLight" w:hAnsi="UniZgLight" w:cstheme="minorHAnsi"/>
          <w:lang w:val="hr-HR"/>
        </w:rPr>
        <w:t>.</w:t>
      </w:r>
    </w:p>
    <w:p w14:paraId="664806B0"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20C084E3"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Botanički vrt je ustrojstvena jedinica pri Biološkom odsjeku, ustrojena za obavljanje znanstvenog stručnog rada te za obrazovanje. Botanički vrt otvoren je za javnost.</w:t>
      </w:r>
    </w:p>
    <w:p w14:paraId="4424D237" w14:textId="491E9E60"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(2) Botaničkim vrtom rukovodi rukovoditelj. </w:t>
      </w:r>
    </w:p>
    <w:p w14:paraId="72073D63" w14:textId="77777777" w:rsidR="00D65902" w:rsidRPr="006D494D" w:rsidRDefault="00D65902" w:rsidP="00832952">
      <w:pPr>
        <w:autoSpaceDE w:val="0"/>
        <w:autoSpaceDN w:val="0"/>
        <w:adjustRightInd w:val="0"/>
        <w:spacing w:after="0" w:line="240" w:lineRule="auto"/>
        <w:jc w:val="center"/>
        <w:rPr>
          <w:rFonts w:ascii="UniZgLight" w:hAnsi="UniZgLight" w:cstheme="minorHAnsi"/>
          <w:b/>
          <w:bCs/>
          <w:i/>
          <w:iCs/>
          <w:lang w:val="hr-HR"/>
        </w:rPr>
      </w:pPr>
    </w:p>
    <w:p w14:paraId="1ACB00AB" w14:textId="77777777" w:rsidR="00AA2E21"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Knjižnice</w:t>
      </w:r>
    </w:p>
    <w:p w14:paraId="78E563C7" w14:textId="348B42B6" w:rsidR="0030503A"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65</w:t>
      </w:r>
      <w:r w:rsidR="003D3E7A" w:rsidRPr="006D494D">
        <w:rPr>
          <w:rFonts w:ascii="UniZgLight" w:hAnsi="UniZgLight" w:cstheme="minorHAnsi"/>
          <w:lang w:val="hr-HR"/>
        </w:rPr>
        <w:t>.</w:t>
      </w:r>
    </w:p>
    <w:p w14:paraId="74358931"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1331CA53" w14:textId="3EF3B05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Knjižničnu djelatnost za potrebe Fakulteta obavljaju knjižnice u sastavu fakultetskih odsjeka, i to: </w:t>
      </w:r>
      <w:r w:rsidR="002847A9" w:rsidRPr="006D494D">
        <w:rPr>
          <w:rFonts w:ascii="UniZgLight" w:hAnsi="UniZgLight" w:cstheme="minorHAnsi"/>
          <w:lang w:val="hr-HR"/>
        </w:rPr>
        <w:t xml:space="preserve">Središnja biološka knjižnica, Središnja knjižnica za fiziku, </w:t>
      </w:r>
      <w:r w:rsidR="00FE7AB0" w:rsidRPr="006D494D">
        <w:rPr>
          <w:rFonts w:ascii="UniZgLight" w:hAnsi="UniZgLight" w:cstheme="minorHAnsi"/>
          <w:lang w:val="hr-HR"/>
        </w:rPr>
        <w:t>Središnja geofizička knjižnica,</w:t>
      </w:r>
      <w:r w:rsidR="008A3D60" w:rsidRPr="006D494D">
        <w:rPr>
          <w:rFonts w:ascii="UniZgLight" w:hAnsi="UniZgLight" w:cstheme="minorHAnsi"/>
          <w:lang w:val="hr-HR"/>
        </w:rPr>
        <w:t xml:space="preserve"> Središnja geografska knjižnica, Središnja geološka knjižnica, Središnja kemijska knjižnica i </w:t>
      </w:r>
      <w:r w:rsidRPr="006D494D">
        <w:rPr>
          <w:rFonts w:ascii="UniZgLight" w:hAnsi="UniZgLight" w:cstheme="minorHAnsi"/>
          <w:lang w:val="hr-HR"/>
        </w:rPr>
        <w:t>Središnja matematička knjižnica.</w:t>
      </w:r>
    </w:p>
    <w:p w14:paraId="782B7D88" w14:textId="25BFCB8D"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Ustrojstvo i djelokrug rada knjižnica iz prethodnog stavka ovog članka, rad knjižničnih djelatnika te ravnanje knjižnicama pobliže se uređuje posebnim općim aktom.</w:t>
      </w:r>
    </w:p>
    <w:p w14:paraId="377BD121" w14:textId="1A20A7E1" w:rsidR="00AD0C67" w:rsidRPr="006D494D" w:rsidRDefault="000C0EAC" w:rsidP="00832952">
      <w:pPr>
        <w:autoSpaceDE w:val="0"/>
        <w:autoSpaceDN w:val="0"/>
        <w:adjustRightInd w:val="0"/>
        <w:spacing w:after="0" w:line="240" w:lineRule="auto"/>
        <w:rPr>
          <w:rFonts w:ascii="UniZgLight" w:hAnsi="UniZgLight" w:cstheme="minorHAnsi"/>
          <w:b/>
          <w:bCs/>
          <w:i/>
          <w:iCs/>
          <w:lang w:val="hr-HR"/>
        </w:rPr>
      </w:pPr>
      <w:r w:rsidRPr="006D494D">
        <w:rPr>
          <w:rFonts w:ascii="UniZgLight" w:hAnsi="UniZgLight" w:cstheme="minorHAnsi"/>
          <w:b/>
          <w:bCs/>
          <w:i/>
          <w:iCs/>
          <w:lang w:val="hr-HR"/>
        </w:rPr>
        <w:t xml:space="preserve"> </w:t>
      </w:r>
    </w:p>
    <w:p w14:paraId="0678A09E" w14:textId="77777777" w:rsidR="000C0EAC" w:rsidRPr="006D494D" w:rsidRDefault="000C0EAC" w:rsidP="00832952">
      <w:pPr>
        <w:autoSpaceDE w:val="0"/>
        <w:autoSpaceDN w:val="0"/>
        <w:adjustRightInd w:val="0"/>
        <w:spacing w:after="0" w:line="240" w:lineRule="auto"/>
        <w:rPr>
          <w:rFonts w:ascii="UniZgLight" w:hAnsi="UniZgLight" w:cstheme="minorHAnsi"/>
          <w:b/>
          <w:bCs/>
          <w:i/>
          <w:iCs/>
          <w:lang w:val="hr-HR"/>
        </w:rPr>
      </w:pPr>
    </w:p>
    <w:p w14:paraId="2412A93F" w14:textId="70866E5A" w:rsidR="008427BF" w:rsidRPr="006D494D" w:rsidRDefault="00803E09" w:rsidP="00832952">
      <w:pPr>
        <w:spacing w:after="0" w:line="240" w:lineRule="auto"/>
        <w:rPr>
          <w:rFonts w:ascii="UniZgLight" w:hAnsi="UniZgLight" w:cstheme="minorHAnsi"/>
          <w:b/>
          <w:bCs/>
          <w:iCs/>
          <w:lang w:val="hr-HR"/>
        </w:rPr>
      </w:pPr>
      <w:r w:rsidRPr="006D494D">
        <w:rPr>
          <w:rFonts w:ascii="UniZgLight" w:hAnsi="UniZgLight" w:cstheme="minorHAnsi"/>
          <w:b/>
          <w:bCs/>
          <w:iCs/>
          <w:lang w:val="hr-HR"/>
        </w:rPr>
        <w:t>I</w:t>
      </w:r>
      <w:r w:rsidR="009C5EE7" w:rsidRPr="006D494D">
        <w:rPr>
          <w:rFonts w:ascii="UniZgLight" w:hAnsi="UniZgLight" w:cstheme="minorHAnsi"/>
          <w:b/>
          <w:bCs/>
          <w:iCs/>
          <w:lang w:val="hr-HR"/>
        </w:rPr>
        <w:t>V</w:t>
      </w:r>
      <w:r w:rsidR="00C57925" w:rsidRPr="006D494D">
        <w:rPr>
          <w:rFonts w:ascii="UniZgLight" w:hAnsi="UniZgLight" w:cstheme="minorHAnsi"/>
          <w:b/>
          <w:bCs/>
          <w:iCs/>
          <w:lang w:val="hr-HR"/>
        </w:rPr>
        <w:t>.</w:t>
      </w:r>
      <w:r w:rsidRPr="006D494D">
        <w:rPr>
          <w:rFonts w:ascii="UniZgLight" w:hAnsi="UniZgLight" w:cstheme="minorHAnsi"/>
          <w:b/>
          <w:bCs/>
          <w:iCs/>
          <w:lang w:val="hr-HR"/>
        </w:rPr>
        <w:t xml:space="preserve"> NASTAVNICI, ZNANSTVENICI I SURADNICI</w:t>
      </w:r>
    </w:p>
    <w:p w14:paraId="704474EB" w14:textId="77777777" w:rsidR="00C57925" w:rsidRPr="006D494D" w:rsidRDefault="00C57925" w:rsidP="00832952">
      <w:pPr>
        <w:spacing w:after="0" w:line="240" w:lineRule="auto"/>
        <w:rPr>
          <w:rFonts w:ascii="UniZgLight" w:hAnsi="UniZgLight" w:cstheme="minorHAnsi"/>
          <w:b/>
          <w:bCs/>
          <w:iCs/>
          <w:lang w:val="hr-HR"/>
        </w:rPr>
      </w:pPr>
    </w:p>
    <w:p w14:paraId="7AF38995" w14:textId="773102AE" w:rsidR="00AA2E21" w:rsidRPr="006D494D" w:rsidRDefault="00C57925"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1. Opće odredbe</w:t>
      </w:r>
    </w:p>
    <w:p w14:paraId="6BF22611" w14:textId="134E0E67"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lastRenderedPageBreak/>
        <w:t xml:space="preserve">Članak </w:t>
      </w:r>
      <w:r w:rsidR="001E6408" w:rsidRPr="006D494D">
        <w:rPr>
          <w:rFonts w:ascii="UniZgLight" w:hAnsi="UniZgLight" w:cstheme="minorHAnsi"/>
          <w:lang w:val="hr-HR"/>
        </w:rPr>
        <w:t>66</w:t>
      </w:r>
      <w:r w:rsidRPr="006D494D">
        <w:rPr>
          <w:rFonts w:ascii="UniZgLight" w:hAnsi="UniZgLight" w:cstheme="minorHAnsi"/>
          <w:lang w:val="hr-HR"/>
        </w:rPr>
        <w:t>.</w:t>
      </w:r>
    </w:p>
    <w:p w14:paraId="0D464FE3" w14:textId="77777777" w:rsidR="00C57925" w:rsidRPr="006D494D" w:rsidRDefault="00C57925" w:rsidP="00832952">
      <w:pPr>
        <w:autoSpaceDE w:val="0"/>
        <w:autoSpaceDN w:val="0"/>
        <w:adjustRightInd w:val="0"/>
        <w:spacing w:after="0" w:line="240" w:lineRule="auto"/>
        <w:jc w:val="center"/>
        <w:rPr>
          <w:rFonts w:ascii="UniZgLight" w:hAnsi="UniZgLight" w:cstheme="minorHAnsi"/>
          <w:lang w:val="hr-HR"/>
        </w:rPr>
      </w:pPr>
    </w:p>
    <w:p w14:paraId="43AB4DA4" w14:textId="0494BB6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Nastavnu, znanstvenu i stručnu djelatnost na Fakultetu izvode zaposlenici čija se kvalificiranost utvrđuje izborom u odgovarajuća znanstveno-nastavna, znanstvena, nastavna, stručna i suradnička zvanja, </w:t>
      </w:r>
      <w:r w:rsidR="00334255" w:rsidRPr="006D494D">
        <w:rPr>
          <w:rFonts w:ascii="UniZgLight" w:hAnsi="UniZgLight" w:cstheme="minorHAnsi"/>
          <w:lang w:val="hr-HR"/>
        </w:rPr>
        <w:t>u skladu sa zakonom</w:t>
      </w:r>
      <w:r w:rsidRPr="006D494D">
        <w:rPr>
          <w:rFonts w:ascii="UniZgLight" w:hAnsi="UniZgLight" w:cstheme="minorHAnsi"/>
          <w:lang w:val="hr-HR"/>
        </w:rPr>
        <w:t xml:space="preserve">, </w:t>
      </w:r>
      <w:r w:rsidR="00334255" w:rsidRPr="006D494D">
        <w:rPr>
          <w:rFonts w:ascii="UniZgLight" w:hAnsi="UniZgLight" w:cstheme="minorHAnsi"/>
          <w:lang w:val="hr-HR"/>
        </w:rPr>
        <w:t xml:space="preserve">Statutom </w:t>
      </w:r>
      <w:r w:rsidRPr="006D494D">
        <w:rPr>
          <w:rFonts w:ascii="UniZgLight" w:hAnsi="UniZgLight" w:cstheme="minorHAnsi"/>
          <w:lang w:val="hr-HR"/>
        </w:rPr>
        <w:t xml:space="preserve">Sveučilišta i </w:t>
      </w:r>
      <w:r w:rsidR="00334255" w:rsidRPr="006D494D">
        <w:rPr>
          <w:rFonts w:ascii="UniZgLight" w:hAnsi="UniZgLight" w:cstheme="minorHAnsi"/>
          <w:lang w:val="hr-HR"/>
        </w:rPr>
        <w:t>ovim Statutom</w:t>
      </w:r>
      <w:r w:rsidRPr="006D494D">
        <w:rPr>
          <w:rFonts w:ascii="UniZgLight" w:hAnsi="UniZgLight" w:cstheme="minorHAnsi"/>
          <w:lang w:val="hr-HR"/>
        </w:rPr>
        <w:t>.</w:t>
      </w:r>
    </w:p>
    <w:p w14:paraId="1DCE62F9" w14:textId="6316F5D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Nastavnici, znanstvenici i suradnici moraju se u svom radu, djelovanju i ponašanju držati moralnih načela, načela profesionalne etike, načela znanstvene istine i kritičnosti te štititi ugled Sveučilišta i Fakulteta, a svoj rad temeljiti na slobodi znanstvenog i umjetničkog stvaralaštva.</w:t>
      </w:r>
    </w:p>
    <w:p w14:paraId="11B7AE7F" w14:textId="7D8233E4" w:rsidR="00BE6B44"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U javnoj djelatnosti</w:t>
      </w:r>
      <w:r w:rsidR="00025E2E" w:rsidRPr="006D494D">
        <w:rPr>
          <w:rFonts w:ascii="UniZgLight" w:hAnsi="UniZgLight" w:cstheme="minorHAnsi"/>
          <w:lang w:val="hr-HR"/>
        </w:rPr>
        <w:t>,</w:t>
      </w:r>
      <w:r w:rsidRPr="006D494D">
        <w:rPr>
          <w:rFonts w:ascii="UniZgLight" w:hAnsi="UniZgLight" w:cstheme="minorHAnsi"/>
          <w:lang w:val="hr-HR"/>
        </w:rPr>
        <w:t xml:space="preserve"> svi nastavnici, znanstvenici i suradnici dužni su istaknuti nastupaju li u svoje osobno ime ili u ime Fakulteta, odnosno u ime fakultetskog odsjeka.</w:t>
      </w:r>
    </w:p>
    <w:p w14:paraId="4EADEEEA" w14:textId="3A410F74" w:rsidR="00E371B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Nastavnici, znanstvenici i suradnici dužni su uredno izvršavati nastavne i druge obveze </w:t>
      </w:r>
      <w:r w:rsidR="00025E2E" w:rsidRPr="006D494D">
        <w:rPr>
          <w:rFonts w:ascii="UniZgLight" w:hAnsi="UniZgLight" w:cstheme="minorHAnsi"/>
          <w:lang w:val="hr-HR"/>
        </w:rPr>
        <w:t>u skladu sa zakonom</w:t>
      </w:r>
      <w:r w:rsidRPr="006D494D">
        <w:rPr>
          <w:rFonts w:ascii="UniZgLight" w:hAnsi="UniZgLight" w:cstheme="minorHAnsi"/>
          <w:lang w:val="hr-HR"/>
        </w:rPr>
        <w:t xml:space="preserve">, </w:t>
      </w:r>
      <w:r w:rsidR="00025E2E" w:rsidRPr="006D494D">
        <w:rPr>
          <w:rFonts w:ascii="UniZgLight" w:hAnsi="UniZgLight" w:cstheme="minorHAnsi"/>
          <w:lang w:val="hr-HR"/>
        </w:rPr>
        <w:t xml:space="preserve">Statutom </w:t>
      </w:r>
      <w:r w:rsidRPr="006D494D">
        <w:rPr>
          <w:rFonts w:ascii="UniZgLight" w:hAnsi="UniZgLight" w:cstheme="minorHAnsi"/>
          <w:lang w:val="hr-HR"/>
        </w:rPr>
        <w:t xml:space="preserve">Sveučilišta, </w:t>
      </w:r>
      <w:r w:rsidR="00025E2E" w:rsidRPr="006D494D">
        <w:rPr>
          <w:rFonts w:ascii="UniZgLight" w:hAnsi="UniZgLight" w:cstheme="minorHAnsi"/>
          <w:lang w:val="hr-HR"/>
        </w:rPr>
        <w:t>ovim Statutom</w:t>
      </w:r>
      <w:r w:rsidRPr="006D494D">
        <w:rPr>
          <w:rFonts w:ascii="UniZgLight" w:hAnsi="UniZgLight" w:cstheme="minorHAnsi"/>
          <w:lang w:val="hr-HR"/>
        </w:rPr>
        <w:t xml:space="preserve"> te općim aktima Fakulteta i fakultetskih odsjeka. Posebnu pozornost dužni su posvetiti radu sa studentima, poticanju njihova samostalnog rada i kreativnosti te uključivanju u znanstvenoistraživački i stručni rad.</w:t>
      </w:r>
    </w:p>
    <w:p w14:paraId="01B36A5E" w14:textId="77777777" w:rsidR="003E72EF" w:rsidRPr="006D494D" w:rsidRDefault="003E72EF" w:rsidP="00832952">
      <w:pPr>
        <w:autoSpaceDE w:val="0"/>
        <w:autoSpaceDN w:val="0"/>
        <w:adjustRightInd w:val="0"/>
        <w:spacing w:after="0" w:line="240" w:lineRule="auto"/>
        <w:jc w:val="both"/>
        <w:rPr>
          <w:rFonts w:ascii="UniZgLight" w:hAnsi="UniZgLight" w:cstheme="minorHAnsi"/>
          <w:lang w:val="hr-HR"/>
        </w:rPr>
      </w:pPr>
    </w:p>
    <w:p w14:paraId="5B044614" w14:textId="77777777" w:rsidR="003C2F09"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Gostujući nastavnici i znanstvenici</w:t>
      </w:r>
    </w:p>
    <w:p w14:paraId="4E01545E" w14:textId="5D8B09EC"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67</w:t>
      </w:r>
      <w:r w:rsidRPr="006D494D">
        <w:rPr>
          <w:rFonts w:ascii="UniZgLight" w:hAnsi="UniZgLight" w:cstheme="minorHAnsi"/>
          <w:lang w:val="hr-HR"/>
        </w:rPr>
        <w:t>.</w:t>
      </w:r>
    </w:p>
    <w:p w14:paraId="070DA00D" w14:textId="77777777" w:rsidR="00025E2E" w:rsidRPr="006D494D" w:rsidRDefault="00025E2E" w:rsidP="00832952">
      <w:pPr>
        <w:autoSpaceDE w:val="0"/>
        <w:autoSpaceDN w:val="0"/>
        <w:adjustRightInd w:val="0"/>
        <w:spacing w:after="0" w:line="240" w:lineRule="auto"/>
        <w:jc w:val="center"/>
        <w:rPr>
          <w:rFonts w:ascii="UniZgLight" w:hAnsi="UniZgLight" w:cstheme="minorHAnsi"/>
          <w:lang w:val="hr-HR"/>
        </w:rPr>
      </w:pPr>
    </w:p>
    <w:p w14:paraId="240E8898" w14:textId="442D769D"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Radi unapr</w:t>
      </w:r>
      <w:r w:rsidR="00025E2E" w:rsidRPr="006D494D">
        <w:rPr>
          <w:rFonts w:ascii="UniZgLight" w:hAnsi="UniZgLight" w:cstheme="minorHAnsi"/>
          <w:lang w:val="hr-HR"/>
        </w:rPr>
        <w:t>j</w:t>
      </w:r>
      <w:r w:rsidRPr="006D494D">
        <w:rPr>
          <w:rFonts w:ascii="UniZgLight" w:hAnsi="UniZgLight" w:cstheme="minorHAnsi"/>
          <w:lang w:val="hr-HR"/>
        </w:rPr>
        <w:t xml:space="preserve">eđenja nastavnog i znanstvenog rada Fakultet može pozvati i imenovati kao gosta nastavnika ili znanstvenika istaknutog nastavnika ili znanstvenika iz zemlje ili inozemstva </w:t>
      </w:r>
      <w:r w:rsidRPr="006D494D">
        <w:rPr>
          <w:rFonts w:ascii="UniZgLight" w:hAnsi="UniZgLight" w:cstheme="minorHAnsi"/>
          <w:i/>
          <w:iCs/>
          <w:lang w:val="hr-HR"/>
        </w:rPr>
        <w:t>(gostujući nastavnik).</w:t>
      </w:r>
      <w:r w:rsidRPr="006D494D">
        <w:rPr>
          <w:rFonts w:ascii="UniZgLight" w:hAnsi="UniZgLight" w:cstheme="minorHAnsi"/>
          <w:lang w:val="hr-HR"/>
        </w:rPr>
        <w:t xml:space="preserve"> Odluku o pozivanju gostujućeg nastavnika donosi Fakultetsko vijeće, na prijedlog </w:t>
      </w:r>
      <w:r w:rsidR="009E413C" w:rsidRPr="006D494D">
        <w:rPr>
          <w:rFonts w:ascii="UniZgLight" w:hAnsi="UniZgLight" w:cstheme="minorHAnsi"/>
          <w:lang w:val="hr-HR"/>
        </w:rPr>
        <w:t>Vijeća odsjeka</w:t>
      </w:r>
      <w:r w:rsidRPr="006D494D">
        <w:rPr>
          <w:rFonts w:ascii="UniZgLight" w:hAnsi="UniZgLight" w:cstheme="minorHAnsi"/>
          <w:lang w:val="hr-HR"/>
        </w:rPr>
        <w:t>.</w:t>
      </w:r>
    </w:p>
    <w:p w14:paraId="5C9AFF04"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Gostujući nastavnik može sudjelovati u nastavi te u znanstvenim ili stručnim projektima.</w:t>
      </w:r>
    </w:p>
    <w:p w14:paraId="41362773"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Gostujućem nastavniku može se, bez izbora u odgovarajuće znanstveno-nastavno zvanje, a na temelju posebne odluke ovlaštenog Senata ili Vijeća područja, povjeriti izvođenje nastave iz određenog predmeta i to najdulje na vrijeme od dvije uzastopne akademske godine.</w:t>
      </w:r>
    </w:p>
    <w:p w14:paraId="55944F4D" w14:textId="77777777" w:rsidR="002656E0" w:rsidRPr="006D494D" w:rsidRDefault="002656E0" w:rsidP="00832952">
      <w:pPr>
        <w:autoSpaceDE w:val="0"/>
        <w:autoSpaceDN w:val="0"/>
        <w:adjustRightInd w:val="0"/>
        <w:spacing w:after="0" w:line="240" w:lineRule="auto"/>
        <w:rPr>
          <w:rFonts w:ascii="UniZgLight" w:hAnsi="UniZgLight" w:cstheme="minorHAnsi"/>
          <w:lang w:val="hr-HR"/>
        </w:rPr>
      </w:pPr>
    </w:p>
    <w:p w14:paraId="35B325B9" w14:textId="644B7D58" w:rsidR="0067638C" w:rsidRPr="006D494D" w:rsidRDefault="00EE56E7"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N</w:t>
      </w:r>
      <w:r w:rsidR="00803E09" w:rsidRPr="006D494D">
        <w:rPr>
          <w:rFonts w:ascii="UniZgLight" w:hAnsi="UniZgLight" w:cstheme="minorHAnsi"/>
          <w:b/>
          <w:lang w:val="hr-HR"/>
        </w:rPr>
        <w:t>aslovno zvanje</w:t>
      </w:r>
    </w:p>
    <w:p w14:paraId="34BB0180" w14:textId="3A08795A" w:rsidR="002656E0"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68</w:t>
      </w:r>
      <w:r w:rsidRPr="006D494D">
        <w:rPr>
          <w:rFonts w:ascii="UniZgLight" w:hAnsi="UniZgLight" w:cstheme="minorHAnsi"/>
          <w:lang w:val="hr-HR"/>
        </w:rPr>
        <w:t>.</w:t>
      </w:r>
    </w:p>
    <w:p w14:paraId="2C9751E5" w14:textId="77777777" w:rsidR="00025E2E" w:rsidRPr="006D494D" w:rsidRDefault="00025E2E" w:rsidP="00832952">
      <w:pPr>
        <w:autoSpaceDE w:val="0"/>
        <w:autoSpaceDN w:val="0"/>
        <w:adjustRightInd w:val="0"/>
        <w:spacing w:after="0" w:line="240" w:lineRule="auto"/>
        <w:jc w:val="center"/>
        <w:rPr>
          <w:rFonts w:ascii="UniZgLight" w:hAnsi="UniZgLight" w:cstheme="minorHAnsi"/>
          <w:lang w:val="hr-HR"/>
        </w:rPr>
      </w:pPr>
    </w:p>
    <w:p w14:paraId="0535566F" w14:textId="6CFAAD2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Nastavnu, znanstvenu i stručnu djelatnost na Fakultetu i fakultetskim odsjecima mogu izvoditi i osobe bez zaključivanja ugovora o radu koje ispunjavaju uvjete za izbor u odgovarajuće znanstveno-nastavno, nastavno ili suradničko zvanje, ako sudjeluju ili će sudjelovati u izvođenju dijela ili cijele nastave određenog predmeta.</w:t>
      </w:r>
    </w:p>
    <w:p w14:paraId="6A418603"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Osobe iz stavka 1. ovog članka mogu se izabrati u odgovarajuće znanstveno-nastavno, nastavno ili</w:t>
      </w:r>
    </w:p>
    <w:p w14:paraId="6EBF08F0" w14:textId="6E3399A8"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suradničko zvanje bez zaključivanja ugovora o radu </w:t>
      </w:r>
      <w:r w:rsidRPr="006D494D">
        <w:rPr>
          <w:rFonts w:ascii="UniZgLight" w:hAnsi="UniZgLight" w:cstheme="minorHAnsi"/>
          <w:i/>
          <w:iCs/>
          <w:lang w:val="hr-HR"/>
        </w:rPr>
        <w:t>(naslovno zvanje)</w:t>
      </w:r>
      <w:r w:rsidRPr="006D494D">
        <w:rPr>
          <w:rFonts w:ascii="UniZgLight" w:hAnsi="UniZgLight" w:cstheme="minorHAnsi"/>
          <w:iCs/>
          <w:lang w:val="hr-HR"/>
        </w:rPr>
        <w:t>,</w:t>
      </w:r>
      <w:r w:rsidRPr="006D494D">
        <w:rPr>
          <w:rFonts w:ascii="UniZgLight" w:hAnsi="UniZgLight" w:cstheme="minorHAnsi"/>
          <w:i/>
          <w:iCs/>
          <w:lang w:val="hr-HR"/>
        </w:rPr>
        <w:t xml:space="preserve"> </w:t>
      </w:r>
      <w:r w:rsidRPr="006D494D">
        <w:rPr>
          <w:rFonts w:ascii="UniZgLight" w:hAnsi="UniZgLight" w:cstheme="minorHAnsi"/>
          <w:lang w:val="hr-HR"/>
        </w:rPr>
        <w:t xml:space="preserve">u postupku </w:t>
      </w:r>
      <w:r w:rsidR="00025E2E" w:rsidRPr="006D494D">
        <w:rPr>
          <w:rFonts w:ascii="UniZgLight" w:hAnsi="UniZgLight" w:cstheme="minorHAnsi"/>
          <w:lang w:val="hr-HR"/>
        </w:rPr>
        <w:t xml:space="preserve">i pod uvjetima </w:t>
      </w:r>
      <w:r w:rsidRPr="006D494D">
        <w:rPr>
          <w:rFonts w:ascii="UniZgLight" w:hAnsi="UniZgLight" w:cstheme="minorHAnsi"/>
          <w:lang w:val="hr-HR"/>
        </w:rPr>
        <w:t>propisanim</w:t>
      </w:r>
      <w:r w:rsidR="00025E2E" w:rsidRPr="006D494D">
        <w:rPr>
          <w:rFonts w:ascii="UniZgLight" w:hAnsi="UniZgLight" w:cstheme="minorHAnsi"/>
          <w:lang w:val="hr-HR"/>
        </w:rPr>
        <w:t>a</w:t>
      </w:r>
      <w:r w:rsidRPr="006D494D">
        <w:rPr>
          <w:rFonts w:ascii="UniZgLight" w:hAnsi="UniZgLight" w:cstheme="minorHAnsi"/>
          <w:lang w:val="hr-HR"/>
        </w:rPr>
        <w:t xml:space="preserve"> za izbore u zvanja, </w:t>
      </w:r>
      <w:r w:rsidR="00025E2E" w:rsidRPr="006D494D">
        <w:rPr>
          <w:rFonts w:ascii="UniZgLight" w:hAnsi="UniZgLight" w:cstheme="minorHAnsi"/>
          <w:lang w:val="hr-HR"/>
        </w:rPr>
        <w:t>u skladu sa Zakonom</w:t>
      </w:r>
      <w:r w:rsidRPr="006D494D">
        <w:rPr>
          <w:rFonts w:ascii="UniZgLight" w:hAnsi="UniZgLight" w:cstheme="minorHAnsi"/>
          <w:lang w:val="hr-HR"/>
        </w:rPr>
        <w:t xml:space="preserve">, </w:t>
      </w:r>
      <w:r w:rsidR="00025E2E" w:rsidRPr="006D494D">
        <w:rPr>
          <w:rFonts w:ascii="UniZgLight" w:hAnsi="UniZgLight" w:cstheme="minorHAnsi"/>
          <w:lang w:val="hr-HR"/>
        </w:rPr>
        <w:t xml:space="preserve">Statutom </w:t>
      </w:r>
      <w:r w:rsidRPr="006D494D">
        <w:rPr>
          <w:rFonts w:ascii="UniZgLight" w:hAnsi="UniZgLight" w:cstheme="minorHAnsi"/>
          <w:lang w:val="hr-HR"/>
        </w:rPr>
        <w:t xml:space="preserve">Sveučilišta i </w:t>
      </w:r>
      <w:r w:rsidR="00025E2E" w:rsidRPr="006D494D">
        <w:rPr>
          <w:rFonts w:ascii="UniZgLight" w:hAnsi="UniZgLight" w:cstheme="minorHAnsi"/>
          <w:lang w:val="hr-HR"/>
        </w:rPr>
        <w:t xml:space="preserve">ovim Statutom </w:t>
      </w:r>
      <w:r w:rsidRPr="006D494D">
        <w:rPr>
          <w:rFonts w:ascii="UniZgLight" w:hAnsi="UniZgLight" w:cstheme="minorHAnsi"/>
          <w:lang w:val="hr-HR"/>
        </w:rPr>
        <w:t>te općim aktima Fakulteta i fakultetskih odsjeka.</w:t>
      </w:r>
    </w:p>
    <w:p w14:paraId="2BED1417" w14:textId="77777777" w:rsidR="00207946" w:rsidRPr="006D494D" w:rsidRDefault="00207946" w:rsidP="00832952">
      <w:pPr>
        <w:autoSpaceDE w:val="0"/>
        <w:autoSpaceDN w:val="0"/>
        <w:adjustRightInd w:val="0"/>
        <w:spacing w:after="0" w:line="240" w:lineRule="auto"/>
        <w:jc w:val="both"/>
        <w:rPr>
          <w:rFonts w:ascii="UniZgLight" w:hAnsi="UniZgLight" w:cstheme="minorHAnsi"/>
          <w:lang w:val="hr-HR"/>
        </w:rPr>
      </w:pPr>
    </w:p>
    <w:p w14:paraId="31C6D5F3" w14:textId="77777777" w:rsidR="0067638C" w:rsidRPr="006D494D" w:rsidRDefault="0067638C" w:rsidP="00832952">
      <w:pPr>
        <w:autoSpaceDE w:val="0"/>
        <w:autoSpaceDN w:val="0"/>
        <w:adjustRightInd w:val="0"/>
        <w:spacing w:after="0" w:line="240" w:lineRule="auto"/>
        <w:rPr>
          <w:rFonts w:ascii="UniZgLight" w:hAnsi="UniZgLight" w:cstheme="minorHAnsi"/>
          <w:lang w:val="hr-HR"/>
        </w:rPr>
      </w:pPr>
    </w:p>
    <w:p w14:paraId="340AA15F" w14:textId="672A2983" w:rsidR="0067638C" w:rsidRPr="006D494D" w:rsidRDefault="00EE56E7"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V</w:t>
      </w:r>
      <w:r w:rsidR="00803E09" w:rsidRPr="006D494D">
        <w:rPr>
          <w:rFonts w:ascii="UniZgLight" w:hAnsi="UniZgLight" w:cstheme="minorHAnsi"/>
          <w:b/>
          <w:lang w:val="hr-HR"/>
        </w:rPr>
        <w:t>anjski nastavnici</w:t>
      </w:r>
    </w:p>
    <w:p w14:paraId="16DD880A" w14:textId="72244AA2" w:rsidR="0067638C"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69</w:t>
      </w:r>
      <w:r w:rsidRPr="006D494D">
        <w:rPr>
          <w:rFonts w:ascii="UniZgLight" w:hAnsi="UniZgLight" w:cstheme="minorHAnsi"/>
          <w:lang w:val="hr-HR"/>
        </w:rPr>
        <w:t>.</w:t>
      </w:r>
    </w:p>
    <w:p w14:paraId="7D04586B" w14:textId="77777777" w:rsidR="00025E2E" w:rsidRPr="006D494D" w:rsidRDefault="00025E2E" w:rsidP="00832952">
      <w:pPr>
        <w:autoSpaceDE w:val="0"/>
        <w:autoSpaceDN w:val="0"/>
        <w:adjustRightInd w:val="0"/>
        <w:spacing w:after="0" w:line="240" w:lineRule="auto"/>
        <w:jc w:val="center"/>
        <w:rPr>
          <w:rFonts w:ascii="UniZgLight" w:hAnsi="UniZgLight" w:cstheme="minorHAnsi"/>
          <w:lang w:val="hr-HR"/>
        </w:rPr>
      </w:pPr>
    </w:p>
    <w:p w14:paraId="4BB8A8E5" w14:textId="102B7109"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Fakultetsko vijeće na prijedlog </w:t>
      </w:r>
      <w:r w:rsidR="009E413C" w:rsidRPr="006D494D">
        <w:rPr>
          <w:rFonts w:ascii="UniZgLight" w:hAnsi="UniZgLight" w:cstheme="minorHAnsi"/>
          <w:lang w:val="hr-HR"/>
        </w:rPr>
        <w:t>Vijeća odsjeka</w:t>
      </w:r>
      <w:r w:rsidR="00025E2E" w:rsidRPr="006D494D">
        <w:rPr>
          <w:rFonts w:ascii="UniZgLight" w:hAnsi="UniZgLight" w:cstheme="minorHAnsi"/>
          <w:lang w:val="hr-HR"/>
        </w:rPr>
        <w:t xml:space="preserve"> može</w:t>
      </w:r>
      <w:r w:rsidRPr="006D494D">
        <w:rPr>
          <w:rFonts w:ascii="UniZgLight" w:hAnsi="UniZgLight" w:cstheme="minorHAnsi"/>
          <w:lang w:val="hr-HR"/>
        </w:rPr>
        <w:t xml:space="preserve"> povjeriti izvođenje nastave drugim osobama izvan Fakulteta i Sveučilišta koje </w:t>
      </w:r>
      <w:r w:rsidR="00025E2E" w:rsidRPr="006D494D">
        <w:rPr>
          <w:rFonts w:ascii="UniZgLight" w:hAnsi="UniZgLight" w:cstheme="minorHAnsi"/>
          <w:lang w:val="hr-HR"/>
        </w:rPr>
        <w:t xml:space="preserve">na temelju </w:t>
      </w:r>
      <w:r w:rsidRPr="006D494D">
        <w:rPr>
          <w:rFonts w:ascii="UniZgLight" w:hAnsi="UniZgLight" w:cstheme="minorHAnsi"/>
          <w:lang w:val="hr-HR"/>
        </w:rPr>
        <w:t>svog znanstvenog ili stručnog rada te dostignuća mogu pridonijeti kvaliteti obrazovnog procesa ili znanstvenog i stručnog rada, odnosno nastavne produkcije na Fakultetu.</w:t>
      </w:r>
    </w:p>
    <w:p w14:paraId="06343B0D"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Osobama iz prethodnog stavka ovog članka mo</w:t>
      </w:r>
      <w:r w:rsidR="00383343" w:rsidRPr="006D494D">
        <w:rPr>
          <w:rFonts w:ascii="UniZgLight" w:hAnsi="UniZgLight" w:cstheme="minorHAnsi"/>
          <w:lang w:val="hr-HR"/>
        </w:rPr>
        <w:t>ž</w:t>
      </w:r>
      <w:r w:rsidR="0067638C" w:rsidRPr="006D494D">
        <w:rPr>
          <w:rFonts w:ascii="UniZgLight" w:hAnsi="UniZgLight" w:cstheme="minorHAnsi"/>
          <w:lang w:val="hr-HR"/>
        </w:rPr>
        <w:t>e se povjeriti najviše jedna trećina</w:t>
      </w:r>
      <w:r w:rsidR="00AA2E21" w:rsidRPr="006D494D">
        <w:rPr>
          <w:rFonts w:ascii="UniZgLight" w:hAnsi="UniZgLight" w:cstheme="minorHAnsi"/>
          <w:lang w:val="hr-HR"/>
        </w:rPr>
        <w:t xml:space="preserve"> nastavnog predmeta,</w:t>
      </w:r>
      <w:r w:rsidRPr="006D494D">
        <w:rPr>
          <w:rFonts w:ascii="UniZgLight" w:hAnsi="UniZgLight" w:cstheme="minorHAnsi"/>
          <w:lang w:val="hr-HR"/>
        </w:rPr>
        <w:t xml:space="preserve"> pod uvjetom da osnovni dio nastavnog predmeta izvode osobe izabrane u znanstveno-nastavna zvanja.</w:t>
      </w:r>
    </w:p>
    <w:p w14:paraId="1CCA1DBE" w14:textId="77777777" w:rsidR="003D3C52" w:rsidRPr="006D494D" w:rsidRDefault="003D3C52" w:rsidP="00832952">
      <w:pPr>
        <w:autoSpaceDE w:val="0"/>
        <w:autoSpaceDN w:val="0"/>
        <w:adjustRightInd w:val="0"/>
        <w:spacing w:after="0" w:line="240" w:lineRule="auto"/>
        <w:rPr>
          <w:rFonts w:ascii="UniZgLight" w:hAnsi="UniZgLight" w:cstheme="minorHAnsi"/>
          <w:lang w:val="hr-HR"/>
        </w:rPr>
      </w:pPr>
    </w:p>
    <w:p w14:paraId="10E3C876" w14:textId="77777777" w:rsidR="0067638C"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Suradnici</w:t>
      </w:r>
    </w:p>
    <w:p w14:paraId="0D8E0075" w14:textId="755019FE" w:rsidR="0067638C"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BC198E" w:rsidRPr="006D494D">
        <w:rPr>
          <w:rFonts w:ascii="UniZgLight" w:hAnsi="UniZgLight" w:cstheme="minorHAnsi"/>
          <w:lang w:val="hr-HR"/>
        </w:rPr>
        <w:t>7</w:t>
      </w:r>
      <w:r w:rsidR="001E6408" w:rsidRPr="006D494D">
        <w:rPr>
          <w:rFonts w:ascii="UniZgLight" w:hAnsi="UniZgLight" w:cstheme="minorHAnsi"/>
          <w:lang w:val="hr-HR"/>
        </w:rPr>
        <w:t>0</w:t>
      </w:r>
      <w:r w:rsidRPr="006D494D">
        <w:rPr>
          <w:rFonts w:ascii="UniZgLight" w:hAnsi="UniZgLight" w:cstheme="minorHAnsi"/>
          <w:lang w:val="hr-HR"/>
        </w:rPr>
        <w:t>.</w:t>
      </w:r>
    </w:p>
    <w:p w14:paraId="2AC10858" w14:textId="77777777" w:rsidR="00025E2E" w:rsidRPr="006D494D" w:rsidRDefault="00025E2E" w:rsidP="00832952">
      <w:pPr>
        <w:autoSpaceDE w:val="0"/>
        <w:autoSpaceDN w:val="0"/>
        <w:adjustRightInd w:val="0"/>
        <w:spacing w:after="0" w:line="240" w:lineRule="auto"/>
        <w:jc w:val="center"/>
        <w:rPr>
          <w:rFonts w:ascii="UniZgLight" w:hAnsi="UniZgLight" w:cstheme="minorHAnsi"/>
          <w:lang w:val="hr-HR"/>
        </w:rPr>
      </w:pPr>
    </w:p>
    <w:p w14:paraId="1BB434B7" w14:textId="185DE885" w:rsidR="0067638C"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 xml:space="preserve">(1) Studenti poslijediplomskih studija mogu sudjelovati u nastavi preddiplomskih i diplomskih studija, </w:t>
      </w:r>
      <w:r w:rsidR="00025E2E" w:rsidRPr="006D494D">
        <w:rPr>
          <w:rFonts w:ascii="UniZgLight" w:hAnsi="UniZgLight" w:cstheme="minorHAnsi"/>
          <w:lang w:val="hr-HR"/>
        </w:rPr>
        <w:t xml:space="preserve">u skladu s programom </w:t>
      </w:r>
      <w:r w:rsidRPr="006D494D">
        <w:rPr>
          <w:rFonts w:ascii="UniZgLight" w:hAnsi="UniZgLight" w:cstheme="minorHAnsi"/>
          <w:lang w:val="hr-HR"/>
        </w:rPr>
        <w:t>studija po kojem studiraju te na temelju posebnog ugovo</w:t>
      </w:r>
      <w:r w:rsidR="00383343" w:rsidRPr="006D494D">
        <w:rPr>
          <w:rFonts w:ascii="UniZgLight" w:hAnsi="UniZgLight" w:cstheme="minorHAnsi"/>
          <w:lang w:val="hr-HR"/>
        </w:rPr>
        <w:t>rn</w:t>
      </w:r>
      <w:r w:rsidR="00AA2E21" w:rsidRPr="006D494D">
        <w:rPr>
          <w:rFonts w:ascii="UniZgLight" w:hAnsi="UniZgLight" w:cstheme="minorHAnsi"/>
          <w:lang w:val="hr-HR"/>
        </w:rPr>
        <w:t xml:space="preserve">og odnosa s </w:t>
      </w:r>
      <w:r w:rsidRPr="006D494D">
        <w:rPr>
          <w:rFonts w:ascii="UniZgLight" w:hAnsi="UniZgLight" w:cstheme="minorHAnsi"/>
          <w:lang w:val="hr-HR"/>
        </w:rPr>
        <w:t xml:space="preserve">Fakultetom, pod uvjetom da su izabrani u odgovarajuće suradničko zvanje, ali bez zasnivanja radnog odnosa. </w:t>
      </w:r>
    </w:p>
    <w:p w14:paraId="6B570A66" w14:textId="306CA871"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Postupak izbora u odgovarajuće suradničko zvanje provodi se  u postupku</w:t>
      </w:r>
      <w:r w:rsidR="00025E2E" w:rsidRPr="006D494D">
        <w:rPr>
          <w:rFonts w:ascii="UniZgLight" w:hAnsi="UniZgLight" w:cstheme="minorHAnsi"/>
          <w:lang w:val="hr-HR"/>
        </w:rPr>
        <w:t xml:space="preserve"> i pod uvjetima</w:t>
      </w:r>
      <w:r w:rsidRPr="006D494D">
        <w:rPr>
          <w:rFonts w:ascii="UniZgLight" w:hAnsi="UniZgLight" w:cstheme="minorHAnsi"/>
          <w:lang w:val="hr-HR"/>
        </w:rPr>
        <w:t xml:space="preserve"> propisanim</w:t>
      </w:r>
      <w:r w:rsidR="00025E2E" w:rsidRPr="006D494D">
        <w:rPr>
          <w:rFonts w:ascii="UniZgLight" w:hAnsi="UniZgLight" w:cstheme="minorHAnsi"/>
          <w:lang w:val="hr-HR"/>
        </w:rPr>
        <w:t>a</w:t>
      </w:r>
      <w:r w:rsidRPr="006D494D">
        <w:rPr>
          <w:rFonts w:ascii="UniZgLight" w:hAnsi="UniZgLight" w:cstheme="minorHAnsi"/>
          <w:lang w:val="hr-HR"/>
        </w:rPr>
        <w:t xml:space="preserve"> za izbore u zvanja, </w:t>
      </w:r>
      <w:r w:rsidR="00025E2E" w:rsidRPr="006D494D">
        <w:rPr>
          <w:rFonts w:ascii="UniZgLight" w:hAnsi="UniZgLight" w:cstheme="minorHAnsi"/>
          <w:lang w:val="hr-HR"/>
        </w:rPr>
        <w:t>u skladu sa Zakonom</w:t>
      </w:r>
      <w:r w:rsidRPr="006D494D">
        <w:rPr>
          <w:rFonts w:ascii="UniZgLight" w:hAnsi="UniZgLight" w:cstheme="minorHAnsi"/>
          <w:lang w:val="hr-HR"/>
        </w:rPr>
        <w:t xml:space="preserve">, </w:t>
      </w:r>
      <w:r w:rsidR="00025E2E" w:rsidRPr="006D494D">
        <w:rPr>
          <w:rFonts w:ascii="UniZgLight" w:hAnsi="UniZgLight" w:cstheme="minorHAnsi"/>
          <w:lang w:val="hr-HR"/>
        </w:rPr>
        <w:t xml:space="preserve">Statutom </w:t>
      </w:r>
      <w:r w:rsidRPr="006D494D">
        <w:rPr>
          <w:rFonts w:ascii="UniZgLight" w:hAnsi="UniZgLight" w:cstheme="minorHAnsi"/>
          <w:lang w:val="hr-HR"/>
        </w:rPr>
        <w:t xml:space="preserve">Sveučilišta i </w:t>
      </w:r>
      <w:r w:rsidR="00025E2E" w:rsidRPr="006D494D">
        <w:rPr>
          <w:rFonts w:ascii="UniZgLight" w:hAnsi="UniZgLight" w:cstheme="minorHAnsi"/>
          <w:lang w:val="hr-HR"/>
        </w:rPr>
        <w:t xml:space="preserve">ovim Statutom </w:t>
      </w:r>
      <w:r w:rsidRPr="006D494D">
        <w:rPr>
          <w:rFonts w:ascii="UniZgLight" w:hAnsi="UniZgLight" w:cstheme="minorHAnsi"/>
          <w:lang w:val="hr-HR"/>
        </w:rPr>
        <w:t>te općim aktima Fakulteta i fakultetskih odsjeka.</w:t>
      </w:r>
    </w:p>
    <w:p w14:paraId="0536D48F" w14:textId="77777777" w:rsidR="003D3C52" w:rsidRPr="006D494D" w:rsidRDefault="003D3C52" w:rsidP="00832952">
      <w:pPr>
        <w:autoSpaceDE w:val="0"/>
        <w:autoSpaceDN w:val="0"/>
        <w:adjustRightInd w:val="0"/>
        <w:spacing w:after="0" w:line="240" w:lineRule="auto"/>
        <w:rPr>
          <w:rFonts w:ascii="UniZgLight" w:hAnsi="UniZgLight" w:cstheme="minorHAnsi"/>
          <w:lang w:val="hr-HR"/>
        </w:rPr>
      </w:pPr>
    </w:p>
    <w:p w14:paraId="23851BD6" w14:textId="1D0209E8" w:rsidR="00B70643"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BC198E" w:rsidRPr="006D494D">
        <w:rPr>
          <w:rFonts w:ascii="UniZgLight" w:hAnsi="UniZgLight" w:cstheme="minorHAnsi"/>
          <w:lang w:val="hr-HR"/>
        </w:rPr>
        <w:t>7</w:t>
      </w:r>
      <w:r w:rsidR="001E6408" w:rsidRPr="006D494D">
        <w:rPr>
          <w:rFonts w:ascii="UniZgLight" w:hAnsi="UniZgLight" w:cstheme="minorHAnsi"/>
          <w:lang w:val="hr-HR"/>
        </w:rPr>
        <w:t>1</w:t>
      </w:r>
      <w:r w:rsidRPr="006D494D">
        <w:rPr>
          <w:rFonts w:ascii="UniZgLight" w:hAnsi="UniZgLight" w:cstheme="minorHAnsi"/>
          <w:lang w:val="hr-HR"/>
        </w:rPr>
        <w:t>.</w:t>
      </w:r>
    </w:p>
    <w:p w14:paraId="713D01E9" w14:textId="77777777" w:rsidR="00025E2E" w:rsidRPr="006D494D" w:rsidRDefault="00025E2E" w:rsidP="00832952">
      <w:pPr>
        <w:autoSpaceDE w:val="0"/>
        <w:autoSpaceDN w:val="0"/>
        <w:adjustRightInd w:val="0"/>
        <w:spacing w:after="0" w:line="240" w:lineRule="auto"/>
        <w:jc w:val="center"/>
        <w:rPr>
          <w:rFonts w:ascii="UniZgLight" w:hAnsi="UniZgLight" w:cstheme="minorHAnsi"/>
          <w:lang w:val="hr-HR"/>
        </w:rPr>
      </w:pPr>
    </w:p>
    <w:p w14:paraId="4489A8D3" w14:textId="4BEA5958"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Odluku o angažiranju u nastavi osoba iz članka </w:t>
      </w:r>
      <w:r w:rsidR="001E6408" w:rsidRPr="006D494D">
        <w:rPr>
          <w:rFonts w:ascii="UniZgLight" w:hAnsi="UniZgLight" w:cstheme="minorHAnsi"/>
          <w:lang w:val="hr-HR"/>
        </w:rPr>
        <w:t>68</w:t>
      </w:r>
      <w:r w:rsidR="00093AB9" w:rsidRPr="006D494D">
        <w:rPr>
          <w:rFonts w:ascii="UniZgLight" w:hAnsi="UniZgLight" w:cstheme="minorHAnsi"/>
          <w:lang w:val="hr-HR"/>
        </w:rPr>
        <w:t xml:space="preserve">., </w:t>
      </w:r>
      <w:r w:rsidR="001E6408" w:rsidRPr="006D494D">
        <w:rPr>
          <w:rFonts w:ascii="UniZgLight" w:hAnsi="UniZgLight" w:cstheme="minorHAnsi"/>
          <w:lang w:val="hr-HR"/>
        </w:rPr>
        <w:t>69</w:t>
      </w:r>
      <w:r w:rsidR="00093AB9" w:rsidRPr="006D494D">
        <w:rPr>
          <w:rFonts w:ascii="UniZgLight" w:hAnsi="UniZgLight" w:cstheme="minorHAnsi"/>
          <w:lang w:val="hr-HR"/>
        </w:rPr>
        <w:t xml:space="preserve">. i </w:t>
      </w:r>
      <w:r w:rsidR="00BC198E" w:rsidRPr="006D494D">
        <w:rPr>
          <w:rFonts w:ascii="UniZgLight" w:hAnsi="UniZgLight" w:cstheme="minorHAnsi"/>
          <w:lang w:val="hr-HR"/>
        </w:rPr>
        <w:t>7</w:t>
      </w:r>
      <w:r w:rsidR="001E6408" w:rsidRPr="006D494D">
        <w:rPr>
          <w:rFonts w:ascii="UniZgLight" w:hAnsi="UniZgLight" w:cstheme="minorHAnsi"/>
          <w:lang w:val="hr-HR"/>
        </w:rPr>
        <w:t>0</w:t>
      </w:r>
      <w:r w:rsidRPr="006D494D">
        <w:rPr>
          <w:rFonts w:ascii="UniZgLight" w:hAnsi="UniZgLight" w:cstheme="minorHAnsi"/>
          <w:lang w:val="hr-HR"/>
        </w:rPr>
        <w:t xml:space="preserve">. ovog Statuta donosi Fakultetsko vijeće na prijedlog </w:t>
      </w:r>
      <w:r w:rsidR="009E413C" w:rsidRPr="006D494D">
        <w:rPr>
          <w:rFonts w:ascii="UniZgLight" w:hAnsi="UniZgLight" w:cstheme="minorHAnsi"/>
          <w:lang w:val="hr-HR"/>
        </w:rPr>
        <w:t>Vijeća odsjeka</w:t>
      </w:r>
      <w:r w:rsidRPr="006D494D">
        <w:rPr>
          <w:rFonts w:ascii="UniZgLight" w:hAnsi="UniZgLight" w:cstheme="minorHAnsi"/>
          <w:lang w:val="hr-HR"/>
        </w:rPr>
        <w:t>.</w:t>
      </w:r>
    </w:p>
    <w:p w14:paraId="701E7673" w14:textId="77777777" w:rsidR="003D3C52" w:rsidRPr="006D494D" w:rsidRDefault="003D3C52" w:rsidP="00832952">
      <w:pPr>
        <w:autoSpaceDE w:val="0"/>
        <w:autoSpaceDN w:val="0"/>
        <w:adjustRightInd w:val="0"/>
        <w:spacing w:after="0" w:line="240" w:lineRule="auto"/>
        <w:rPr>
          <w:rFonts w:ascii="UniZgLight" w:hAnsi="UniZgLight" w:cstheme="minorHAnsi"/>
          <w:i/>
          <w:iCs/>
          <w:lang w:val="hr-HR"/>
        </w:rPr>
      </w:pPr>
    </w:p>
    <w:p w14:paraId="5BB304C6" w14:textId="5386CF8A" w:rsidR="008C6C58" w:rsidRPr="006D494D" w:rsidRDefault="00025E2E"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2. Izbori u zvanja i na radna mjesta</w:t>
      </w:r>
    </w:p>
    <w:p w14:paraId="7DCB0874" w14:textId="77777777" w:rsidR="008C6C58"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Uvjeti za izbor u zvanja i na odgovarajuća radna mjesta</w:t>
      </w:r>
    </w:p>
    <w:p w14:paraId="711032E3" w14:textId="04857575" w:rsidR="00AA2E2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6620F1" w:rsidRPr="006D494D">
        <w:rPr>
          <w:rFonts w:ascii="UniZgLight" w:hAnsi="UniZgLight" w:cstheme="minorHAnsi"/>
          <w:lang w:val="hr-HR"/>
        </w:rPr>
        <w:t>7</w:t>
      </w:r>
      <w:r w:rsidR="001E6408" w:rsidRPr="006D494D">
        <w:rPr>
          <w:rFonts w:ascii="UniZgLight" w:hAnsi="UniZgLight" w:cstheme="minorHAnsi"/>
          <w:lang w:val="hr-HR"/>
        </w:rPr>
        <w:t>2</w:t>
      </w:r>
      <w:r w:rsidRPr="006D494D">
        <w:rPr>
          <w:rFonts w:ascii="UniZgLight" w:hAnsi="UniZgLight" w:cstheme="minorHAnsi"/>
          <w:lang w:val="hr-HR"/>
        </w:rPr>
        <w:t>.</w:t>
      </w:r>
    </w:p>
    <w:p w14:paraId="3D4E9629" w14:textId="77777777" w:rsidR="00025E2E" w:rsidRPr="006D494D" w:rsidRDefault="00025E2E" w:rsidP="00832952">
      <w:pPr>
        <w:autoSpaceDE w:val="0"/>
        <w:autoSpaceDN w:val="0"/>
        <w:adjustRightInd w:val="0"/>
        <w:spacing w:after="0" w:line="240" w:lineRule="auto"/>
        <w:jc w:val="center"/>
        <w:rPr>
          <w:rFonts w:ascii="UniZgLight" w:hAnsi="UniZgLight" w:cstheme="minorHAnsi"/>
          <w:lang w:val="hr-HR"/>
        </w:rPr>
      </w:pPr>
    </w:p>
    <w:p w14:paraId="157D2C46" w14:textId="77777777" w:rsidR="008C6C58"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Opći uvjeti za izbor u zvanja i na odgovarajuća radna mjesta utvrđeni su zakonom te uvjetima koje propisuju Nacionalno vijeće za znanost, visoko obrazovanje i tehnološki razvoj i Rektorski zbor. </w:t>
      </w:r>
    </w:p>
    <w:p w14:paraId="7E182C01" w14:textId="75D4CED3"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Posebni uvjeti utvrđuju se općim aktom o izborima u zvanja na PMF-u te posebnim aktima fakultetskih odsjeka koje za svaku pojedinu struku donosi </w:t>
      </w:r>
      <w:r w:rsidR="009E413C" w:rsidRPr="006D494D">
        <w:rPr>
          <w:rFonts w:ascii="UniZgLight" w:hAnsi="UniZgLight" w:cstheme="minorHAnsi"/>
          <w:lang w:val="hr-HR"/>
        </w:rPr>
        <w:t>Vijeće odsjeka</w:t>
      </w:r>
      <w:r w:rsidRPr="006D494D">
        <w:rPr>
          <w:rFonts w:ascii="UniZgLight" w:hAnsi="UniZgLight" w:cstheme="minorHAnsi"/>
          <w:lang w:val="hr-HR"/>
        </w:rPr>
        <w:t>, uz suglasnost Fakultetskog vijeća.</w:t>
      </w:r>
    </w:p>
    <w:p w14:paraId="005D1382" w14:textId="72126423"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Natječaj za izbore u zvanja i na ista radna mjesta može se raspisati samo ako je radno mjesto za koje se raspisuje natječaj utvrđeno općim aktom o ustroju radnih mjesta na PMF-u </w:t>
      </w:r>
      <w:r w:rsidR="00402BC9" w:rsidRPr="006D494D">
        <w:rPr>
          <w:rFonts w:ascii="UniZgLight" w:hAnsi="UniZgLight" w:cstheme="minorHAnsi"/>
          <w:lang w:val="hr-HR"/>
        </w:rPr>
        <w:t xml:space="preserve">za </w:t>
      </w:r>
      <w:r w:rsidRPr="006D494D">
        <w:rPr>
          <w:rFonts w:ascii="UniZgLight" w:hAnsi="UniZgLight" w:cstheme="minorHAnsi"/>
          <w:lang w:val="hr-HR"/>
        </w:rPr>
        <w:t>koji je dana suglasnost od strane Senata Sveučilišta te ako je osigurano financiranje.</w:t>
      </w:r>
    </w:p>
    <w:p w14:paraId="0DC2207F" w14:textId="469876B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Fakultetski odsjek može dekanu Fakulteta</w:t>
      </w:r>
      <w:r w:rsidR="00402BC9" w:rsidRPr="006D494D">
        <w:rPr>
          <w:rFonts w:ascii="UniZgLight" w:hAnsi="UniZgLight" w:cstheme="minorHAnsi"/>
          <w:lang w:val="hr-HR"/>
        </w:rPr>
        <w:t xml:space="preserve"> predložiti</w:t>
      </w:r>
      <w:r w:rsidRPr="006D494D">
        <w:rPr>
          <w:rFonts w:ascii="UniZgLight" w:hAnsi="UniZgLight" w:cstheme="minorHAnsi"/>
          <w:lang w:val="hr-HR"/>
        </w:rPr>
        <w:t xml:space="preserve"> raspisivanje natječaja i zapošljavanje i na drugim radnim mjestima, koja nisu utvrđena općim aktom o ustroju radnih mjesta na PMF-u, za rad na projektima ili zbog druge opravdane potrebe fakultetskog odsjeka, pod uvjetom da je financiranje takvih radnih mjesta osigurano iz sredstava projekata ili iz nekog drugog izvora od strane odsjeka.</w:t>
      </w:r>
    </w:p>
    <w:p w14:paraId="6B655970" w14:textId="77777777" w:rsidR="00B222D5" w:rsidRPr="006D494D" w:rsidRDefault="00B222D5" w:rsidP="00832952">
      <w:pPr>
        <w:autoSpaceDE w:val="0"/>
        <w:autoSpaceDN w:val="0"/>
        <w:adjustRightInd w:val="0"/>
        <w:spacing w:after="0" w:line="240" w:lineRule="auto"/>
        <w:rPr>
          <w:rFonts w:ascii="UniZgLight" w:hAnsi="UniZgLight" w:cstheme="minorHAnsi"/>
          <w:i/>
          <w:iCs/>
          <w:lang w:val="hr-HR"/>
        </w:rPr>
      </w:pPr>
    </w:p>
    <w:p w14:paraId="2A2519D4" w14:textId="621043BE" w:rsidR="00B222D5" w:rsidRPr="006D494D" w:rsidRDefault="00025E2E"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 xml:space="preserve">2.1. Postupak izbora u znanstvena i znanstveno-nastavna zvanja </w:t>
      </w:r>
    </w:p>
    <w:p w14:paraId="6C5C9488" w14:textId="77777777" w:rsidR="00B222D5"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 na odgovarajuća radna mjesta</w:t>
      </w:r>
    </w:p>
    <w:p w14:paraId="36BB204A" w14:textId="0EF7BC89" w:rsidR="00B222D5"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7</w:t>
      </w:r>
      <w:r w:rsidR="001E6408" w:rsidRPr="006D494D">
        <w:rPr>
          <w:rFonts w:ascii="UniZgLight" w:hAnsi="UniZgLight" w:cstheme="minorHAnsi"/>
          <w:lang w:val="hr-HR"/>
        </w:rPr>
        <w:t>3</w:t>
      </w:r>
      <w:r w:rsidRPr="006D494D">
        <w:rPr>
          <w:rFonts w:ascii="UniZgLight" w:hAnsi="UniZgLight" w:cstheme="minorHAnsi"/>
          <w:lang w:val="hr-HR"/>
        </w:rPr>
        <w:t>.</w:t>
      </w:r>
    </w:p>
    <w:p w14:paraId="7AFE252F" w14:textId="77777777" w:rsidR="00402BC9" w:rsidRPr="006D494D" w:rsidRDefault="00402BC9" w:rsidP="00832952">
      <w:pPr>
        <w:autoSpaceDE w:val="0"/>
        <w:autoSpaceDN w:val="0"/>
        <w:adjustRightInd w:val="0"/>
        <w:spacing w:after="0" w:line="240" w:lineRule="auto"/>
        <w:jc w:val="center"/>
        <w:rPr>
          <w:rFonts w:ascii="UniZgLight" w:hAnsi="UniZgLight" w:cstheme="minorHAnsi"/>
          <w:lang w:val="hr-HR"/>
        </w:rPr>
      </w:pPr>
    </w:p>
    <w:p w14:paraId="43D28C87" w14:textId="02D83F9A" w:rsidR="00B222D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Izbore u znanstvena i znanstveno-nastavna zvanja i na odgovarajuća radna mjesta te u ista naslovna zvanja, u svakom pojedinačnom slučaju pokreće </w:t>
      </w:r>
      <w:r w:rsidR="009E413C" w:rsidRPr="006D494D">
        <w:rPr>
          <w:rFonts w:ascii="UniZgLight" w:hAnsi="UniZgLight" w:cstheme="minorHAnsi"/>
          <w:lang w:val="hr-HR"/>
        </w:rPr>
        <w:t>Vijeće odsjeka</w:t>
      </w:r>
      <w:r w:rsidRPr="006D494D">
        <w:rPr>
          <w:rFonts w:ascii="UniZgLight" w:hAnsi="UniZgLight" w:cstheme="minorHAnsi"/>
          <w:lang w:val="hr-HR"/>
        </w:rPr>
        <w:t xml:space="preserve"> predlažući Fakultetskom vijeću raspisivanje javnog natječaja.</w:t>
      </w:r>
    </w:p>
    <w:p w14:paraId="7F65E21E" w14:textId="7BA91F1B" w:rsidR="00BA34C0"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Radi provođenja postupka izbora u više znanstveno zvanje i na odgovarajuće znanstveno-nastavno radno mjesto, za zaposlenike u znanstvenim i znanstveno-nastavnim zvanjima i na istim radnim mjestima, zbog isteka roka na koji su izabrani u prethodnom postupku izbora na radno mjesto, </w:t>
      </w:r>
      <w:r w:rsidR="009E413C" w:rsidRPr="006D494D">
        <w:rPr>
          <w:rFonts w:ascii="UniZgLight" w:hAnsi="UniZgLight" w:cstheme="minorHAnsi"/>
          <w:lang w:val="hr-HR"/>
        </w:rPr>
        <w:t>Vijeće odsjeka</w:t>
      </w:r>
      <w:r w:rsidRPr="006D494D">
        <w:rPr>
          <w:rFonts w:ascii="UniZgLight" w:hAnsi="UniZgLight" w:cstheme="minorHAnsi"/>
          <w:lang w:val="hr-HR"/>
        </w:rPr>
        <w:t xml:space="preserve"> predlaže Fakultetskom vijeću raspisivanje natječaja za izbor u više zvanje, u skladu s kadrovskom politikom odsjeka</w:t>
      </w:r>
      <w:r w:rsidR="00402BC9" w:rsidRPr="006D494D">
        <w:rPr>
          <w:rFonts w:ascii="UniZgLight" w:hAnsi="UniZgLight" w:cstheme="minorHAnsi"/>
          <w:lang w:val="hr-HR"/>
        </w:rPr>
        <w:t xml:space="preserve"> koju je utvrdio </w:t>
      </w:r>
      <w:proofErr w:type="spellStart"/>
      <w:r w:rsidR="00402BC9" w:rsidRPr="006D494D">
        <w:rPr>
          <w:rFonts w:ascii="UniZgLight" w:hAnsi="UniZgLight" w:cstheme="minorHAnsi"/>
          <w:lang w:val="hr-HR"/>
        </w:rPr>
        <w:t>Odsječki</w:t>
      </w:r>
      <w:proofErr w:type="spellEnd"/>
      <w:r w:rsidR="00402BC9" w:rsidRPr="006D494D">
        <w:rPr>
          <w:rFonts w:ascii="UniZgLight" w:hAnsi="UniZgLight" w:cstheme="minorHAnsi"/>
          <w:lang w:val="hr-HR"/>
        </w:rPr>
        <w:t xml:space="preserve"> </w:t>
      </w:r>
      <w:r w:rsidRPr="006D494D">
        <w:rPr>
          <w:rFonts w:ascii="UniZgLight" w:hAnsi="UniZgLight" w:cstheme="minorHAnsi"/>
          <w:lang w:val="hr-HR"/>
        </w:rPr>
        <w:t>kolegij u širem sastavu, pod uvjetom da je osigurano financiranje višeg zvanja i odgovarajućeg radnog mjesta.</w:t>
      </w:r>
    </w:p>
    <w:p w14:paraId="02A09941" w14:textId="0E5984E7" w:rsidR="00B222D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Po donošenju odluke o raspisivanju javnog natječaja, javni natječaj objavljuje se u </w:t>
      </w:r>
      <w:r w:rsidR="00402BC9" w:rsidRPr="006D494D">
        <w:rPr>
          <w:rFonts w:ascii="UniZgLight" w:hAnsi="UniZgLight" w:cstheme="minorHAnsi"/>
          <w:lang w:val="hr-HR"/>
        </w:rPr>
        <w:t>„</w:t>
      </w:r>
      <w:r w:rsidRPr="006D494D">
        <w:rPr>
          <w:rFonts w:ascii="UniZgLight" w:hAnsi="UniZgLight" w:cstheme="minorHAnsi"/>
          <w:lang w:val="hr-HR"/>
        </w:rPr>
        <w:t>Narodnim novinama</w:t>
      </w:r>
      <w:r w:rsidR="00402BC9" w:rsidRPr="006D494D">
        <w:rPr>
          <w:rFonts w:ascii="UniZgLight" w:hAnsi="UniZgLight" w:cstheme="minorHAnsi"/>
          <w:lang w:val="hr-HR"/>
        </w:rPr>
        <w:t>“</w:t>
      </w:r>
      <w:r w:rsidRPr="006D494D">
        <w:rPr>
          <w:rFonts w:ascii="UniZgLight" w:hAnsi="UniZgLight" w:cstheme="minorHAnsi"/>
          <w:lang w:val="hr-HR"/>
        </w:rPr>
        <w:t xml:space="preserve">, dnevnom tisku, na mrežnim stranicama Fakulteta te na službenom internetskom portalu za radna mjesta Europskoga istraživačkog prostora. </w:t>
      </w:r>
    </w:p>
    <w:p w14:paraId="66240BEE"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(4) Natječaj mora biti otvoren najmanje 30 dana.</w:t>
      </w:r>
    </w:p>
    <w:p w14:paraId="0FEAA7F2" w14:textId="77777777" w:rsidR="009D779E" w:rsidRPr="006D494D" w:rsidRDefault="009D779E" w:rsidP="00832952">
      <w:pPr>
        <w:autoSpaceDE w:val="0"/>
        <w:autoSpaceDN w:val="0"/>
        <w:adjustRightInd w:val="0"/>
        <w:spacing w:after="0" w:line="240" w:lineRule="auto"/>
        <w:jc w:val="center"/>
        <w:rPr>
          <w:rFonts w:ascii="UniZgLight" w:hAnsi="UniZgLight" w:cstheme="minorHAnsi"/>
          <w:lang w:val="hr-HR"/>
        </w:rPr>
      </w:pPr>
    </w:p>
    <w:p w14:paraId="3839AA68" w14:textId="51087BA1" w:rsidR="009D779E"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74</w:t>
      </w:r>
      <w:r w:rsidRPr="006D494D">
        <w:rPr>
          <w:rFonts w:ascii="UniZgLight" w:hAnsi="UniZgLight" w:cstheme="minorHAnsi"/>
          <w:lang w:val="hr-HR"/>
        </w:rPr>
        <w:t>.</w:t>
      </w:r>
    </w:p>
    <w:p w14:paraId="7EE5ADDB" w14:textId="77777777" w:rsidR="00402BC9" w:rsidRPr="006D494D" w:rsidRDefault="00402BC9" w:rsidP="00832952">
      <w:pPr>
        <w:autoSpaceDE w:val="0"/>
        <w:autoSpaceDN w:val="0"/>
        <w:adjustRightInd w:val="0"/>
        <w:spacing w:after="0" w:line="240" w:lineRule="auto"/>
        <w:jc w:val="center"/>
        <w:rPr>
          <w:rFonts w:ascii="UniZgLight" w:hAnsi="UniZgLight" w:cstheme="minorHAnsi"/>
          <w:lang w:val="hr-HR"/>
        </w:rPr>
      </w:pPr>
    </w:p>
    <w:p w14:paraId="174B3A2A" w14:textId="4D7BC19B" w:rsidR="009D779E"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(1) Prijave na javni natječaj iz </w:t>
      </w:r>
      <w:r w:rsidR="00093AB9" w:rsidRPr="006D494D">
        <w:rPr>
          <w:rFonts w:ascii="UniZgLight" w:hAnsi="UniZgLight" w:cstheme="minorHAnsi"/>
          <w:lang w:val="hr-HR"/>
        </w:rPr>
        <w:t xml:space="preserve">članka </w:t>
      </w:r>
      <w:r w:rsidR="00160B0F" w:rsidRPr="006D494D">
        <w:rPr>
          <w:rFonts w:ascii="UniZgLight" w:hAnsi="UniZgLight" w:cstheme="minorHAnsi"/>
          <w:lang w:val="hr-HR"/>
        </w:rPr>
        <w:t>7</w:t>
      </w:r>
      <w:r w:rsidR="00BE5C34" w:rsidRPr="006D494D">
        <w:rPr>
          <w:rFonts w:ascii="UniZgLight" w:hAnsi="UniZgLight" w:cstheme="minorHAnsi"/>
          <w:lang w:val="hr-HR"/>
        </w:rPr>
        <w:t>3</w:t>
      </w:r>
      <w:r w:rsidRPr="006D494D">
        <w:rPr>
          <w:rFonts w:ascii="UniZgLight" w:hAnsi="UniZgLight" w:cstheme="minorHAnsi"/>
          <w:lang w:val="hr-HR"/>
        </w:rPr>
        <w:t xml:space="preserve">. Statuta podnose se Fakultetu. </w:t>
      </w:r>
    </w:p>
    <w:p w14:paraId="3C0323B1"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Postupak ispitivanja formalne ispravnosti prijava provodi dekan, odnosno osobe ili povjerenstvo koje on ovlasti za konkretni natječaj.</w:t>
      </w:r>
    </w:p>
    <w:p w14:paraId="5F7D0D3F" w14:textId="1B4C5AE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 xml:space="preserve">(3) Potpune prijave dostavljaju se nadležnom </w:t>
      </w:r>
      <w:r w:rsidR="009E413C" w:rsidRPr="006D494D">
        <w:rPr>
          <w:rFonts w:ascii="UniZgLight" w:hAnsi="UniZgLight" w:cstheme="minorHAnsi"/>
          <w:lang w:val="hr-HR"/>
        </w:rPr>
        <w:t>Vijeću odsjeka</w:t>
      </w:r>
      <w:r w:rsidRPr="006D494D">
        <w:rPr>
          <w:rFonts w:ascii="UniZgLight" w:hAnsi="UniZgLight" w:cstheme="minorHAnsi"/>
          <w:lang w:val="hr-HR"/>
        </w:rPr>
        <w:t xml:space="preserve"> radi utvrđivanja ispunjava </w:t>
      </w:r>
      <w:proofErr w:type="spellStart"/>
      <w:r w:rsidRPr="006D494D">
        <w:rPr>
          <w:rFonts w:ascii="UniZgLight" w:hAnsi="UniZgLight" w:cstheme="minorHAnsi"/>
          <w:lang w:val="hr-HR"/>
        </w:rPr>
        <w:t>Ii</w:t>
      </w:r>
      <w:proofErr w:type="spellEnd"/>
      <w:r w:rsidRPr="006D494D">
        <w:rPr>
          <w:rFonts w:ascii="UniZgLight" w:hAnsi="UniZgLight" w:cstheme="minorHAnsi"/>
          <w:lang w:val="hr-HR"/>
        </w:rPr>
        <w:t xml:space="preserve"> pristupnik na natječaj uvjete za izbor u određeno zvanje i na radno mjesto. </w:t>
      </w:r>
      <w:r w:rsidR="009E413C" w:rsidRPr="006D494D">
        <w:rPr>
          <w:rFonts w:ascii="UniZgLight" w:hAnsi="UniZgLight" w:cstheme="minorHAnsi"/>
          <w:lang w:val="hr-HR"/>
        </w:rPr>
        <w:t>Vijeće odsjeka</w:t>
      </w:r>
      <w:r w:rsidRPr="006D494D">
        <w:rPr>
          <w:rFonts w:ascii="UniZgLight" w:hAnsi="UniZgLight" w:cstheme="minorHAnsi"/>
          <w:lang w:val="hr-HR"/>
        </w:rPr>
        <w:t xml:space="preserve"> imenuje tročlano Stručno povjerenstvo za razmatanje prijava za zapošljavanje (dalje</w:t>
      </w:r>
      <w:r w:rsidR="00402BC9" w:rsidRPr="006D494D">
        <w:rPr>
          <w:rFonts w:ascii="UniZgLight" w:hAnsi="UniZgLight" w:cstheme="minorHAnsi"/>
          <w:lang w:val="hr-HR"/>
        </w:rPr>
        <w:t xml:space="preserve"> u tekstu</w:t>
      </w:r>
      <w:r w:rsidRPr="006D494D">
        <w:rPr>
          <w:rFonts w:ascii="UniZgLight" w:hAnsi="UniZgLight" w:cstheme="minorHAnsi"/>
          <w:lang w:val="hr-HR"/>
        </w:rPr>
        <w:t>: Povjerenstvo za razmatranje prijava) u roku od 30 dana nakon isteka roka za prijavu na natječaj. U postupku izbora u znanstveno zvanje i na isto radno mjesto članovi Povjerenstva za razmatranje prijava moraju biti u istom ili višem znanstvenom zvanju, a u postupku izbora u znanstveno-nastavna zvanja i na ista radna mjesta članovi Povjerenstvo za razmatranje prijava moraju biti u istom ili višem znanstveno-nastavnom zvanju u odnosu na ono za koje je se provodi izbor.</w:t>
      </w:r>
      <w:r w:rsidR="00830219" w:rsidRPr="006D494D">
        <w:rPr>
          <w:rFonts w:ascii="UniZgLight" w:hAnsi="UniZgLight" w:cstheme="minorHAnsi"/>
          <w:lang w:val="hr-HR"/>
        </w:rPr>
        <w:t xml:space="preserve"> </w:t>
      </w:r>
      <w:r w:rsidR="001548F3" w:rsidRPr="006D494D">
        <w:rPr>
          <w:rFonts w:ascii="UniZgLight" w:hAnsi="UniZgLight" w:cstheme="minorHAnsi"/>
          <w:lang w:val="hr-HR"/>
        </w:rPr>
        <w:t>Jedan član</w:t>
      </w:r>
      <w:r w:rsidR="001548F3" w:rsidRPr="006D494D">
        <w:rPr>
          <w:rFonts w:ascii="UniZgLight" w:hAnsi="UniZgLight"/>
          <w:lang w:val="hr-HR"/>
        </w:rPr>
        <w:t xml:space="preserve"> </w:t>
      </w:r>
      <w:r w:rsidR="001548F3" w:rsidRPr="006D494D">
        <w:rPr>
          <w:rFonts w:ascii="UniZgLight" w:hAnsi="UniZgLight" w:cstheme="minorHAnsi"/>
          <w:lang w:val="hr-HR"/>
        </w:rPr>
        <w:t>Povjerenstva za razmatranje prijava ne smije biti zaposlenik Fakulteta.</w:t>
      </w:r>
    </w:p>
    <w:p w14:paraId="44AEB292" w14:textId="5B48003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Povjerenstvo za razmatranje prijava sastavlja izvješće o zaprimljenim prijavama na javni natječaj i prijedlog kojim utvrđuje kojeg pristupnika ili pristupnike predlaže za izbor u zvanje, koje podnosi </w:t>
      </w:r>
      <w:r w:rsidR="009E413C" w:rsidRPr="006D494D">
        <w:rPr>
          <w:rFonts w:ascii="UniZgLight" w:hAnsi="UniZgLight" w:cstheme="minorHAnsi"/>
          <w:lang w:val="hr-HR"/>
        </w:rPr>
        <w:t>Vijeću odsjeka</w:t>
      </w:r>
      <w:r w:rsidRPr="006D494D">
        <w:rPr>
          <w:rFonts w:ascii="UniZgLight" w:hAnsi="UniZgLight" w:cstheme="minorHAnsi"/>
          <w:lang w:val="hr-HR"/>
        </w:rPr>
        <w:t xml:space="preserve"> na način i u skladu sa zakonom i općim aktom o izborima u zvanja. Vijeće</w:t>
      </w:r>
      <w:r w:rsidR="009E413C" w:rsidRPr="006D494D">
        <w:rPr>
          <w:rFonts w:ascii="UniZgLight" w:hAnsi="UniZgLight" w:cstheme="minorHAnsi"/>
          <w:lang w:val="hr-HR"/>
        </w:rPr>
        <w:t xml:space="preserve"> </w:t>
      </w:r>
      <w:r w:rsidRPr="006D494D">
        <w:rPr>
          <w:rFonts w:ascii="UniZgLight" w:hAnsi="UniZgLight" w:cstheme="minorHAnsi"/>
          <w:lang w:val="hr-HR"/>
        </w:rPr>
        <w:t>odsjeka odlučuje o izvješću i prijedlogu Povjerenstva za razmatranje prijava tajnim glasovanjem, natpolovičnom većinom glasova nazočnih članova, te predlaže Fakultetskom vijeću donošenje odluke o izboru po natječaju onog pristupnika koji u najvećoj mjeri udovoljava uvjetima natječaja.</w:t>
      </w:r>
    </w:p>
    <w:p w14:paraId="7D05748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Odluku o izboru u zvanje i na radno mjesto po natječaju donosi Fakultetsko vijeće tajnim glasovanjem, natpolovičnom većinom glasova nazočnih članova.</w:t>
      </w:r>
    </w:p>
    <w:p w14:paraId="5554A261"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 U roku 15 dana od dana donošenja odluke o izboru u zvanje i na radno mjesto, Fakultet obavještava sve prijavljene na natječaj o rezultatima natječajnog postupka.</w:t>
      </w:r>
    </w:p>
    <w:p w14:paraId="2AE651C2" w14:textId="79693826"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(7) S osobama izabranim</w:t>
      </w:r>
      <w:r w:rsidR="00402BC9" w:rsidRPr="006D494D">
        <w:rPr>
          <w:rFonts w:ascii="UniZgLight" w:hAnsi="UniZgLight" w:cstheme="minorHAnsi"/>
          <w:lang w:val="hr-HR"/>
        </w:rPr>
        <w:t>a</w:t>
      </w:r>
      <w:r w:rsidRPr="006D494D">
        <w:rPr>
          <w:rFonts w:ascii="UniZgLight" w:hAnsi="UniZgLight" w:cstheme="minorHAnsi"/>
          <w:lang w:val="hr-HR"/>
        </w:rPr>
        <w:t xml:space="preserve"> u znanstvena i u znanstveno-nastavna zvanja i na ista radna mjesta, sklapa</w:t>
      </w:r>
    </w:p>
    <w:p w14:paraId="60DB563E"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se ugovor o radu na neodređeno vrijeme, s obvezom provođenja reizbora ili izbora na više radno mjesto.</w:t>
      </w:r>
    </w:p>
    <w:p w14:paraId="59886F66" w14:textId="77777777" w:rsidR="003D3C52" w:rsidRPr="006D494D" w:rsidRDefault="003D3C52" w:rsidP="00832952">
      <w:pPr>
        <w:autoSpaceDE w:val="0"/>
        <w:autoSpaceDN w:val="0"/>
        <w:adjustRightInd w:val="0"/>
        <w:spacing w:after="0" w:line="240" w:lineRule="auto"/>
        <w:rPr>
          <w:rFonts w:ascii="UniZgLight" w:hAnsi="UniZgLight" w:cstheme="minorHAnsi"/>
          <w:lang w:val="hr-HR"/>
        </w:rPr>
      </w:pPr>
    </w:p>
    <w:p w14:paraId="622684F4" w14:textId="1FBF234A" w:rsidR="00055F3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75</w:t>
      </w:r>
      <w:r w:rsidRPr="006D494D">
        <w:rPr>
          <w:rFonts w:ascii="UniZgLight" w:hAnsi="UniZgLight" w:cstheme="minorHAnsi"/>
          <w:lang w:val="hr-HR"/>
        </w:rPr>
        <w:t>.</w:t>
      </w:r>
    </w:p>
    <w:p w14:paraId="0AF1AE79" w14:textId="77777777" w:rsidR="00402BC9" w:rsidRPr="006D494D" w:rsidRDefault="00402BC9" w:rsidP="00832952">
      <w:pPr>
        <w:autoSpaceDE w:val="0"/>
        <w:autoSpaceDN w:val="0"/>
        <w:adjustRightInd w:val="0"/>
        <w:spacing w:after="0" w:line="240" w:lineRule="auto"/>
        <w:jc w:val="center"/>
        <w:rPr>
          <w:rFonts w:ascii="UniZgLight" w:hAnsi="UniZgLight" w:cstheme="minorHAnsi"/>
          <w:lang w:val="hr-HR"/>
        </w:rPr>
      </w:pPr>
    </w:p>
    <w:p w14:paraId="7AC769DE"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Nadležno Vijeće područja potvrđuje izbor u znanstveno-nastavna zvanja te izbor u naslovna znanstveno-nastavna zvanja, osim izbora u znanstveno-nastavna zvanja te izbor u naslovna znanstveno-nastavna zvanja redoviti profesor i redoviti profesor u trajnom zvanju, čiji izbor potvrđuje Senat, čime izbor postaje pravovaljan. Ako Senat ili Vijeće područja ne potvrde izbor, izborni postupak se poništava.</w:t>
      </w:r>
    </w:p>
    <w:p w14:paraId="4F3552B3" w14:textId="77777777" w:rsidR="00434C41" w:rsidRPr="006D494D" w:rsidRDefault="00434C41" w:rsidP="00832952">
      <w:pPr>
        <w:autoSpaceDE w:val="0"/>
        <w:autoSpaceDN w:val="0"/>
        <w:adjustRightInd w:val="0"/>
        <w:spacing w:after="0" w:line="240" w:lineRule="auto"/>
        <w:jc w:val="center"/>
        <w:rPr>
          <w:rFonts w:ascii="UniZgLight" w:hAnsi="UniZgLight" w:cstheme="minorHAnsi"/>
          <w:b/>
          <w:bCs/>
          <w:i/>
          <w:iCs/>
          <w:lang w:val="hr-HR"/>
        </w:rPr>
      </w:pPr>
    </w:p>
    <w:p w14:paraId="4BB269FA" w14:textId="743E50CB" w:rsidR="00AD3859" w:rsidRPr="006D494D" w:rsidRDefault="00402BC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 xml:space="preserve">2.2. Postupak reizbora u znanstvena i znanstveno-nastavna zvanja </w:t>
      </w:r>
    </w:p>
    <w:p w14:paraId="16988A91" w14:textId="77777777" w:rsidR="00AD3859"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 na odgovarajuća radna mjesta</w:t>
      </w:r>
    </w:p>
    <w:p w14:paraId="7508A1FB" w14:textId="02B98868" w:rsidR="00AD3859"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76</w:t>
      </w:r>
      <w:r w:rsidRPr="006D494D">
        <w:rPr>
          <w:rFonts w:ascii="UniZgLight" w:hAnsi="UniZgLight" w:cstheme="minorHAnsi"/>
          <w:lang w:val="hr-HR"/>
        </w:rPr>
        <w:t>.</w:t>
      </w:r>
    </w:p>
    <w:p w14:paraId="74BF177E" w14:textId="77777777" w:rsidR="00402BC9" w:rsidRPr="006D494D" w:rsidRDefault="00402BC9" w:rsidP="00832952">
      <w:pPr>
        <w:autoSpaceDE w:val="0"/>
        <w:autoSpaceDN w:val="0"/>
        <w:adjustRightInd w:val="0"/>
        <w:spacing w:after="0" w:line="240" w:lineRule="auto"/>
        <w:jc w:val="center"/>
        <w:rPr>
          <w:rFonts w:ascii="UniZgLight" w:hAnsi="UniZgLight" w:cstheme="minorHAnsi"/>
          <w:lang w:val="hr-HR"/>
        </w:rPr>
      </w:pPr>
    </w:p>
    <w:p w14:paraId="673B1B0F" w14:textId="15AE68C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Ako prethodno nije pokrenut postupak izbora u više znanstveno zvanje i na isto radno mjesto, odnosno postupak izbora u više znanstveno zvanje i na odgovarajuće znanstveno-nastavno zvanje radno mjesto, u skladu s </w:t>
      </w:r>
      <w:r w:rsidR="00093AB9" w:rsidRPr="006D494D">
        <w:rPr>
          <w:rFonts w:ascii="UniZgLight" w:hAnsi="UniZgLight" w:cstheme="minorHAnsi"/>
          <w:lang w:val="hr-HR"/>
        </w:rPr>
        <w:t xml:space="preserve">člankom </w:t>
      </w:r>
      <w:r w:rsidR="00BE5C34" w:rsidRPr="006D494D">
        <w:rPr>
          <w:rFonts w:ascii="UniZgLight" w:hAnsi="UniZgLight" w:cstheme="minorHAnsi"/>
          <w:lang w:val="hr-HR"/>
        </w:rPr>
        <w:t>73</w:t>
      </w:r>
      <w:r w:rsidRPr="006D494D">
        <w:rPr>
          <w:rFonts w:ascii="UniZgLight" w:hAnsi="UniZgLight" w:cstheme="minorHAnsi"/>
          <w:lang w:val="hr-HR"/>
        </w:rPr>
        <w:t xml:space="preserve">. stavkom 2. ovog Statuta, za zaposlenike izabrane i zaposlene na znanstvenim i znanstveno-nastavnim radnim mjestima, provodi se postupak reizbora u skladu sa Zakonom, Statutom Sveučilišta, ovim Statutom i općim aktima Fakulteta i fakultetskih odsjeka. </w:t>
      </w:r>
    </w:p>
    <w:p w14:paraId="6189F879" w14:textId="0BA3EA07" w:rsidR="006165F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009E413C" w:rsidRPr="006D494D">
        <w:rPr>
          <w:rFonts w:ascii="UniZgLight" w:hAnsi="UniZgLight" w:cstheme="minorHAnsi"/>
          <w:lang w:val="hr-HR"/>
        </w:rPr>
        <w:t>Vijeće odsjeka</w:t>
      </w:r>
      <w:r w:rsidRPr="006D494D">
        <w:rPr>
          <w:rFonts w:ascii="UniZgLight" w:hAnsi="UniZgLight" w:cstheme="minorHAnsi"/>
          <w:lang w:val="hr-HR"/>
        </w:rPr>
        <w:t xml:space="preserve"> imenuje tročlano Stručno povjerenstvo za razmatanje reizbora (dalje</w:t>
      </w:r>
      <w:r w:rsidR="00E72AC9" w:rsidRPr="006D494D">
        <w:rPr>
          <w:rFonts w:ascii="UniZgLight" w:hAnsi="UniZgLight" w:cstheme="minorHAnsi"/>
          <w:lang w:val="hr-HR"/>
        </w:rPr>
        <w:t xml:space="preserve"> u tekstu</w:t>
      </w:r>
      <w:r w:rsidRPr="006D494D">
        <w:rPr>
          <w:rFonts w:ascii="UniZgLight" w:hAnsi="UniZgLight" w:cstheme="minorHAnsi"/>
          <w:lang w:val="hr-HR"/>
        </w:rPr>
        <w:t>: Povjerenstvo za reizbor), čiji članovi moraju biti u istom ili višem zvanju i na odgovarajućem radnom mjestu u odnosu na ono za koje se traži reizbor. Barem jedan član Povjerenstva za reizbor ne smije biti zaposlenik Fakulteta.</w:t>
      </w:r>
    </w:p>
    <w:p w14:paraId="050E14A0" w14:textId="2A55D19B" w:rsidR="006165F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B10CFB" w:rsidRPr="006D494D">
        <w:rPr>
          <w:rFonts w:ascii="UniZgLight" w:hAnsi="UniZgLight" w:cstheme="minorHAnsi"/>
          <w:lang w:val="hr-HR"/>
        </w:rPr>
        <w:t>3</w:t>
      </w:r>
      <w:r w:rsidRPr="006D494D">
        <w:rPr>
          <w:rFonts w:ascii="UniZgLight" w:hAnsi="UniZgLight" w:cstheme="minorHAnsi"/>
          <w:lang w:val="hr-HR"/>
        </w:rPr>
        <w:t xml:space="preserve">) Povjerenstvo za reizbor Fakultetskom vijeću, putem </w:t>
      </w:r>
      <w:r w:rsidR="009E413C" w:rsidRPr="006D494D">
        <w:rPr>
          <w:rFonts w:ascii="UniZgLight" w:hAnsi="UniZgLight" w:cstheme="minorHAnsi"/>
          <w:lang w:val="hr-HR"/>
        </w:rPr>
        <w:t>Vijeća odsjeka</w:t>
      </w:r>
      <w:r w:rsidRPr="006D494D">
        <w:rPr>
          <w:rFonts w:ascii="UniZgLight" w:hAnsi="UniZgLight" w:cstheme="minorHAnsi"/>
          <w:lang w:val="hr-HR"/>
        </w:rPr>
        <w:t xml:space="preserve">, podnosi izvješće o radu zaposlenika. Oblik izvješća te minimalne uvjete radnih obveza o kojima se podnosi izvješće propisuje Nacionalno vijeće za znanost, visoko obrazovanje i tehnološki razvoj. Fakultetsko vijeće, odnosno </w:t>
      </w:r>
      <w:r w:rsidR="009E413C" w:rsidRPr="006D494D">
        <w:rPr>
          <w:rFonts w:ascii="UniZgLight" w:hAnsi="UniZgLight" w:cstheme="minorHAnsi"/>
          <w:lang w:val="hr-HR"/>
        </w:rPr>
        <w:t>Vijeće odsjeka</w:t>
      </w:r>
      <w:r w:rsidR="00E72AC9" w:rsidRPr="006D494D">
        <w:rPr>
          <w:rFonts w:ascii="UniZgLight" w:hAnsi="UniZgLight" w:cstheme="minorHAnsi"/>
          <w:lang w:val="hr-HR"/>
        </w:rPr>
        <w:t>,</w:t>
      </w:r>
      <w:r w:rsidRPr="006D494D">
        <w:rPr>
          <w:rFonts w:ascii="UniZgLight" w:hAnsi="UniZgLight" w:cstheme="minorHAnsi"/>
          <w:lang w:val="hr-HR"/>
        </w:rPr>
        <w:t xml:space="preserve"> može propisati i dodatne uvjete pod kojima se podnosi izvješće.</w:t>
      </w:r>
      <w:r w:rsidR="00830219" w:rsidRPr="006D494D">
        <w:rPr>
          <w:rFonts w:ascii="UniZgLight" w:hAnsi="UniZgLight" w:cstheme="minorHAnsi"/>
          <w:lang w:val="hr-HR"/>
        </w:rPr>
        <w:t xml:space="preserve">  </w:t>
      </w:r>
    </w:p>
    <w:p w14:paraId="0839E95D" w14:textId="0E23B853"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B10CFB" w:rsidRPr="006D494D">
        <w:rPr>
          <w:rFonts w:ascii="UniZgLight" w:hAnsi="UniZgLight" w:cstheme="minorHAnsi"/>
          <w:lang w:val="hr-HR"/>
        </w:rPr>
        <w:t>4</w:t>
      </w:r>
      <w:r w:rsidRPr="006D494D">
        <w:rPr>
          <w:rFonts w:ascii="UniZgLight" w:hAnsi="UniZgLight" w:cstheme="minorHAnsi"/>
          <w:lang w:val="hr-HR"/>
        </w:rPr>
        <w:t xml:space="preserve">) </w:t>
      </w:r>
      <w:r w:rsidR="009E413C" w:rsidRPr="006D494D">
        <w:rPr>
          <w:rFonts w:ascii="UniZgLight" w:hAnsi="UniZgLight" w:cstheme="minorHAnsi"/>
          <w:lang w:val="hr-HR"/>
        </w:rPr>
        <w:t>Vijeće odsjeka</w:t>
      </w:r>
      <w:r w:rsidRPr="006D494D">
        <w:rPr>
          <w:rFonts w:ascii="UniZgLight" w:hAnsi="UniZgLight" w:cstheme="minorHAnsi"/>
          <w:lang w:val="hr-HR"/>
        </w:rPr>
        <w:t xml:space="preserve"> odlučuje o izvješću Povjerenstva za reizbor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w:t>
      </w:r>
    </w:p>
    <w:p w14:paraId="30BA40D8" w14:textId="0B63060C"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B10CFB" w:rsidRPr="006D494D">
        <w:rPr>
          <w:rFonts w:ascii="UniZgLight" w:hAnsi="UniZgLight" w:cstheme="minorHAnsi"/>
          <w:lang w:val="hr-HR"/>
        </w:rPr>
        <w:t>5</w:t>
      </w:r>
      <w:r w:rsidRPr="006D494D">
        <w:rPr>
          <w:rFonts w:ascii="UniZgLight" w:hAnsi="UniZgLight" w:cstheme="minorHAnsi"/>
          <w:lang w:val="hr-HR"/>
        </w:rPr>
        <w:t xml:space="preserve">) Ako </w:t>
      </w:r>
      <w:r w:rsidR="009E413C" w:rsidRPr="006D494D">
        <w:rPr>
          <w:rFonts w:ascii="UniZgLight" w:hAnsi="UniZgLight" w:cstheme="minorHAnsi"/>
          <w:lang w:val="hr-HR"/>
        </w:rPr>
        <w:t>Vijeće odsjeka</w:t>
      </w:r>
      <w:r w:rsidRPr="006D494D">
        <w:rPr>
          <w:rFonts w:ascii="UniZgLight" w:hAnsi="UniZgLight" w:cstheme="minorHAnsi"/>
          <w:lang w:val="hr-HR"/>
        </w:rPr>
        <w:t xml:space="preserve"> prihvati izvješće o radu zaposlenika, tada predlaže Fakultetskom vijeću donošenje odluke kojom se utvrđuje da zaposlenik ispunjava uvjete za reizbor. Fakultetsko vijeće odlučuje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w:t>
      </w:r>
    </w:p>
    <w:p w14:paraId="745670D0" w14:textId="70EBAF2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w:t>
      </w:r>
      <w:r w:rsidR="00B10CFB" w:rsidRPr="006D494D">
        <w:rPr>
          <w:rFonts w:ascii="UniZgLight" w:hAnsi="UniZgLight" w:cstheme="minorHAnsi"/>
          <w:lang w:val="hr-HR"/>
        </w:rPr>
        <w:t>6</w:t>
      </w:r>
      <w:r w:rsidRPr="006D494D">
        <w:rPr>
          <w:rFonts w:ascii="UniZgLight" w:hAnsi="UniZgLight" w:cstheme="minorHAnsi"/>
          <w:lang w:val="hr-HR"/>
        </w:rPr>
        <w:t xml:space="preserve">) Ako </w:t>
      </w:r>
      <w:r w:rsidR="009E413C" w:rsidRPr="006D494D">
        <w:rPr>
          <w:rFonts w:ascii="UniZgLight" w:hAnsi="UniZgLight" w:cstheme="minorHAnsi"/>
          <w:lang w:val="hr-HR"/>
        </w:rPr>
        <w:t>Vijeće odsjeka</w:t>
      </w:r>
      <w:r w:rsidRPr="006D494D">
        <w:rPr>
          <w:rFonts w:ascii="UniZgLight" w:hAnsi="UniZgLight" w:cstheme="minorHAnsi"/>
          <w:lang w:val="hr-HR"/>
        </w:rPr>
        <w:t xml:space="preserve"> ne prihvati izvješće o radu zaposlenika, odnosno prihvati negativno izvješće o radu, tada predlaže Fakultetskom vijeću donošenje odluke kojom se utvrđuje da zaposlenik ne ispunjava uvjete za reizbor, a postupak reizbora se ponavlja, na način i u skladu s odredbama ovog Statuta nakon dvije godine od dana donošenja iste odluke. Fakultetsko vijeće odlučuje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w:t>
      </w:r>
    </w:p>
    <w:p w14:paraId="3332CD4E" w14:textId="0B69F69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B10CFB" w:rsidRPr="006D494D">
        <w:rPr>
          <w:rFonts w:ascii="UniZgLight" w:hAnsi="UniZgLight" w:cstheme="minorHAnsi"/>
          <w:lang w:val="hr-HR"/>
        </w:rPr>
        <w:t>7</w:t>
      </w:r>
      <w:r w:rsidRPr="006D494D">
        <w:rPr>
          <w:rFonts w:ascii="UniZgLight" w:hAnsi="UniZgLight" w:cstheme="minorHAnsi"/>
          <w:lang w:val="hr-HR"/>
        </w:rPr>
        <w:t xml:space="preserve">) Ako </w:t>
      </w:r>
      <w:r w:rsidR="009E413C" w:rsidRPr="006D494D">
        <w:rPr>
          <w:rFonts w:ascii="UniZgLight" w:hAnsi="UniZgLight" w:cstheme="minorHAnsi"/>
          <w:lang w:val="hr-HR"/>
        </w:rPr>
        <w:t>Vijeće odsjeka</w:t>
      </w:r>
      <w:r w:rsidRPr="006D494D">
        <w:rPr>
          <w:rFonts w:ascii="UniZgLight" w:hAnsi="UniZgLight" w:cstheme="minorHAnsi"/>
          <w:lang w:val="hr-HR"/>
        </w:rPr>
        <w:t xml:space="preserve"> ni u ponovljenom postupku reizbora, pokrenutom nakon dvije</w:t>
      </w:r>
    </w:p>
    <w:p w14:paraId="3EFAF8FC"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godine od donošenja odluke iz prethodnog stavka ovog članka, ne prihvati izvješće o radu, odnosno ako prihvati negativno izvješće o radu zaposlenika, tada predlaže Fakultetskom vijeću donošenje odluke o pokretanju postupka redovitog otkaza ugovora o radu (otkaz uvjetovan skrivljenim ponašanjem radnika). Postupak otkazivanja ugovora o radu provodi dekan Fakulteta u skladu s općim propisima o radu i Pravilnikom o radu PMF-a.</w:t>
      </w:r>
    </w:p>
    <w:p w14:paraId="3D2EB89C"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B10CFB" w:rsidRPr="006D494D">
        <w:rPr>
          <w:rFonts w:ascii="UniZgLight" w:hAnsi="UniZgLight" w:cstheme="minorHAnsi"/>
          <w:lang w:val="hr-HR"/>
        </w:rPr>
        <w:t>8</w:t>
      </w:r>
      <w:r w:rsidRPr="006D494D">
        <w:rPr>
          <w:rFonts w:ascii="UniZgLight" w:hAnsi="UniZgLight" w:cstheme="minorHAnsi"/>
          <w:lang w:val="hr-HR"/>
        </w:rPr>
        <w:t>) Obveza podnošenja izvješća o radu zaposlenika prestaje nakon što zaposlenik bude izabran na</w:t>
      </w:r>
    </w:p>
    <w:p w14:paraId="446D0313"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znanstveno-nastavno radno mjesto redovitog profesora u trajnom zvanju.</w:t>
      </w:r>
    </w:p>
    <w:p w14:paraId="251BD7E8" w14:textId="77777777" w:rsidR="003D3C52" w:rsidRPr="006D494D" w:rsidRDefault="003D3C52" w:rsidP="00832952">
      <w:pPr>
        <w:autoSpaceDE w:val="0"/>
        <w:autoSpaceDN w:val="0"/>
        <w:adjustRightInd w:val="0"/>
        <w:spacing w:after="0" w:line="240" w:lineRule="auto"/>
        <w:rPr>
          <w:rFonts w:ascii="UniZgLight" w:hAnsi="UniZgLight" w:cstheme="minorHAnsi"/>
          <w:b/>
          <w:bCs/>
          <w:i/>
          <w:iCs/>
          <w:lang w:val="hr-HR"/>
        </w:rPr>
      </w:pPr>
    </w:p>
    <w:p w14:paraId="38369741" w14:textId="42AAB554" w:rsidR="00D66F85" w:rsidRPr="006D494D" w:rsidRDefault="00E72AC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2.3. Davanje mišljenja u postupcima izbora u znanstvena zvanja</w:t>
      </w:r>
    </w:p>
    <w:p w14:paraId="21556664" w14:textId="3B7AEBD5" w:rsidR="00CF0EC1"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77</w:t>
      </w:r>
      <w:r w:rsidRPr="006D494D">
        <w:rPr>
          <w:rFonts w:ascii="UniZgLight" w:hAnsi="UniZgLight" w:cstheme="minorHAnsi"/>
          <w:lang w:val="hr-HR"/>
        </w:rPr>
        <w:t>.</w:t>
      </w:r>
    </w:p>
    <w:p w14:paraId="54676141" w14:textId="77777777" w:rsidR="00E72AC9" w:rsidRPr="006D494D" w:rsidRDefault="00E72AC9" w:rsidP="00832952">
      <w:pPr>
        <w:autoSpaceDE w:val="0"/>
        <w:autoSpaceDN w:val="0"/>
        <w:adjustRightInd w:val="0"/>
        <w:spacing w:after="0" w:line="240" w:lineRule="auto"/>
        <w:jc w:val="center"/>
        <w:rPr>
          <w:rFonts w:ascii="UniZgLight" w:hAnsi="UniZgLight" w:cstheme="minorHAnsi"/>
          <w:lang w:val="hr-HR"/>
        </w:rPr>
      </w:pPr>
    </w:p>
    <w:p w14:paraId="6445D2A2" w14:textId="2573184B" w:rsidR="00AA2E21" w:rsidRPr="006D494D" w:rsidRDefault="00803E09" w:rsidP="00832952">
      <w:pPr>
        <w:autoSpaceDE w:val="0"/>
        <w:autoSpaceDN w:val="0"/>
        <w:adjustRightInd w:val="0"/>
        <w:spacing w:after="0" w:line="240" w:lineRule="auto"/>
        <w:jc w:val="both"/>
        <w:rPr>
          <w:rFonts w:ascii="UniZgLight" w:hAnsi="UniZgLight" w:cstheme="minorHAnsi"/>
          <w:bCs/>
          <w:lang w:val="hr-HR"/>
        </w:rPr>
      </w:pPr>
      <w:r w:rsidRPr="006D494D">
        <w:rPr>
          <w:rFonts w:ascii="UniZgLight" w:hAnsi="UniZgLight" w:cstheme="minorHAnsi"/>
          <w:bCs/>
          <w:lang w:val="hr-HR"/>
        </w:rPr>
        <w:t xml:space="preserve">(1) Kada za neke od pristupnika na natječaj iz </w:t>
      </w:r>
      <w:r w:rsidR="00093AB9" w:rsidRPr="006D494D">
        <w:rPr>
          <w:rFonts w:ascii="UniZgLight" w:hAnsi="UniZgLight" w:cstheme="minorHAnsi"/>
          <w:bCs/>
          <w:lang w:val="hr-HR"/>
        </w:rPr>
        <w:t xml:space="preserve">članka </w:t>
      </w:r>
      <w:r w:rsidR="00BE5C34" w:rsidRPr="006D494D">
        <w:rPr>
          <w:rFonts w:ascii="UniZgLight" w:hAnsi="UniZgLight" w:cstheme="minorHAnsi"/>
          <w:bCs/>
          <w:lang w:val="hr-HR"/>
        </w:rPr>
        <w:t>73</w:t>
      </w:r>
      <w:r w:rsidRPr="006D494D">
        <w:rPr>
          <w:rFonts w:ascii="UniZgLight" w:hAnsi="UniZgLight" w:cstheme="minorHAnsi"/>
          <w:bCs/>
          <w:lang w:val="hr-HR"/>
        </w:rPr>
        <w:t>. ovog Statuta treba provesti izbor u odgovarajuće znanstveno zvanje, kada davanje mišljenja u postupcima izbora u znanstveno zvanje koje provodi sastavnica koja nije ovlaštena za provođenje dijela postupka izbora u znanstvena zvanja te kada je postupak za stjecanje znanstvenog zvanja pokrenut od strane osobe koja smatra da ispunjava uvjete za izbor u odre</w:t>
      </w:r>
      <w:r w:rsidR="00383343" w:rsidRPr="006D494D">
        <w:rPr>
          <w:rFonts w:ascii="UniZgLight" w:hAnsi="UniZgLight" w:cstheme="minorHAnsi"/>
          <w:bCs/>
          <w:lang w:val="hr-HR"/>
        </w:rPr>
        <w:t>đ</w:t>
      </w:r>
      <w:r w:rsidR="00DD5437" w:rsidRPr="006D494D">
        <w:rPr>
          <w:rFonts w:ascii="UniZgLight" w:hAnsi="UniZgLight" w:cstheme="minorHAnsi"/>
          <w:bCs/>
          <w:lang w:val="hr-HR"/>
        </w:rPr>
        <w:t xml:space="preserve">eno znanstveno zvanje, </w:t>
      </w:r>
      <w:r w:rsidR="009E413C" w:rsidRPr="006D494D">
        <w:rPr>
          <w:rFonts w:ascii="UniZgLight" w:hAnsi="UniZgLight" w:cstheme="minorHAnsi"/>
          <w:bCs/>
          <w:lang w:val="hr-HR"/>
        </w:rPr>
        <w:t>Vijeće odsjeka</w:t>
      </w:r>
      <w:r w:rsidR="005F09C1" w:rsidRPr="006D494D">
        <w:rPr>
          <w:rFonts w:ascii="UniZgLight" w:hAnsi="UniZgLight" w:cstheme="minorHAnsi"/>
          <w:bCs/>
          <w:lang w:val="hr-HR"/>
        </w:rPr>
        <w:t xml:space="preserve"> u roku od 30 dana po </w:t>
      </w:r>
      <w:r w:rsidR="00E72AC9" w:rsidRPr="006D494D">
        <w:rPr>
          <w:rFonts w:ascii="UniZgLight" w:hAnsi="UniZgLight" w:cstheme="minorHAnsi"/>
          <w:bCs/>
          <w:lang w:val="hr-HR"/>
        </w:rPr>
        <w:t xml:space="preserve">isteku </w:t>
      </w:r>
      <w:r w:rsidR="005F09C1" w:rsidRPr="006D494D">
        <w:rPr>
          <w:rFonts w:ascii="UniZgLight" w:hAnsi="UniZgLight" w:cstheme="minorHAnsi"/>
          <w:bCs/>
          <w:lang w:val="hr-HR"/>
        </w:rPr>
        <w:t xml:space="preserve">roka za </w:t>
      </w:r>
      <w:r w:rsidR="00383343" w:rsidRPr="006D494D">
        <w:rPr>
          <w:rFonts w:ascii="UniZgLight" w:hAnsi="UniZgLight" w:cstheme="minorHAnsi"/>
          <w:bCs/>
          <w:lang w:val="hr-HR"/>
        </w:rPr>
        <w:t xml:space="preserve">podnošenje </w:t>
      </w:r>
      <w:r w:rsidR="005F09C1" w:rsidRPr="006D494D">
        <w:rPr>
          <w:rFonts w:ascii="UniZgLight" w:hAnsi="UniZgLight" w:cstheme="minorHAnsi"/>
          <w:bCs/>
          <w:lang w:val="hr-HR"/>
        </w:rPr>
        <w:t>prijava na natječaj, odnosno od dana primitka zahtjeva za izbor u znanstveno zvanje</w:t>
      </w:r>
      <w:r w:rsidR="00E72AC9" w:rsidRPr="006D494D">
        <w:rPr>
          <w:rFonts w:ascii="UniZgLight" w:hAnsi="UniZgLight" w:cstheme="minorHAnsi"/>
          <w:bCs/>
          <w:lang w:val="hr-HR"/>
        </w:rPr>
        <w:t>,</w:t>
      </w:r>
      <w:r w:rsidR="005F09C1" w:rsidRPr="006D494D">
        <w:rPr>
          <w:rFonts w:ascii="UniZgLight" w:hAnsi="UniZgLight" w:cstheme="minorHAnsi"/>
          <w:bCs/>
          <w:lang w:val="hr-HR"/>
        </w:rPr>
        <w:t xml:space="preserve"> </w:t>
      </w:r>
      <w:r w:rsidRPr="006D494D">
        <w:rPr>
          <w:rFonts w:ascii="UniZgLight" w:hAnsi="UniZgLight" w:cstheme="minorHAnsi"/>
          <w:bCs/>
          <w:lang w:val="hr-HR"/>
        </w:rPr>
        <w:t>imenuje tročlano Stručno povjerenstvo za ocjenu uvjeta za izbor u znanstveno zvanje (dalje</w:t>
      </w:r>
      <w:r w:rsidR="00E72AC9" w:rsidRPr="006D494D">
        <w:rPr>
          <w:rFonts w:ascii="UniZgLight" w:hAnsi="UniZgLight" w:cstheme="minorHAnsi"/>
          <w:bCs/>
          <w:lang w:val="hr-HR"/>
        </w:rPr>
        <w:t xml:space="preserve"> u tekstu</w:t>
      </w:r>
      <w:r w:rsidRPr="006D494D">
        <w:rPr>
          <w:rFonts w:ascii="UniZgLight" w:hAnsi="UniZgLight" w:cstheme="minorHAnsi"/>
          <w:bCs/>
          <w:lang w:val="hr-HR"/>
        </w:rPr>
        <w:t xml:space="preserve">: Povjerenstvo za ocjenu uvjeta za zvanje), čiji članovi moraju biti u istom ili višem znanstvenom zvanju, u odnosu na ono za koje se traži izbor. Najmanje jedan član </w:t>
      </w:r>
      <w:r w:rsidR="00E72AC9" w:rsidRPr="006D494D">
        <w:rPr>
          <w:rFonts w:ascii="UniZgLight" w:hAnsi="UniZgLight" w:cstheme="minorHAnsi"/>
          <w:bCs/>
          <w:lang w:val="hr-HR"/>
        </w:rPr>
        <w:t xml:space="preserve">Povjerenstva </w:t>
      </w:r>
      <w:r w:rsidRPr="006D494D">
        <w:rPr>
          <w:rFonts w:ascii="UniZgLight" w:hAnsi="UniZgLight" w:cstheme="minorHAnsi"/>
          <w:bCs/>
          <w:lang w:val="hr-HR"/>
        </w:rPr>
        <w:t>za ocjenu uvjeta za zvanje ne smije biti zaposlenik Fakulteta.</w:t>
      </w:r>
    </w:p>
    <w:p w14:paraId="65AE758E" w14:textId="4B77AE5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w:t>
      </w:r>
      <w:r w:rsidRPr="006D494D">
        <w:rPr>
          <w:rFonts w:ascii="UniZgLight" w:hAnsi="UniZgLight" w:cstheme="minorHAnsi"/>
          <w:bCs/>
          <w:lang w:val="hr-HR"/>
        </w:rPr>
        <w:t>Povjerenstvo za ocjenu uvjeta za zvanje</w:t>
      </w:r>
      <w:r w:rsidRPr="006D494D">
        <w:rPr>
          <w:rFonts w:ascii="UniZgLight" w:hAnsi="UniZgLight" w:cstheme="minorHAnsi"/>
          <w:lang w:val="hr-HR"/>
        </w:rPr>
        <w:t xml:space="preserve"> predlaže da se pristupnik izabere ili ne izabere u odre</w:t>
      </w:r>
      <w:r w:rsidR="00383343" w:rsidRPr="006D494D">
        <w:rPr>
          <w:rFonts w:ascii="UniZgLight" w:hAnsi="UniZgLight" w:cstheme="minorHAnsi"/>
          <w:lang w:val="hr-HR"/>
        </w:rPr>
        <w:t>đ</w:t>
      </w:r>
      <w:r w:rsidR="00AB1AF8" w:rsidRPr="006D494D">
        <w:rPr>
          <w:rFonts w:ascii="UniZgLight" w:hAnsi="UniZgLight" w:cstheme="minorHAnsi"/>
          <w:lang w:val="hr-HR"/>
        </w:rPr>
        <w:t xml:space="preserve">eno znanstveno zvanje u okviru izvješća koje podnosi u roku od trideset dana od dana imenovanja </w:t>
      </w:r>
      <w:r w:rsidR="009E413C" w:rsidRPr="006D494D">
        <w:rPr>
          <w:rFonts w:ascii="UniZgLight" w:hAnsi="UniZgLight" w:cstheme="minorHAnsi"/>
          <w:lang w:val="hr-HR"/>
        </w:rPr>
        <w:t>Vijeću odsjeka</w:t>
      </w:r>
      <w:r w:rsidRPr="006D494D">
        <w:rPr>
          <w:rFonts w:ascii="UniZgLight" w:hAnsi="UniZgLight" w:cstheme="minorHAnsi"/>
          <w:lang w:val="hr-HR"/>
        </w:rPr>
        <w:t>.</w:t>
      </w:r>
    </w:p>
    <w:p w14:paraId="70E0A738" w14:textId="4968292E"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w:t>
      </w:r>
      <w:r w:rsidR="009E413C" w:rsidRPr="006D494D">
        <w:rPr>
          <w:rFonts w:ascii="UniZgLight" w:hAnsi="UniZgLight" w:cstheme="minorHAnsi"/>
          <w:lang w:val="hr-HR"/>
        </w:rPr>
        <w:t>Vijeće odsjeka</w:t>
      </w:r>
      <w:r w:rsidRPr="006D494D">
        <w:rPr>
          <w:rFonts w:ascii="UniZgLight" w:hAnsi="UniZgLight" w:cstheme="minorHAnsi"/>
          <w:lang w:val="hr-HR"/>
        </w:rPr>
        <w:t xml:space="preserve"> odlučuje o izvješću Povjerenstva za ocjenu uvjeta za zvanje te u daljnjem roku od 30 dana daje mišljenje i prijedlog nadležnom matičnom odboru </w:t>
      </w:r>
      <w:r w:rsidR="00AB1AF8" w:rsidRPr="006D494D">
        <w:rPr>
          <w:rFonts w:ascii="UniZgLight" w:hAnsi="UniZgLight" w:cstheme="minorHAnsi"/>
          <w:lang w:val="hr-HR"/>
        </w:rPr>
        <w:t>putem Fakultetskog vijeć</w:t>
      </w:r>
      <w:r w:rsidR="00AA2E21" w:rsidRPr="006D494D">
        <w:rPr>
          <w:rFonts w:ascii="UniZgLight" w:hAnsi="UniZgLight" w:cstheme="minorHAnsi"/>
          <w:lang w:val="hr-HR"/>
        </w:rPr>
        <w:t>a.</w:t>
      </w:r>
    </w:p>
    <w:p w14:paraId="757BF8FD" w14:textId="5AAEC847" w:rsidR="00AA2E21" w:rsidRPr="006D494D" w:rsidRDefault="00AA2E2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Nakon dobivene </w:t>
      </w:r>
      <w:r w:rsidR="00D16F38" w:rsidRPr="006D494D">
        <w:rPr>
          <w:rFonts w:ascii="UniZgLight" w:hAnsi="UniZgLight" w:cstheme="minorHAnsi"/>
          <w:lang w:val="hr-HR"/>
        </w:rPr>
        <w:t>odluke matič</w:t>
      </w:r>
      <w:r w:rsidRPr="006D494D">
        <w:rPr>
          <w:rFonts w:ascii="UniZgLight" w:hAnsi="UniZgLight" w:cstheme="minorHAnsi"/>
          <w:lang w:val="hr-HR"/>
        </w:rPr>
        <w:t>nog odbora, postu</w:t>
      </w:r>
      <w:r w:rsidR="00AB1AF8" w:rsidRPr="006D494D">
        <w:rPr>
          <w:rFonts w:ascii="UniZgLight" w:hAnsi="UniZgLight" w:cstheme="minorHAnsi"/>
          <w:lang w:val="hr-HR"/>
        </w:rPr>
        <w:t>pak izbora pristupnika po natječ</w:t>
      </w:r>
      <w:r w:rsidRPr="006D494D">
        <w:rPr>
          <w:rFonts w:ascii="UniZgLight" w:hAnsi="UniZgLight" w:cstheme="minorHAnsi"/>
          <w:lang w:val="hr-HR"/>
        </w:rPr>
        <w:t xml:space="preserve">aju iz </w:t>
      </w:r>
      <w:r w:rsidR="00AB1AF8" w:rsidRPr="006D494D">
        <w:rPr>
          <w:rFonts w:ascii="UniZgLight" w:hAnsi="UniZgLight" w:cstheme="minorHAnsi"/>
          <w:lang w:val="hr-HR"/>
        </w:rPr>
        <w:t>č</w:t>
      </w:r>
      <w:r w:rsidRPr="006D494D">
        <w:rPr>
          <w:rFonts w:ascii="UniZgLight" w:hAnsi="UniZgLight" w:cstheme="minorHAnsi"/>
          <w:lang w:val="hr-HR"/>
        </w:rPr>
        <w:t xml:space="preserve">lanka </w:t>
      </w:r>
      <w:r w:rsidR="003248AC" w:rsidRPr="006D494D">
        <w:rPr>
          <w:rFonts w:ascii="UniZgLight" w:hAnsi="UniZgLight" w:cstheme="minorHAnsi"/>
          <w:lang w:val="hr-HR"/>
        </w:rPr>
        <w:t>73</w:t>
      </w:r>
      <w:r w:rsidRPr="006D494D">
        <w:rPr>
          <w:rFonts w:ascii="UniZgLight" w:hAnsi="UniZgLight" w:cstheme="minorHAnsi"/>
          <w:lang w:val="hr-HR"/>
        </w:rPr>
        <w:t>.</w:t>
      </w:r>
      <w:r w:rsidR="00AB1AF8" w:rsidRPr="006D494D">
        <w:rPr>
          <w:rFonts w:ascii="UniZgLight" w:hAnsi="UniZgLight" w:cstheme="minorHAnsi"/>
          <w:lang w:val="hr-HR"/>
        </w:rPr>
        <w:t xml:space="preserve"> </w:t>
      </w:r>
      <w:r w:rsidR="00803E09" w:rsidRPr="006D494D">
        <w:rPr>
          <w:rFonts w:ascii="UniZgLight" w:hAnsi="UniZgLight" w:cstheme="minorHAnsi"/>
          <w:lang w:val="hr-HR"/>
        </w:rPr>
        <w:t>provodi</w:t>
      </w:r>
      <w:r w:rsidR="00B10CFB" w:rsidRPr="006D494D">
        <w:rPr>
          <w:rFonts w:ascii="UniZgLight" w:hAnsi="UniZgLight" w:cstheme="minorHAnsi"/>
          <w:lang w:val="hr-HR"/>
        </w:rPr>
        <w:t xml:space="preserve"> se na način utvrđen u </w:t>
      </w:r>
      <w:r w:rsidR="00093AB9" w:rsidRPr="006D494D">
        <w:rPr>
          <w:rFonts w:ascii="UniZgLight" w:hAnsi="UniZgLight" w:cstheme="minorHAnsi"/>
          <w:lang w:val="hr-HR"/>
        </w:rPr>
        <w:t xml:space="preserve">članku </w:t>
      </w:r>
      <w:r w:rsidR="003248AC" w:rsidRPr="006D494D">
        <w:rPr>
          <w:rFonts w:ascii="UniZgLight" w:hAnsi="UniZgLight" w:cstheme="minorHAnsi"/>
          <w:lang w:val="hr-HR"/>
        </w:rPr>
        <w:t>74</w:t>
      </w:r>
      <w:r w:rsidR="00803E09" w:rsidRPr="006D494D">
        <w:rPr>
          <w:rFonts w:ascii="UniZgLight" w:hAnsi="UniZgLight" w:cstheme="minorHAnsi"/>
          <w:lang w:val="hr-HR"/>
        </w:rPr>
        <w:t>. ovog Statuta.</w:t>
      </w:r>
    </w:p>
    <w:p w14:paraId="300C069C" w14:textId="77777777" w:rsidR="00B937B4" w:rsidRPr="006D494D" w:rsidRDefault="00B937B4" w:rsidP="00832952">
      <w:pPr>
        <w:autoSpaceDE w:val="0"/>
        <w:autoSpaceDN w:val="0"/>
        <w:adjustRightInd w:val="0"/>
        <w:spacing w:after="0" w:line="240" w:lineRule="auto"/>
        <w:jc w:val="both"/>
        <w:rPr>
          <w:rFonts w:ascii="UniZgLight" w:hAnsi="UniZgLight" w:cstheme="minorHAnsi"/>
          <w:lang w:val="hr-HR"/>
        </w:rPr>
      </w:pPr>
    </w:p>
    <w:p w14:paraId="58665C85" w14:textId="3C00A0EE" w:rsidR="00AD3859" w:rsidRPr="006D494D" w:rsidRDefault="00E72AC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2.</w:t>
      </w:r>
      <w:r w:rsidR="009C5EE7" w:rsidRPr="006D494D">
        <w:rPr>
          <w:rFonts w:ascii="UniZgLight" w:hAnsi="UniZgLight" w:cstheme="minorHAnsi"/>
          <w:b/>
          <w:bCs/>
          <w:iCs/>
          <w:lang w:val="hr-HR"/>
        </w:rPr>
        <w:t>4</w:t>
      </w:r>
      <w:r w:rsidR="00803E09" w:rsidRPr="006D494D">
        <w:rPr>
          <w:rFonts w:ascii="UniZgLight" w:hAnsi="UniZgLight" w:cstheme="minorHAnsi"/>
          <w:b/>
          <w:bCs/>
          <w:iCs/>
          <w:lang w:val="hr-HR"/>
        </w:rPr>
        <w:t xml:space="preserve">. Postupak izbora </w:t>
      </w:r>
      <w:r w:rsidRPr="006D494D">
        <w:rPr>
          <w:rFonts w:ascii="UniZgLight" w:hAnsi="UniZgLight" w:cstheme="minorHAnsi"/>
          <w:b/>
          <w:bCs/>
          <w:iCs/>
          <w:lang w:val="hr-HR"/>
        </w:rPr>
        <w:t xml:space="preserve">i </w:t>
      </w:r>
      <w:r w:rsidR="00803E09" w:rsidRPr="006D494D">
        <w:rPr>
          <w:rFonts w:ascii="UniZgLight" w:hAnsi="UniZgLight" w:cstheme="minorHAnsi"/>
          <w:b/>
          <w:bCs/>
          <w:iCs/>
          <w:lang w:val="hr-HR"/>
        </w:rPr>
        <w:t xml:space="preserve">reizbora u nastavna i stručna zvanja </w:t>
      </w:r>
    </w:p>
    <w:p w14:paraId="69F84FF4" w14:textId="77777777" w:rsidR="00AD3859"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 na odgovarajuća radna mjesta</w:t>
      </w:r>
    </w:p>
    <w:p w14:paraId="76202438" w14:textId="68D47BCA" w:rsidR="00D43405" w:rsidRPr="006D494D" w:rsidRDefault="00747BB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E6408" w:rsidRPr="006D494D">
        <w:rPr>
          <w:rFonts w:ascii="UniZgLight" w:hAnsi="UniZgLight" w:cstheme="minorHAnsi"/>
          <w:lang w:val="hr-HR"/>
        </w:rPr>
        <w:t>78</w:t>
      </w:r>
      <w:r w:rsidR="00803E09" w:rsidRPr="006D494D">
        <w:rPr>
          <w:rFonts w:ascii="UniZgLight" w:hAnsi="UniZgLight" w:cstheme="minorHAnsi"/>
          <w:lang w:val="hr-HR"/>
        </w:rPr>
        <w:t>.</w:t>
      </w:r>
    </w:p>
    <w:p w14:paraId="44E7670A" w14:textId="77777777" w:rsidR="00E72AC9" w:rsidRPr="006D494D" w:rsidRDefault="00E72AC9" w:rsidP="00832952">
      <w:pPr>
        <w:autoSpaceDE w:val="0"/>
        <w:autoSpaceDN w:val="0"/>
        <w:adjustRightInd w:val="0"/>
        <w:spacing w:after="0" w:line="240" w:lineRule="auto"/>
        <w:jc w:val="center"/>
        <w:rPr>
          <w:rFonts w:ascii="UniZgLight" w:hAnsi="UniZgLight" w:cstheme="minorHAnsi"/>
          <w:lang w:val="hr-HR"/>
        </w:rPr>
      </w:pPr>
    </w:p>
    <w:p w14:paraId="4A1A7DB7" w14:textId="7F2A8E6B"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Izbori i reizbori u nastavna i stručna zvanja i na odgovarajuća radna mjesta te u naslovna nastavna zvanja provode se na način i u skladu s člancima </w:t>
      </w:r>
      <w:r w:rsidR="00BE5C34" w:rsidRPr="006D494D">
        <w:rPr>
          <w:rFonts w:ascii="UniZgLight" w:hAnsi="UniZgLight" w:cstheme="minorHAnsi"/>
          <w:lang w:val="hr-HR"/>
        </w:rPr>
        <w:t>73</w:t>
      </w:r>
      <w:r w:rsidR="00316A53" w:rsidRPr="006D494D">
        <w:rPr>
          <w:rFonts w:ascii="UniZgLight" w:hAnsi="UniZgLight" w:cstheme="minorHAnsi"/>
          <w:lang w:val="hr-HR"/>
        </w:rPr>
        <w:t xml:space="preserve">., </w:t>
      </w:r>
      <w:r w:rsidR="003248AC" w:rsidRPr="006D494D">
        <w:rPr>
          <w:rFonts w:ascii="UniZgLight" w:hAnsi="UniZgLight" w:cstheme="minorHAnsi"/>
          <w:lang w:val="hr-HR"/>
        </w:rPr>
        <w:t>74</w:t>
      </w:r>
      <w:r w:rsidR="00316A53" w:rsidRPr="006D494D">
        <w:rPr>
          <w:rFonts w:ascii="UniZgLight" w:hAnsi="UniZgLight" w:cstheme="minorHAnsi"/>
          <w:lang w:val="hr-HR"/>
        </w:rPr>
        <w:t xml:space="preserve">., </w:t>
      </w:r>
      <w:r w:rsidR="003248AC" w:rsidRPr="006D494D">
        <w:rPr>
          <w:rFonts w:ascii="UniZgLight" w:hAnsi="UniZgLight" w:cstheme="minorHAnsi"/>
          <w:lang w:val="hr-HR"/>
        </w:rPr>
        <w:t>75</w:t>
      </w:r>
      <w:r w:rsidRPr="006D494D">
        <w:rPr>
          <w:rFonts w:ascii="UniZgLight" w:hAnsi="UniZgLight" w:cstheme="minorHAnsi"/>
          <w:lang w:val="hr-HR"/>
        </w:rPr>
        <w:t xml:space="preserve">. i </w:t>
      </w:r>
      <w:r w:rsidR="003248AC" w:rsidRPr="006D494D">
        <w:rPr>
          <w:rFonts w:ascii="UniZgLight" w:hAnsi="UniZgLight" w:cstheme="minorHAnsi"/>
          <w:lang w:val="hr-HR"/>
        </w:rPr>
        <w:t>76</w:t>
      </w:r>
      <w:r w:rsidRPr="006D494D">
        <w:rPr>
          <w:rFonts w:ascii="UniZgLight" w:hAnsi="UniZgLight" w:cstheme="minorHAnsi"/>
          <w:lang w:val="hr-HR"/>
        </w:rPr>
        <w:t>. ovog Statuta.</w:t>
      </w:r>
    </w:p>
    <w:p w14:paraId="7555BB9B" w14:textId="77777777" w:rsidR="00B937B4" w:rsidRPr="006D494D" w:rsidRDefault="00B937B4" w:rsidP="00832952">
      <w:pPr>
        <w:autoSpaceDE w:val="0"/>
        <w:autoSpaceDN w:val="0"/>
        <w:adjustRightInd w:val="0"/>
        <w:spacing w:after="0" w:line="240" w:lineRule="auto"/>
        <w:rPr>
          <w:rFonts w:ascii="UniZgLight" w:hAnsi="UniZgLight" w:cstheme="minorHAnsi"/>
          <w:lang w:val="hr-HR"/>
        </w:rPr>
      </w:pPr>
    </w:p>
    <w:p w14:paraId="750B1940" w14:textId="7C0CA2B4" w:rsidR="00B937B4" w:rsidRPr="006D494D" w:rsidRDefault="00B937B4"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79</w:t>
      </w:r>
      <w:r w:rsidRPr="006D494D">
        <w:rPr>
          <w:rFonts w:ascii="UniZgLight" w:hAnsi="UniZgLight" w:cstheme="minorHAnsi"/>
          <w:lang w:val="hr-HR"/>
        </w:rPr>
        <w:t>.</w:t>
      </w:r>
    </w:p>
    <w:p w14:paraId="1EAF4499" w14:textId="77777777" w:rsidR="00E72AC9" w:rsidRPr="006D494D" w:rsidRDefault="00E72AC9" w:rsidP="00832952">
      <w:pPr>
        <w:autoSpaceDE w:val="0"/>
        <w:autoSpaceDN w:val="0"/>
        <w:adjustRightInd w:val="0"/>
        <w:spacing w:after="0" w:line="240" w:lineRule="auto"/>
        <w:jc w:val="center"/>
        <w:rPr>
          <w:rFonts w:ascii="UniZgLight" w:hAnsi="UniZgLight" w:cstheme="minorHAnsi"/>
          <w:lang w:val="hr-HR"/>
        </w:rPr>
      </w:pPr>
    </w:p>
    <w:p w14:paraId="0750D947" w14:textId="66CFDDA3" w:rsidR="00B937B4" w:rsidRPr="006D494D" w:rsidRDefault="00B937B4"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Nadležno Vijeće područja potvrđuje izbor u nastavna zvanja, </w:t>
      </w:r>
      <w:r w:rsidR="00E72AC9" w:rsidRPr="006D494D">
        <w:rPr>
          <w:rFonts w:ascii="UniZgLight" w:hAnsi="UniZgLight" w:cstheme="minorHAnsi"/>
          <w:lang w:val="hr-HR"/>
        </w:rPr>
        <w:t xml:space="preserve">a tom </w:t>
      </w:r>
      <w:r w:rsidRPr="006D494D">
        <w:rPr>
          <w:rFonts w:ascii="UniZgLight" w:hAnsi="UniZgLight" w:cstheme="minorHAnsi"/>
          <w:lang w:val="hr-HR"/>
        </w:rPr>
        <w:t>potvrdom izbor</w:t>
      </w:r>
      <w:r w:rsidR="00E72AC9" w:rsidRPr="006D494D">
        <w:rPr>
          <w:rFonts w:ascii="UniZgLight" w:hAnsi="UniZgLight" w:cstheme="minorHAnsi"/>
          <w:lang w:val="hr-HR"/>
        </w:rPr>
        <w:t>a</w:t>
      </w:r>
      <w:r w:rsidR="00270684" w:rsidRPr="006D494D">
        <w:rPr>
          <w:rFonts w:ascii="UniZgLight" w:hAnsi="UniZgLight" w:cstheme="minorHAnsi"/>
          <w:lang w:val="hr-HR"/>
        </w:rPr>
        <w:t>,</w:t>
      </w:r>
      <w:r w:rsidRPr="006D494D">
        <w:rPr>
          <w:rFonts w:ascii="UniZgLight" w:hAnsi="UniZgLight" w:cstheme="minorHAnsi"/>
          <w:lang w:val="hr-HR"/>
        </w:rPr>
        <w:t xml:space="preserve"> </w:t>
      </w:r>
      <w:r w:rsidR="00270684" w:rsidRPr="006D494D">
        <w:rPr>
          <w:rFonts w:ascii="UniZgLight" w:hAnsi="UniZgLight" w:cstheme="minorHAnsi"/>
          <w:lang w:val="hr-HR"/>
        </w:rPr>
        <w:t xml:space="preserve">nastavno </w:t>
      </w:r>
      <w:r w:rsidRPr="006D494D">
        <w:rPr>
          <w:rFonts w:ascii="UniZgLight" w:hAnsi="UniZgLight" w:cstheme="minorHAnsi"/>
          <w:lang w:val="hr-HR"/>
        </w:rPr>
        <w:t>zvanje postaje</w:t>
      </w:r>
      <w:r w:rsidR="00E72AC9" w:rsidRPr="006D494D">
        <w:rPr>
          <w:rFonts w:ascii="UniZgLight" w:hAnsi="UniZgLight" w:cstheme="minorHAnsi"/>
          <w:lang w:val="hr-HR"/>
        </w:rPr>
        <w:t xml:space="preserve"> </w:t>
      </w:r>
      <w:r w:rsidRPr="006D494D">
        <w:rPr>
          <w:rFonts w:ascii="UniZgLight" w:hAnsi="UniZgLight" w:cstheme="minorHAnsi"/>
          <w:lang w:val="hr-HR"/>
        </w:rPr>
        <w:t>pravovaljano.</w:t>
      </w:r>
    </w:p>
    <w:p w14:paraId="43AC1ACF" w14:textId="77777777" w:rsidR="003D3C52" w:rsidRPr="006D494D" w:rsidRDefault="003D3C52" w:rsidP="00832952">
      <w:pPr>
        <w:autoSpaceDE w:val="0"/>
        <w:autoSpaceDN w:val="0"/>
        <w:adjustRightInd w:val="0"/>
        <w:spacing w:after="0" w:line="240" w:lineRule="auto"/>
        <w:rPr>
          <w:rFonts w:ascii="UniZgLight" w:hAnsi="UniZgLight" w:cstheme="minorHAnsi"/>
          <w:b/>
          <w:bCs/>
          <w:i/>
          <w:iCs/>
          <w:lang w:val="hr-HR"/>
        </w:rPr>
      </w:pPr>
    </w:p>
    <w:p w14:paraId="3C8D62DF" w14:textId="4F7698BF" w:rsidR="001B6F1F" w:rsidRPr="006D494D" w:rsidRDefault="00E72AC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1B6F1F" w:rsidRPr="006D494D">
        <w:rPr>
          <w:rFonts w:ascii="UniZgLight" w:hAnsi="UniZgLight" w:cstheme="minorHAnsi"/>
          <w:b/>
          <w:bCs/>
          <w:iCs/>
          <w:lang w:val="hr-HR"/>
        </w:rPr>
        <w:t>2.</w:t>
      </w:r>
      <w:r w:rsidR="009C5EE7" w:rsidRPr="006D494D">
        <w:rPr>
          <w:rFonts w:ascii="UniZgLight" w:hAnsi="UniZgLight" w:cstheme="minorHAnsi"/>
          <w:b/>
          <w:bCs/>
          <w:iCs/>
          <w:lang w:val="hr-HR"/>
        </w:rPr>
        <w:t>5</w:t>
      </w:r>
      <w:r w:rsidR="001B6F1F" w:rsidRPr="006D494D">
        <w:rPr>
          <w:rFonts w:ascii="UniZgLight" w:hAnsi="UniZgLight" w:cstheme="minorHAnsi"/>
          <w:b/>
          <w:bCs/>
          <w:iCs/>
          <w:lang w:val="hr-HR"/>
        </w:rPr>
        <w:t xml:space="preserve">. Postupak izbora u suradnička zvanja </w:t>
      </w:r>
    </w:p>
    <w:p w14:paraId="1716DF87" w14:textId="77777777" w:rsidR="001B6F1F" w:rsidRPr="006D494D" w:rsidRDefault="001B6F1F"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 na odgovarajuća radna mjesta</w:t>
      </w:r>
    </w:p>
    <w:p w14:paraId="638A01B4" w14:textId="0BCABB8B" w:rsidR="00AA2E21" w:rsidRPr="006D494D" w:rsidRDefault="00747BB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8</w:t>
      </w:r>
      <w:r w:rsidR="003248AC" w:rsidRPr="006D494D">
        <w:rPr>
          <w:rFonts w:ascii="UniZgLight" w:hAnsi="UniZgLight" w:cstheme="minorHAnsi"/>
          <w:lang w:val="hr-HR"/>
        </w:rPr>
        <w:t>0</w:t>
      </w:r>
      <w:r w:rsidR="001548F3" w:rsidRPr="006D494D">
        <w:rPr>
          <w:rFonts w:ascii="UniZgLight" w:hAnsi="UniZgLight" w:cstheme="minorHAnsi"/>
          <w:lang w:val="hr-HR"/>
        </w:rPr>
        <w:t>.</w:t>
      </w:r>
    </w:p>
    <w:p w14:paraId="633CE16B" w14:textId="77777777" w:rsidR="00270684" w:rsidRPr="006D494D" w:rsidRDefault="00270684" w:rsidP="00832952">
      <w:pPr>
        <w:autoSpaceDE w:val="0"/>
        <w:autoSpaceDN w:val="0"/>
        <w:adjustRightInd w:val="0"/>
        <w:spacing w:after="0" w:line="240" w:lineRule="auto"/>
        <w:jc w:val="center"/>
        <w:rPr>
          <w:rFonts w:ascii="UniZgLight" w:hAnsi="UniZgLight" w:cstheme="minorHAnsi"/>
          <w:lang w:val="hr-HR"/>
        </w:rPr>
      </w:pPr>
    </w:p>
    <w:p w14:paraId="4070310E" w14:textId="7B89898D"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Izbori u suradnička zvanja asistent i </w:t>
      </w:r>
      <w:proofErr w:type="spellStart"/>
      <w:r w:rsidRPr="006D494D">
        <w:rPr>
          <w:rFonts w:ascii="UniZgLight" w:hAnsi="UniZgLight" w:cstheme="minorHAnsi"/>
          <w:lang w:val="hr-HR"/>
        </w:rPr>
        <w:t>poslijedoktorand</w:t>
      </w:r>
      <w:proofErr w:type="spellEnd"/>
      <w:r w:rsidRPr="006D494D">
        <w:rPr>
          <w:rFonts w:ascii="UniZgLight" w:hAnsi="UniZgLight" w:cstheme="minorHAnsi"/>
          <w:lang w:val="hr-HR"/>
        </w:rPr>
        <w:t xml:space="preserve"> i na odgovarajuća radna mjesta te u ista naslovna zvanja, provode se na temelju natječaja u skladu sa člankom </w:t>
      </w:r>
      <w:r w:rsidR="009B4BEC" w:rsidRPr="006D494D">
        <w:rPr>
          <w:rFonts w:ascii="UniZgLight" w:hAnsi="UniZgLight" w:cstheme="minorHAnsi"/>
          <w:lang w:val="hr-HR"/>
        </w:rPr>
        <w:t>73</w:t>
      </w:r>
      <w:r w:rsidRPr="006D494D">
        <w:rPr>
          <w:rFonts w:ascii="UniZgLight" w:hAnsi="UniZgLight" w:cstheme="minorHAnsi"/>
          <w:lang w:val="hr-HR"/>
        </w:rPr>
        <w:t>. ovog Statuta.</w:t>
      </w:r>
    </w:p>
    <w:p w14:paraId="2B16B7AF"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Ako se plaća i/ili troškovi poslijediplomskog sveučilišnog studija asistenta ili </w:t>
      </w:r>
      <w:proofErr w:type="spellStart"/>
      <w:r w:rsidRPr="006D494D">
        <w:rPr>
          <w:rFonts w:ascii="UniZgLight" w:hAnsi="UniZgLight" w:cstheme="minorHAnsi"/>
          <w:lang w:val="hr-HR"/>
        </w:rPr>
        <w:t>poslijedoktoranda</w:t>
      </w:r>
      <w:proofErr w:type="spellEnd"/>
      <w:r w:rsidRPr="006D494D">
        <w:rPr>
          <w:rFonts w:ascii="UniZgLight" w:hAnsi="UniZgLight" w:cstheme="minorHAnsi"/>
          <w:lang w:val="hr-HR"/>
        </w:rPr>
        <w:t xml:space="preserve"> ne osiguravaju iz vlastitih prihoda Fakulteta ili fakultetskih odsjeka nego iz sredstava Državnog </w:t>
      </w:r>
      <w:r w:rsidRPr="006D494D">
        <w:rPr>
          <w:rFonts w:ascii="UniZgLight" w:hAnsi="UniZgLight" w:cstheme="minorHAnsi"/>
          <w:lang w:val="hr-HR"/>
        </w:rPr>
        <w:lastRenderedPageBreak/>
        <w:t xml:space="preserve">proračuna, suglasnost za zapošljavanje osobe u suradnička zvanja asistent i </w:t>
      </w:r>
      <w:proofErr w:type="spellStart"/>
      <w:r w:rsidRPr="006D494D">
        <w:rPr>
          <w:rFonts w:ascii="UniZgLight" w:hAnsi="UniZgLight" w:cstheme="minorHAnsi"/>
          <w:lang w:val="hr-HR"/>
        </w:rPr>
        <w:t>poslijedoktorand</w:t>
      </w:r>
      <w:proofErr w:type="spellEnd"/>
      <w:r w:rsidRPr="006D494D">
        <w:rPr>
          <w:rFonts w:ascii="UniZgLight" w:hAnsi="UniZgLight" w:cstheme="minorHAnsi"/>
          <w:lang w:val="hr-HR"/>
        </w:rPr>
        <w:t xml:space="preserve"> i na odgovarajuća radna mjesta daje ministar.</w:t>
      </w:r>
    </w:p>
    <w:p w14:paraId="219186FF" w14:textId="77777777" w:rsidR="00FF3E8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Prijave na natječaj iz stavka 1. ovog članka podnose se Fakultetu. </w:t>
      </w:r>
    </w:p>
    <w:p w14:paraId="66F4B6FB"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Formalnu ispravnost prijava utvrđuje dekan, odnosno osobe ili povjerenstvo koje on ovlasti.</w:t>
      </w:r>
    </w:p>
    <w:p w14:paraId="551CACEC" w14:textId="13CEABC2" w:rsidR="00FF3E8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Potpune prijave dostavljaju se </w:t>
      </w:r>
      <w:r w:rsidR="009E413C" w:rsidRPr="006D494D">
        <w:rPr>
          <w:rFonts w:ascii="UniZgLight" w:hAnsi="UniZgLight" w:cstheme="minorHAnsi"/>
          <w:lang w:val="hr-HR"/>
        </w:rPr>
        <w:t>Vijeću odsjeka</w:t>
      </w:r>
      <w:r w:rsidRPr="006D494D">
        <w:rPr>
          <w:rFonts w:ascii="UniZgLight" w:hAnsi="UniZgLight" w:cstheme="minorHAnsi"/>
          <w:lang w:val="hr-HR"/>
        </w:rPr>
        <w:t xml:space="preserve"> radi utvrđivanja ispunjava li pristupnik na natječaj uvjete za izbor u određeno zvanje i na radno mjesto. </w:t>
      </w:r>
      <w:r w:rsidR="009E413C" w:rsidRPr="006D494D">
        <w:rPr>
          <w:rFonts w:ascii="UniZgLight" w:hAnsi="UniZgLight" w:cstheme="minorHAnsi"/>
          <w:bCs/>
          <w:lang w:val="hr-HR"/>
        </w:rPr>
        <w:t>Vijeće odsjeka</w:t>
      </w:r>
      <w:r w:rsidRPr="006D494D">
        <w:rPr>
          <w:rFonts w:ascii="UniZgLight" w:hAnsi="UniZgLight" w:cstheme="minorHAnsi"/>
          <w:bCs/>
          <w:lang w:val="hr-HR"/>
        </w:rPr>
        <w:t xml:space="preserve"> u roku od 30 dana po </w:t>
      </w:r>
      <w:r w:rsidR="00E72AC9" w:rsidRPr="006D494D">
        <w:rPr>
          <w:rFonts w:ascii="UniZgLight" w:hAnsi="UniZgLight" w:cstheme="minorHAnsi"/>
          <w:bCs/>
          <w:lang w:val="hr-HR"/>
        </w:rPr>
        <w:t xml:space="preserve">isteku </w:t>
      </w:r>
      <w:r w:rsidRPr="006D494D">
        <w:rPr>
          <w:rFonts w:ascii="UniZgLight" w:hAnsi="UniZgLight" w:cstheme="minorHAnsi"/>
          <w:bCs/>
          <w:lang w:val="hr-HR"/>
        </w:rPr>
        <w:t>roka za podnošenje prijava na natječaj,</w:t>
      </w:r>
      <w:r w:rsidRPr="006D494D">
        <w:rPr>
          <w:rFonts w:ascii="UniZgLight" w:hAnsi="UniZgLight" w:cstheme="minorHAnsi"/>
          <w:lang w:val="hr-HR"/>
        </w:rPr>
        <w:t xml:space="preserve"> imenuje </w:t>
      </w:r>
      <w:r w:rsidRPr="006D494D">
        <w:rPr>
          <w:rFonts w:ascii="UniZgLight" w:hAnsi="UniZgLight" w:cstheme="minorHAnsi"/>
          <w:bCs/>
          <w:lang w:val="hr-HR"/>
        </w:rPr>
        <w:t>tročlano Stručno povjerenstvo za ocjenu uvjeta za izbor u suradničko zvanje (dalje</w:t>
      </w:r>
      <w:r w:rsidR="001E5665" w:rsidRPr="006D494D">
        <w:rPr>
          <w:rFonts w:ascii="UniZgLight" w:hAnsi="UniZgLight" w:cstheme="minorHAnsi"/>
          <w:bCs/>
          <w:lang w:val="hr-HR"/>
        </w:rPr>
        <w:t xml:space="preserve"> u tekstu</w:t>
      </w:r>
      <w:r w:rsidRPr="006D494D">
        <w:rPr>
          <w:rFonts w:ascii="UniZgLight" w:hAnsi="UniZgLight" w:cstheme="minorHAnsi"/>
          <w:bCs/>
          <w:lang w:val="hr-HR"/>
        </w:rPr>
        <w:t>: Povjerenstvo za ocjenu uvjeta za zvanje)</w:t>
      </w:r>
      <w:r w:rsidRPr="006D494D">
        <w:rPr>
          <w:rFonts w:ascii="UniZgLight" w:hAnsi="UniZgLight" w:cstheme="minorHAnsi"/>
          <w:lang w:val="hr-HR"/>
        </w:rPr>
        <w:t>.</w:t>
      </w:r>
    </w:p>
    <w:p w14:paraId="4822CF99" w14:textId="66275364" w:rsidR="001E022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w:t>
      </w:r>
      <w:r w:rsidRPr="006D494D">
        <w:rPr>
          <w:rFonts w:ascii="UniZgLight" w:hAnsi="UniZgLight" w:cstheme="minorHAnsi"/>
          <w:bCs/>
          <w:lang w:val="hr-HR"/>
        </w:rPr>
        <w:t>Povjerenstvo za ocjenu uvjeta za zvanje</w:t>
      </w:r>
      <w:r w:rsidRPr="006D494D">
        <w:rPr>
          <w:rFonts w:ascii="UniZgLight" w:hAnsi="UniZgLight" w:cstheme="minorHAnsi"/>
          <w:lang w:val="hr-HR"/>
        </w:rPr>
        <w:t xml:space="preserve"> ocjenjuje </w:t>
      </w:r>
      <w:r w:rsidR="001E5665" w:rsidRPr="006D494D">
        <w:rPr>
          <w:rFonts w:ascii="UniZgLight" w:hAnsi="UniZgLight" w:cstheme="minorHAnsi"/>
          <w:lang w:val="hr-HR"/>
        </w:rPr>
        <w:t xml:space="preserve">ispunjavaju li </w:t>
      </w:r>
      <w:r w:rsidRPr="006D494D">
        <w:rPr>
          <w:rFonts w:ascii="UniZgLight" w:hAnsi="UniZgLight" w:cstheme="minorHAnsi"/>
          <w:lang w:val="hr-HR"/>
        </w:rPr>
        <w:t xml:space="preserve">pristupnici na natječaj natječajne uvjete za izbor u zvanje i na odgovarajuće radno mjesto te o tome sastavlja izvješće i prijedlog kojim utvrđuje kojeg pristupnika ili pristupnike predlaže za izbor u zvanje po natječaju, koje podnosi </w:t>
      </w:r>
      <w:r w:rsidR="009E413C" w:rsidRPr="006D494D">
        <w:rPr>
          <w:rFonts w:ascii="UniZgLight" w:hAnsi="UniZgLight" w:cstheme="minorHAnsi"/>
          <w:lang w:val="hr-HR"/>
        </w:rPr>
        <w:t>Vijeću odsjeka</w:t>
      </w:r>
      <w:r w:rsidRPr="006D494D">
        <w:rPr>
          <w:rFonts w:ascii="UniZgLight" w:hAnsi="UniZgLight" w:cstheme="minorHAnsi"/>
          <w:lang w:val="hr-HR"/>
        </w:rPr>
        <w:t xml:space="preserve"> u roku od 30 dana od dana imenovanja. </w:t>
      </w:r>
    </w:p>
    <w:p w14:paraId="7A82EFB4" w14:textId="7C46ADA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(7) </w:t>
      </w:r>
      <w:r w:rsidR="009E413C" w:rsidRPr="006D494D">
        <w:rPr>
          <w:rFonts w:ascii="UniZgLight" w:hAnsi="UniZgLight" w:cstheme="minorHAnsi"/>
          <w:lang w:val="hr-HR"/>
        </w:rPr>
        <w:t>Vijeće odsjeka</w:t>
      </w:r>
      <w:r w:rsidRPr="006D494D">
        <w:rPr>
          <w:rFonts w:ascii="UniZgLight" w:hAnsi="UniZgLight" w:cstheme="minorHAnsi"/>
          <w:lang w:val="hr-HR"/>
        </w:rPr>
        <w:t xml:space="preserve"> odlučuje o izvješću i prijedlogu </w:t>
      </w:r>
      <w:r w:rsidRPr="006D494D">
        <w:rPr>
          <w:rFonts w:ascii="UniZgLight" w:hAnsi="UniZgLight" w:cstheme="minorHAnsi"/>
          <w:bCs/>
          <w:lang w:val="hr-HR"/>
        </w:rPr>
        <w:t>Povjerenstva za ocjenu uvjeta za zvanje</w:t>
      </w:r>
      <w:r w:rsidRPr="006D494D">
        <w:rPr>
          <w:rFonts w:ascii="UniZgLight" w:hAnsi="UniZgLight" w:cstheme="minorHAnsi"/>
          <w:lang w:val="hr-HR"/>
        </w:rPr>
        <w:t xml:space="preserve"> tajnim glasovanjem</w:t>
      </w:r>
      <w:r w:rsidR="001E5665"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 Vijeća, te predlaže Fakultetskom vijeću donošenje odluke o izboru po natječaju onog pristupnika koji u najvećoj mjeri udovoljava uvjetima natječaja.</w:t>
      </w:r>
    </w:p>
    <w:p w14:paraId="0C32C567" w14:textId="0DB722E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(8) Odluku o izboru u suradničko zvanje i na odgovarajuće radno mjesto po natječaju iz stavka 1. ovog članka donosi Fakultetsko vijeće javnim glasovanjem</w:t>
      </w:r>
      <w:r w:rsidR="001E5665"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 Vijeća.</w:t>
      </w:r>
    </w:p>
    <w:p w14:paraId="12CBC162" w14:textId="45C3EB1D" w:rsidR="00AA2E21" w:rsidRPr="006D494D" w:rsidRDefault="00B937B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(9</w:t>
      </w:r>
      <w:r w:rsidR="00803E09" w:rsidRPr="006D494D">
        <w:rPr>
          <w:rFonts w:ascii="UniZgLight" w:hAnsi="UniZgLight" w:cstheme="minorHAnsi"/>
          <w:lang w:val="hr-HR"/>
        </w:rPr>
        <w:t xml:space="preserve">) </w:t>
      </w:r>
      <w:r w:rsidR="001E5665" w:rsidRPr="006D494D">
        <w:rPr>
          <w:rFonts w:ascii="UniZgLight" w:hAnsi="UniZgLight" w:cstheme="minorHAnsi"/>
          <w:lang w:val="hr-HR"/>
        </w:rPr>
        <w:t xml:space="preserve">O </w:t>
      </w:r>
      <w:r w:rsidR="00803E09" w:rsidRPr="006D494D">
        <w:rPr>
          <w:rFonts w:ascii="UniZgLight" w:hAnsi="UniZgLight" w:cstheme="minorHAnsi"/>
          <w:lang w:val="hr-HR"/>
        </w:rPr>
        <w:t>rezultatima natječajnog postupka obavještavaju se svi pristupnici na natječaj u roku od 15 dana od dana njegova dovršetka.</w:t>
      </w:r>
    </w:p>
    <w:p w14:paraId="2DC69296" w14:textId="081F8B89" w:rsidR="00AA2E21" w:rsidRPr="006D494D" w:rsidRDefault="00B937B4"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(10</w:t>
      </w:r>
      <w:r w:rsidR="00803E09" w:rsidRPr="006D494D">
        <w:rPr>
          <w:rFonts w:ascii="UniZgLight" w:hAnsi="UniZgLight" w:cstheme="minorHAnsi"/>
          <w:lang w:val="hr-HR"/>
        </w:rPr>
        <w:t>) S osobama izabranim</w:t>
      </w:r>
      <w:r w:rsidR="001E5665" w:rsidRPr="006D494D">
        <w:rPr>
          <w:rFonts w:ascii="UniZgLight" w:hAnsi="UniZgLight" w:cstheme="minorHAnsi"/>
          <w:lang w:val="hr-HR"/>
        </w:rPr>
        <w:t>a</w:t>
      </w:r>
      <w:r w:rsidR="00803E09" w:rsidRPr="006D494D">
        <w:rPr>
          <w:rFonts w:ascii="UniZgLight" w:hAnsi="UniZgLight" w:cstheme="minorHAnsi"/>
          <w:lang w:val="hr-HR"/>
        </w:rPr>
        <w:t xml:space="preserve"> u suradnička zvanja asistent i </w:t>
      </w:r>
      <w:proofErr w:type="spellStart"/>
      <w:r w:rsidR="00803E09" w:rsidRPr="006D494D">
        <w:rPr>
          <w:rFonts w:ascii="UniZgLight" w:hAnsi="UniZgLight" w:cstheme="minorHAnsi"/>
          <w:lang w:val="hr-HR"/>
        </w:rPr>
        <w:t>poslijedoktorand</w:t>
      </w:r>
      <w:proofErr w:type="spellEnd"/>
      <w:r w:rsidR="00803E09" w:rsidRPr="006D494D">
        <w:rPr>
          <w:rFonts w:ascii="UniZgLight" w:hAnsi="UniZgLight" w:cstheme="minorHAnsi"/>
          <w:lang w:val="hr-HR"/>
        </w:rPr>
        <w:t xml:space="preserve"> i na odgovarajuća radna mjesta </w:t>
      </w:r>
      <w:r w:rsidR="001E5665" w:rsidRPr="006D494D">
        <w:rPr>
          <w:rFonts w:ascii="UniZgLight" w:hAnsi="UniZgLight" w:cstheme="minorHAnsi"/>
          <w:lang w:val="hr-HR"/>
        </w:rPr>
        <w:t xml:space="preserve">na temelju natječaja, </w:t>
      </w:r>
      <w:r w:rsidR="00803E09" w:rsidRPr="006D494D">
        <w:rPr>
          <w:rFonts w:ascii="UniZgLight" w:hAnsi="UniZgLight" w:cstheme="minorHAnsi"/>
          <w:lang w:val="hr-HR"/>
        </w:rPr>
        <w:t xml:space="preserve">sklapa se ugovor o radu na određeno vrijeme u skladu s Zakonom. Asistenti i </w:t>
      </w:r>
      <w:proofErr w:type="spellStart"/>
      <w:r w:rsidR="00803E09" w:rsidRPr="006D494D">
        <w:rPr>
          <w:rFonts w:ascii="UniZgLight" w:hAnsi="UniZgLight" w:cstheme="minorHAnsi"/>
          <w:lang w:val="hr-HR"/>
        </w:rPr>
        <w:t>poslijedoktorandi</w:t>
      </w:r>
      <w:proofErr w:type="spellEnd"/>
      <w:r w:rsidR="00803E09" w:rsidRPr="006D494D">
        <w:rPr>
          <w:rFonts w:ascii="UniZgLight" w:hAnsi="UniZgLight" w:cstheme="minorHAnsi"/>
          <w:lang w:val="hr-HR"/>
        </w:rPr>
        <w:t xml:space="preserve"> pomažu u provođenju dijela nastavnog procesa, provjeri znanja, znanstvenoj i stručnoj djelatnosti Fakulteta i fakultetskih odsjeka.</w:t>
      </w:r>
    </w:p>
    <w:p w14:paraId="35F250FF" w14:textId="77777777" w:rsidR="003D3C52" w:rsidRPr="006D494D" w:rsidRDefault="003D3C52" w:rsidP="00832952">
      <w:pPr>
        <w:autoSpaceDE w:val="0"/>
        <w:autoSpaceDN w:val="0"/>
        <w:adjustRightInd w:val="0"/>
        <w:spacing w:after="0" w:line="240" w:lineRule="auto"/>
        <w:rPr>
          <w:rFonts w:ascii="UniZgLight" w:hAnsi="UniZgLight" w:cstheme="minorHAnsi"/>
          <w:lang w:val="hr-HR"/>
        </w:rPr>
      </w:pPr>
    </w:p>
    <w:p w14:paraId="2C1A0B93" w14:textId="666EE00E" w:rsidR="007C7F54" w:rsidRPr="006D494D" w:rsidRDefault="0050396A"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8</w:t>
      </w:r>
      <w:r w:rsidR="003248AC" w:rsidRPr="006D494D">
        <w:rPr>
          <w:rFonts w:ascii="UniZgLight" w:hAnsi="UniZgLight" w:cstheme="minorHAnsi"/>
          <w:lang w:val="hr-HR"/>
        </w:rPr>
        <w:t>1</w:t>
      </w:r>
      <w:r w:rsidR="00803E09" w:rsidRPr="006D494D">
        <w:rPr>
          <w:rFonts w:ascii="UniZgLight" w:hAnsi="UniZgLight" w:cstheme="minorHAnsi"/>
          <w:lang w:val="hr-HR"/>
        </w:rPr>
        <w:t>.</w:t>
      </w:r>
    </w:p>
    <w:p w14:paraId="7F5578D2" w14:textId="77777777" w:rsidR="001E5665" w:rsidRPr="006D494D" w:rsidRDefault="001E5665" w:rsidP="00832952">
      <w:pPr>
        <w:autoSpaceDE w:val="0"/>
        <w:autoSpaceDN w:val="0"/>
        <w:adjustRightInd w:val="0"/>
        <w:spacing w:after="0" w:line="240" w:lineRule="auto"/>
        <w:jc w:val="center"/>
        <w:rPr>
          <w:rFonts w:ascii="UniZgLight" w:hAnsi="UniZgLight" w:cstheme="minorHAnsi"/>
          <w:lang w:val="hr-HR"/>
        </w:rPr>
      </w:pPr>
    </w:p>
    <w:p w14:paraId="7E3ABE12" w14:textId="421D4DC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Na traženje voditelja znanstvenog ili tehnologijskog projekta, Fakultet može na temelju natječaja</w:t>
      </w:r>
      <w:r w:rsidR="001E5665" w:rsidRPr="006D494D">
        <w:rPr>
          <w:rFonts w:ascii="UniZgLight" w:hAnsi="UniZgLight" w:cstheme="minorHAnsi"/>
          <w:lang w:val="hr-HR"/>
        </w:rPr>
        <w:t xml:space="preserve"> zaposliti</w:t>
      </w:r>
      <w:r w:rsidRPr="006D494D">
        <w:rPr>
          <w:rFonts w:ascii="UniZgLight" w:hAnsi="UniZgLight" w:cstheme="minorHAnsi"/>
          <w:lang w:val="hr-HR"/>
        </w:rPr>
        <w:t xml:space="preserve"> asistenta ili </w:t>
      </w:r>
      <w:proofErr w:type="spellStart"/>
      <w:r w:rsidRPr="006D494D">
        <w:rPr>
          <w:rFonts w:ascii="UniZgLight" w:hAnsi="UniZgLight" w:cstheme="minorHAnsi"/>
          <w:lang w:val="hr-HR"/>
        </w:rPr>
        <w:t>poslijedoktoranda</w:t>
      </w:r>
      <w:proofErr w:type="spellEnd"/>
      <w:r w:rsidRPr="006D494D">
        <w:rPr>
          <w:rFonts w:ascii="UniZgLight" w:hAnsi="UniZgLight" w:cstheme="minorHAnsi"/>
          <w:lang w:val="hr-HR"/>
        </w:rPr>
        <w:t xml:space="preserve"> za rad na projektu na teret sredstava projekta i na rok koliko traje znanstveni projekt. Na postupak izbora primjenjuje se odredba članka </w:t>
      </w:r>
      <w:r w:rsidR="003248AC" w:rsidRPr="006D494D">
        <w:rPr>
          <w:rFonts w:ascii="UniZgLight" w:hAnsi="UniZgLight" w:cstheme="minorHAnsi"/>
          <w:lang w:val="hr-HR"/>
        </w:rPr>
        <w:t>80</w:t>
      </w:r>
      <w:r w:rsidRPr="006D494D">
        <w:rPr>
          <w:rFonts w:ascii="UniZgLight" w:hAnsi="UniZgLight" w:cstheme="minorHAnsi"/>
          <w:lang w:val="hr-HR"/>
        </w:rPr>
        <w:t>. ovog Statuta.</w:t>
      </w:r>
    </w:p>
    <w:p w14:paraId="2E9AB72B" w14:textId="77777777" w:rsidR="003D3C52" w:rsidRPr="006D494D" w:rsidRDefault="003D3C52" w:rsidP="00832952">
      <w:pPr>
        <w:autoSpaceDE w:val="0"/>
        <w:autoSpaceDN w:val="0"/>
        <w:adjustRightInd w:val="0"/>
        <w:spacing w:after="0" w:line="240" w:lineRule="auto"/>
        <w:rPr>
          <w:rFonts w:ascii="UniZgLight" w:hAnsi="UniZgLight" w:cstheme="minorHAnsi"/>
          <w:i/>
          <w:iCs/>
          <w:lang w:val="hr-HR"/>
        </w:rPr>
      </w:pPr>
    </w:p>
    <w:p w14:paraId="0071C591" w14:textId="793DA2A8" w:rsidR="002368CA" w:rsidRPr="006D494D" w:rsidRDefault="001E5665"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IV.</w:t>
      </w:r>
      <w:r w:rsidR="00803E09" w:rsidRPr="006D494D">
        <w:rPr>
          <w:rFonts w:ascii="UniZgLight" w:hAnsi="UniZgLight" w:cstheme="minorHAnsi"/>
          <w:b/>
          <w:bCs/>
          <w:iCs/>
          <w:lang w:val="hr-HR"/>
        </w:rPr>
        <w:t>2.</w:t>
      </w:r>
      <w:r w:rsidR="009C5EE7" w:rsidRPr="006D494D">
        <w:rPr>
          <w:rFonts w:ascii="UniZgLight" w:hAnsi="UniZgLight" w:cstheme="minorHAnsi"/>
          <w:b/>
          <w:bCs/>
          <w:iCs/>
          <w:lang w:val="hr-HR"/>
        </w:rPr>
        <w:t>6</w:t>
      </w:r>
      <w:r w:rsidR="00803E09" w:rsidRPr="006D494D">
        <w:rPr>
          <w:rFonts w:ascii="UniZgLight" w:hAnsi="UniZgLight" w:cstheme="minorHAnsi"/>
          <w:b/>
          <w:bCs/>
          <w:iCs/>
          <w:lang w:val="hr-HR"/>
        </w:rPr>
        <w:t xml:space="preserve">. Ugovor o radu i drugi odgovarajući ugovori </w:t>
      </w:r>
    </w:p>
    <w:p w14:paraId="27B4F018" w14:textId="11FD887E" w:rsidR="002368CA"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8</w:t>
      </w:r>
      <w:r w:rsidR="003248AC" w:rsidRPr="006D494D">
        <w:rPr>
          <w:rFonts w:ascii="UniZgLight" w:hAnsi="UniZgLight" w:cstheme="minorHAnsi"/>
          <w:lang w:val="hr-HR"/>
        </w:rPr>
        <w:t>2</w:t>
      </w:r>
      <w:r w:rsidRPr="006D494D">
        <w:rPr>
          <w:rFonts w:ascii="UniZgLight" w:hAnsi="UniZgLight" w:cstheme="minorHAnsi"/>
          <w:lang w:val="hr-HR"/>
        </w:rPr>
        <w:t>.</w:t>
      </w:r>
    </w:p>
    <w:p w14:paraId="0D091896" w14:textId="77777777" w:rsidR="001E5665" w:rsidRPr="006D494D" w:rsidRDefault="001E5665" w:rsidP="00832952">
      <w:pPr>
        <w:autoSpaceDE w:val="0"/>
        <w:autoSpaceDN w:val="0"/>
        <w:adjustRightInd w:val="0"/>
        <w:spacing w:after="0" w:line="240" w:lineRule="auto"/>
        <w:jc w:val="center"/>
        <w:rPr>
          <w:rFonts w:ascii="UniZgLight" w:hAnsi="UniZgLight" w:cstheme="minorHAnsi"/>
          <w:lang w:val="hr-HR"/>
        </w:rPr>
      </w:pPr>
    </w:p>
    <w:p w14:paraId="2F2094F9" w14:textId="23968E7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S osobama izabranim</w:t>
      </w:r>
      <w:r w:rsidR="001E5665" w:rsidRPr="006D494D">
        <w:rPr>
          <w:rFonts w:ascii="UniZgLight" w:hAnsi="UniZgLight" w:cstheme="minorHAnsi"/>
          <w:lang w:val="hr-HR"/>
        </w:rPr>
        <w:t>a</w:t>
      </w:r>
      <w:r w:rsidRPr="006D494D">
        <w:rPr>
          <w:rFonts w:ascii="UniZgLight" w:hAnsi="UniZgLight" w:cstheme="minorHAnsi"/>
          <w:lang w:val="hr-HR"/>
        </w:rPr>
        <w:t xml:space="preserve"> u znanstveno-nastavna, znanstvena, nastavna, stručna i suradnička zvanja ina odgovarajuća radna mjesta, Fakultet sklapa ugovor o radu sukladno zakonu i općim aktima Sveučilišta i Fakulteta.</w:t>
      </w:r>
    </w:p>
    <w:p w14:paraId="0FFFF2B8"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Ugovorom o radu iz stavka 1. ovog članka utvrđuju se uvjeti zapošljavanja, početak i trajanje radnoga odnosa, prava i obveze zaposlenika i ostali elementi sukladno propisima o radu.</w:t>
      </w:r>
    </w:p>
    <w:p w14:paraId="690F43A6"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Ugovor potpisuje dekan u ime Fakulteta i izabrani pristupnik.</w:t>
      </w:r>
    </w:p>
    <w:p w14:paraId="09A32A19" w14:textId="6DEC7DC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Ako je u natječajnom postupku za izbor na određeno radno mjesto izabrana druga osoba, zaposleniku koji je dotada radio na tom radnom mjestu ponudit </w:t>
      </w:r>
      <w:r w:rsidR="00EB5202" w:rsidRPr="006D494D">
        <w:rPr>
          <w:rFonts w:ascii="UniZgLight" w:hAnsi="UniZgLight" w:cstheme="minorHAnsi"/>
          <w:lang w:val="hr-HR"/>
        </w:rPr>
        <w:t xml:space="preserve">će </w:t>
      </w:r>
      <w:r w:rsidRPr="006D494D">
        <w:rPr>
          <w:rFonts w:ascii="UniZgLight" w:hAnsi="UniZgLight" w:cstheme="minorHAnsi"/>
          <w:lang w:val="hr-HR"/>
        </w:rPr>
        <w:t>se drugo radno mjesto ili će mu se, u nedostatku takvog radnog mjesta, otkazati ugovor o radu.</w:t>
      </w:r>
    </w:p>
    <w:p w14:paraId="5392BF0C"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Ako na natječaj iz prethodnog stavka ovog članka zaposlenik ne podnese prijavu ili ne bude izabran zbog neispunjavanja uvjeta za ponovni izbor, pokrenut ce se postupak redovitog osobno uvjetovanog otkaza ugovora o radu, bez obveze ponude drugog radnog mjesta. </w:t>
      </w:r>
    </w:p>
    <w:p w14:paraId="3FB81184"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(6) Nastavniku se može otkazati ugovor o radu samo uz suglasnost Fakultetskog vijeća, osim ako je riječ o prestanku ugovora o radu po sili zakona ili o stegovnoj odgovornosti.</w:t>
      </w:r>
    </w:p>
    <w:p w14:paraId="1384CCD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(7) Kada priroda posla koji neka osoba obavlja to zahtijeva, umjesto ugovora o radu Fakultet može </w:t>
      </w:r>
    </w:p>
    <w:p w14:paraId="68B356C7"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zaključiti drugi odgovarajući ugovor, sukladno pozitivnim propisima.</w:t>
      </w:r>
    </w:p>
    <w:p w14:paraId="4315081A" w14:textId="77777777" w:rsidR="00E371B3" w:rsidRPr="006D494D" w:rsidRDefault="00E371B3" w:rsidP="00832952">
      <w:pPr>
        <w:autoSpaceDE w:val="0"/>
        <w:autoSpaceDN w:val="0"/>
        <w:adjustRightInd w:val="0"/>
        <w:spacing w:after="0" w:line="240" w:lineRule="auto"/>
        <w:jc w:val="both"/>
        <w:rPr>
          <w:rFonts w:ascii="UniZgLight" w:hAnsi="UniZgLight" w:cstheme="minorHAnsi"/>
          <w:lang w:val="hr-HR"/>
        </w:rPr>
      </w:pPr>
    </w:p>
    <w:p w14:paraId="18E4B84C" w14:textId="77777777" w:rsidR="00E371B3"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Ugovor s drugim pravnim osobama izvan Fakulteta</w:t>
      </w:r>
    </w:p>
    <w:p w14:paraId="197EEFD6" w14:textId="466A1646" w:rsidR="00E371B3"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8</w:t>
      </w:r>
      <w:r w:rsidR="003248AC" w:rsidRPr="006D494D">
        <w:rPr>
          <w:rFonts w:ascii="UniZgLight" w:hAnsi="UniZgLight" w:cstheme="minorHAnsi"/>
          <w:lang w:val="hr-HR"/>
        </w:rPr>
        <w:t>3</w:t>
      </w:r>
      <w:r w:rsidRPr="006D494D">
        <w:rPr>
          <w:rFonts w:ascii="UniZgLight" w:hAnsi="UniZgLight" w:cstheme="minorHAnsi"/>
          <w:lang w:val="hr-HR"/>
        </w:rPr>
        <w:t>.</w:t>
      </w:r>
    </w:p>
    <w:p w14:paraId="1CF9A78C" w14:textId="77777777" w:rsidR="00EB5202" w:rsidRPr="006D494D" w:rsidRDefault="00EB5202" w:rsidP="00832952">
      <w:pPr>
        <w:autoSpaceDE w:val="0"/>
        <w:autoSpaceDN w:val="0"/>
        <w:adjustRightInd w:val="0"/>
        <w:spacing w:after="0" w:line="240" w:lineRule="auto"/>
        <w:jc w:val="center"/>
        <w:rPr>
          <w:rFonts w:ascii="UniZgLight" w:hAnsi="UniZgLight" w:cstheme="minorHAnsi"/>
          <w:lang w:val="hr-HR"/>
        </w:rPr>
      </w:pPr>
    </w:p>
    <w:p w14:paraId="35C3AF5F" w14:textId="24A1DAD7" w:rsidR="00E371B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Ugovori nastavnika, znanstvenika i suradnika</w:t>
      </w:r>
      <w:r w:rsidR="00EB5202" w:rsidRPr="006D494D">
        <w:rPr>
          <w:rFonts w:ascii="UniZgLight" w:hAnsi="UniZgLight" w:cstheme="minorHAnsi"/>
          <w:lang w:val="hr-HR"/>
        </w:rPr>
        <w:t xml:space="preserve"> te ugovori </w:t>
      </w:r>
      <w:r w:rsidRPr="006D494D">
        <w:rPr>
          <w:rFonts w:ascii="UniZgLight" w:hAnsi="UniZgLight" w:cstheme="minorHAnsi"/>
          <w:lang w:val="hr-HR"/>
        </w:rPr>
        <w:t xml:space="preserve">s drugim pravnim osobama izvan Fakulteta, mogu se, na temelju odluke dekana, a na prijedlog Fakultetskog vijeća ili </w:t>
      </w:r>
      <w:r w:rsidR="009E413C" w:rsidRPr="006D494D">
        <w:rPr>
          <w:rFonts w:ascii="UniZgLight" w:hAnsi="UniZgLight" w:cstheme="minorHAnsi"/>
          <w:lang w:val="hr-HR"/>
        </w:rPr>
        <w:t>Vijeća odsjeka</w:t>
      </w:r>
      <w:r w:rsidR="00EB5202" w:rsidRPr="006D494D">
        <w:rPr>
          <w:rFonts w:ascii="UniZgLight" w:hAnsi="UniZgLight" w:cstheme="minorHAnsi"/>
          <w:lang w:val="hr-HR"/>
        </w:rPr>
        <w:t>,</w:t>
      </w:r>
      <w:r w:rsidRPr="006D494D">
        <w:rPr>
          <w:rFonts w:ascii="UniZgLight" w:hAnsi="UniZgLight" w:cstheme="minorHAnsi"/>
          <w:lang w:val="hr-HR"/>
        </w:rPr>
        <w:t xml:space="preserve"> zabraniti, ograničiti ili uvjetovati, ako se radi o ugovorima koji bi negativno utjecali na rad Fakulteta ili fakultetskog odsjeka ili ako je riječ o ugovoru s organizacijom koja svojom djelatnošću konkurira Fakultetu ili fakultetskom odsjeku.</w:t>
      </w:r>
    </w:p>
    <w:p w14:paraId="2F2BA60E" w14:textId="77777777" w:rsidR="00373C87" w:rsidRPr="006D494D" w:rsidRDefault="00373C87" w:rsidP="00832952">
      <w:pPr>
        <w:autoSpaceDE w:val="0"/>
        <w:autoSpaceDN w:val="0"/>
        <w:adjustRightInd w:val="0"/>
        <w:spacing w:after="0" w:line="240" w:lineRule="auto"/>
        <w:jc w:val="both"/>
        <w:rPr>
          <w:rFonts w:ascii="UniZgLight" w:hAnsi="UniZgLight" w:cstheme="minorHAnsi"/>
          <w:lang w:val="hr-HR"/>
        </w:rPr>
      </w:pPr>
    </w:p>
    <w:p w14:paraId="388E390F" w14:textId="6EE566B9" w:rsidR="00373C87" w:rsidRPr="006D494D" w:rsidRDefault="00373C87"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84</w:t>
      </w:r>
      <w:r w:rsidRPr="006D494D">
        <w:rPr>
          <w:rFonts w:ascii="UniZgLight" w:hAnsi="UniZgLight" w:cstheme="minorHAnsi"/>
          <w:lang w:val="hr-HR"/>
        </w:rPr>
        <w:t>.</w:t>
      </w:r>
    </w:p>
    <w:p w14:paraId="0CC9CD3B" w14:textId="77777777" w:rsidR="00EB5202" w:rsidRPr="006D494D" w:rsidRDefault="00EB5202" w:rsidP="00832952">
      <w:pPr>
        <w:autoSpaceDE w:val="0"/>
        <w:autoSpaceDN w:val="0"/>
        <w:adjustRightInd w:val="0"/>
        <w:spacing w:after="0" w:line="240" w:lineRule="auto"/>
        <w:jc w:val="center"/>
        <w:rPr>
          <w:rFonts w:ascii="UniZgLight" w:hAnsi="UniZgLight" w:cstheme="minorHAnsi"/>
          <w:lang w:val="hr-HR"/>
        </w:rPr>
      </w:pPr>
    </w:p>
    <w:p w14:paraId="432FC359" w14:textId="193AE168" w:rsidR="00373C87" w:rsidRPr="006D494D" w:rsidRDefault="00373C87"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Znanstveno, nastavno ili stručno djelovanje zaposlenika izvan Fakulteta te novčani i drugi interesi koji iz toga djelovanja proizlaze</w:t>
      </w:r>
      <w:r w:rsidR="00CC3F20" w:rsidRPr="006D494D">
        <w:rPr>
          <w:rFonts w:ascii="UniZgLight" w:hAnsi="UniZgLight" w:cstheme="minorHAnsi"/>
          <w:lang w:val="hr-HR"/>
        </w:rPr>
        <w:t>,</w:t>
      </w:r>
      <w:r w:rsidRPr="006D494D">
        <w:rPr>
          <w:rFonts w:ascii="UniZgLight" w:hAnsi="UniZgLight" w:cstheme="minorHAnsi"/>
          <w:lang w:val="hr-HR"/>
        </w:rPr>
        <w:t xml:space="preserve"> ne smiju biti u sukobu s interesima Fakulteta i fakultetskih odsjeka, </w:t>
      </w:r>
      <w:r w:rsidR="00CC3F20" w:rsidRPr="006D494D">
        <w:rPr>
          <w:rFonts w:ascii="UniZgLight" w:hAnsi="UniZgLight" w:cstheme="minorHAnsi"/>
          <w:lang w:val="hr-HR"/>
        </w:rPr>
        <w:t xml:space="preserve">kao ni </w:t>
      </w:r>
      <w:r w:rsidRPr="006D494D">
        <w:rPr>
          <w:rFonts w:ascii="UniZgLight" w:hAnsi="UniZgLight" w:cstheme="minorHAnsi"/>
          <w:lang w:val="hr-HR"/>
        </w:rPr>
        <w:t>s interesima Sveu</w:t>
      </w:r>
      <w:r w:rsidR="00803E09" w:rsidRPr="006D494D">
        <w:rPr>
          <w:rFonts w:ascii="UniZgLight" w:hAnsi="UniZgLight" w:cstheme="minorHAnsi"/>
          <w:lang w:val="hr-HR"/>
        </w:rPr>
        <w:t xml:space="preserve">čilišta, te se ostvaruju na temelju posebne suglasnosti dekana Fakulteta i prethodne odluke </w:t>
      </w:r>
      <w:r w:rsidR="009E413C" w:rsidRPr="006D494D">
        <w:rPr>
          <w:rFonts w:ascii="UniZgLight" w:hAnsi="UniZgLight" w:cstheme="minorHAnsi"/>
          <w:lang w:val="hr-HR"/>
        </w:rPr>
        <w:t>Vijeća odsjeka</w:t>
      </w:r>
      <w:r w:rsidR="00803E09" w:rsidRPr="006D494D">
        <w:rPr>
          <w:rFonts w:ascii="UniZgLight" w:hAnsi="UniZgLight" w:cstheme="minorHAnsi"/>
          <w:lang w:val="hr-HR"/>
        </w:rPr>
        <w:t>.</w:t>
      </w:r>
    </w:p>
    <w:p w14:paraId="1A661170" w14:textId="3ED3034F" w:rsidR="00373C87"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Vanjska nastavna aktivnost zaposlenika Fakulteta izvan Sveučilišta u Zagrebu ostvaruje se </w:t>
      </w:r>
      <w:r w:rsidR="00CC3F20" w:rsidRPr="006D494D">
        <w:rPr>
          <w:rFonts w:ascii="UniZgLight" w:hAnsi="UniZgLight" w:cstheme="minorHAnsi"/>
          <w:lang w:val="hr-HR"/>
        </w:rPr>
        <w:t xml:space="preserve">u skladu s općim aktom </w:t>
      </w:r>
      <w:r w:rsidRPr="006D494D">
        <w:rPr>
          <w:rFonts w:ascii="UniZgLight" w:hAnsi="UniZgLight" w:cstheme="minorHAnsi"/>
          <w:lang w:val="hr-HR"/>
        </w:rPr>
        <w:t>Sveučilišta i ne smije prelaziti 30</w:t>
      </w:r>
      <w:r w:rsidR="00CC3F20" w:rsidRPr="006D494D">
        <w:rPr>
          <w:rFonts w:ascii="UniZgLight" w:hAnsi="UniZgLight" w:cstheme="minorHAnsi"/>
          <w:lang w:val="hr-HR"/>
        </w:rPr>
        <w:t xml:space="preserve"> </w:t>
      </w:r>
      <w:r w:rsidRPr="006D494D">
        <w:rPr>
          <w:rFonts w:ascii="UniZgLight" w:hAnsi="UniZgLight" w:cstheme="minorHAnsi"/>
          <w:lang w:val="hr-HR"/>
        </w:rPr>
        <w:t>% zaposlenikove redovite nastavne aktivnosti na Fakultetu.</w:t>
      </w:r>
    </w:p>
    <w:p w14:paraId="58B7C2F0" w14:textId="77777777" w:rsidR="003A4DDA" w:rsidRPr="006D494D" w:rsidRDefault="003A4DDA" w:rsidP="00832952">
      <w:pPr>
        <w:autoSpaceDE w:val="0"/>
        <w:autoSpaceDN w:val="0"/>
        <w:adjustRightInd w:val="0"/>
        <w:spacing w:after="0" w:line="240" w:lineRule="auto"/>
        <w:jc w:val="center"/>
        <w:rPr>
          <w:rFonts w:ascii="UniZgLight" w:hAnsi="UniZgLight" w:cstheme="minorHAnsi"/>
          <w:b/>
          <w:bCs/>
          <w:i/>
          <w:iCs/>
          <w:lang w:val="hr-HR"/>
        </w:rPr>
      </w:pPr>
    </w:p>
    <w:p w14:paraId="6AB41CED" w14:textId="77777777" w:rsidR="003B1874" w:rsidRPr="006D494D" w:rsidRDefault="003B1874" w:rsidP="00832952">
      <w:pPr>
        <w:autoSpaceDE w:val="0"/>
        <w:autoSpaceDN w:val="0"/>
        <w:adjustRightInd w:val="0"/>
        <w:spacing w:after="0" w:line="240" w:lineRule="auto"/>
        <w:jc w:val="center"/>
        <w:rPr>
          <w:rFonts w:ascii="UniZgLight" w:hAnsi="UniZgLight" w:cstheme="minorHAnsi"/>
          <w:b/>
          <w:bCs/>
          <w:iCs/>
          <w:lang w:val="hr-HR"/>
        </w:rPr>
      </w:pPr>
    </w:p>
    <w:p w14:paraId="1CBE5572" w14:textId="4032B82E" w:rsidR="00D30DE5"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 xml:space="preserve">Postupak produljenja radnog odnosa zaposlenika na </w:t>
      </w:r>
    </w:p>
    <w:p w14:paraId="4CE0AB3D" w14:textId="74D08550" w:rsidR="00D30DE5" w:rsidRPr="006D494D" w:rsidRDefault="00CC3F20" w:rsidP="00832952">
      <w:pPr>
        <w:autoSpaceDE w:val="0"/>
        <w:autoSpaceDN w:val="0"/>
        <w:adjustRightInd w:val="0"/>
        <w:spacing w:after="0" w:line="240" w:lineRule="auto"/>
        <w:jc w:val="center"/>
        <w:rPr>
          <w:rFonts w:ascii="UniZgLight" w:hAnsi="UniZgLight" w:cstheme="minorHAnsi"/>
          <w:iCs/>
          <w:lang w:val="hr-HR"/>
        </w:rPr>
      </w:pPr>
      <w:r w:rsidRPr="006D494D">
        <w:rPr>
          <w:rFonts w:ascii="UniZgLight" w:hAnsi="UniZgLight" w:cstheme="minorHAnsi"/>
          <w:b/>
          <w:bCs/>
          <w:iCs/>
          <w:lang w:val="hr-HR"/>
        </w:rPr>
        <w:t>znanstveno-</w:t>
      </w:r>
      <w:r w:rsidR="00803E09" w:rsidRPr="006D494D">
        <w:rPr>
          <w:rFonts w:ascii="UniZgLight" w:hAnsi="UniZgLight" w:cstheme="minorHAnsi"/>
          <w:b/>
          <w:bCs/>
          <w:iCs/>
          <w:lang w:val="hr-HR"/>
        </w:rPr>
        <w:t>nastavnim radnim mjestima</w:t>
      </w:r>
    </w:p>
    <w:p w14:paraId="62161F2C" w14:textId="71A2CB9A" w:rsidR="00D30DE5" w:rsidRPr="006D494D" w:rsidRDefault="00747BB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85</w:t>
      </w:r>
      <w:r w:rsidR="00803E09" w:rsidRPr="006D494D">
        <w:rPr>
          <w:rFonts w:ascii="UniZgLight" w:hAnsi="UniZgLight" w:cstheme="minorHAnsi"/>
          <w:lang w:val="hr-HR"/>
        </w:rPr>
        <w:t>.</w:t>
      </w:r>
    </w:p>
    <w:p w14:paraId="793D673D" w14:textId="77777777" w:rsidR="00CC3F20" w:rsidRPr="006D494D" w:rsidRDefault="00CC3F20" w:rsidP="00832952">
      <w:pPr>
        <w:autoSpaceDE w:val="0"/>
        <w:autoSpaceDN w:val="0"/>
        <w:adjustRightInd w:val="0"/>
        <w:spacing w:after="0" w:line="240" w:lineRule="auto"/>
        <w:jc w:val="center"/>
        <w:rPr>
          <w:rFonts w:ascii="UniZgLight" w:hAnsi="UniZgLight" w:cstheme="minorHAnsi"/>
          <w:lang w:val="hr-HR"/>
        </w:rPr>
      </w:pPr>
    </w:p>
    <w:p w14:paraId="05B6B6ED"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Zaposleniku na znanstveno-nastavnom, znanstvenom, nastavnom i stručnom radnom mjestu na</w:t>
      </w:r>
    </w:p>
    <w:p w14:paraId="4D9450B4"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Fakultetu istekom akademske godine u kojoj je navršio 65 godina prestaje ugovor o radu radi odlaska u mirovinu.</w:t>
      </w:r>
    </w:p>
    <w:p w14:paraId="4DE8E27B" w14:textId="77777777" w:rsidR="00D30DE5"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Iznimno od odredbe stavka 1. ovog članka, kada postoji potreba za nastavkom rada zaposlenika na znanstveno-nastavnom radnom mjestu, Fakultet može sa zaposlenikom koji udovoljava kriterijima izvrsnosti zaključiti ugovor o radu na određeno vrijeme na razdoblje od dvije godine, s mogućnošću za novo dvogodišnje razdoblje do najviše tri puta. </w:t>
      </w:r>
    </w:p>
    <w:p w14:paraId="7A456165" w14:textId="1CAC7A1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Potrebu za nastavkom rada zaposlenika na znanstveno-nastavnom radnom mjestu utvrđuje ovlašteno </w:t>
      </w:r>
      <w:r w:rsidR="009E413C" w:rsidRPr="006D494D">
        <w:rPr>
          <w:rFonts w:ascii="UniZgLight" w:hAnsi="UniZgLight" w:cstheme="minorHAnsi"/>
          <w:lang w:val="hr-HR"/>
        </w:rPr>
        <w:t>Vijeće odsjeka</w:t>
      </w:r>
      <w:r w:rsidRPr="006D494D">
        <w:rPr>
          <w:rFonts w:ascii="UniZgLight" w:hAnsi="UniZgLight" w:cstheme="minorHAnsi"/>
          <w:lang w:val="hr-HR"/>
        </w:rPr>
        <w:t>,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 na prijedlog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u širem sastavu. Kriterije izvrsnosti za odabir zaposlenika za zaključenje ugovora o radu nakon 65. godine donosi Nacionalno vijeće za znanost, visoko obrazovanje i tehnološki razvoj.</w:t>
      </w:r>
    </w:p>
    <w:p w14:paraId="52B6624A" w14:textId="4F8545CB"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(4) U slučaju utvrđene potrebe za nastavkom rada zaposlenika na znanstveno-nastavnom radnom mjestu iz prethodnog stavka ovog članka, </w:t>
      </w:r>
      <w:r w:rsidR="009E413C" w:rsidRPr="006D494D">
        <w:rPr>
          <w:rFonts w:ascii="UniZgLight" w:hAnsi="UniZgLight" w:cstheme="minorHAnsi"/>
          <w:lang w:val="hr-HR"/>
        </w:rPr>
        <w:t>Vijeće odsjeka</w:t>
      </w:r>
      <w:r w:rsidRPr="006D494D">
        <w:rPr>
          <w:rFonts w:ascii="UniZgLight" w:hAnsi="UniZgLight" w:cstheme="minorHAnsi"/>
          <w:lang w:val="hr-HR"/>
        </w:rPr>
        <w:t xml:space="preserve"> imenuje tročlano Stručno povjerenstvo za utvrđivanje uvjeta </w:t>
      </w:r>
      <w:r w:rsidR="00F86297" w:rsidRPr="006D494D">
        <w:rPr>
          <w:rFonts w:ascii="UniZgLight" w:hAnsi="UniZgLight" w:cstheme="minorHAnsi"/>
          <w:lang w:val="hr-HR"/>
        </w:rPr>
        <w:t xml:space="preserve">ispunjenja </w:t>
      </w:r>
      <w:r w:rsidRPr="006D494D">
        <w:rPr>
          <w:rFonts w:ascii="UniZgLight" w:hAnsi="UniZgLight" w:cstheme="minorHAnsi"/>
          <w:lang w:val="hr-HR"/>
        </w:rPr>
        <w:t>kriterija nastavne izvrsnosti (dalje</w:t>
      </w:r>
      <w:r w:rsidR="00F86297" w:rsidRPr="006D494D">
        <w:rPr>
          <w:rFonts w:ascii="UniZgLight" w:hAnsi="UniZgLight" w:cstheme="minorHAnsi"/>
          <w:lang w:val="hr-HR"/>
        </w:rPr>
        <w:t xml:space="preserve"> u tekstu</w:t>
      </w:r>
      <w:r w:rsidRPr="006D494D">
        <w:rPr>
          <w:rFonts w:ascii="UniZgLight" w:hAnsi="UniZgLight" w:cstheme="minorHAnsi"/>
          <w:lang w:val="hr-HR"/>
        </w:rPr>
        <w:t xml:space="preserve">: Povjerenstvo za utvrđenje izvrsnosti), čiji članovi moraju biti u istom ili višem znanstvenom zvanju u odnosu na zaposlenika na </w:t>
      </w:r>
      <w:r w:rsidR="00F86297" w:rsidRPr="006D494D">
        <w:rPr>
          <w:rFonts w:ascii="UniZgLight" w:hAnsi="UniZgLight" w:cstheme="minorHAnsi"/>
          <w:lang w:val="hr-HR"/>
        </w:rPr>
        <w:t xml:space="preserve">kojeg </w:t>
      </w:r>
      <w:r w:rsidRPr="006D494D">
        <w:rPr>
          <w:rFonts w:ascii="UniZgLight" w:hAnsi="UniZgLight" w:cstheme="minorHAnsi"/>
          <w:lang w:val="hr-HR"/>
        </w:rPr>
        <w:t>se postupak odnosi. Najmanje jedan član Povjerenstva za utvrđenje izvrsnosti ne smije biti zaposlenik Fakulteta.</w:t>
      </w:r>
    </w:p>
    <w:p w14:paraId="39E5A1CD" w14:textId="127776F7" w:rsidR="000C071A" w:rsidRPr="006D494D" w:rsidRDefault="00AA2E2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(5) </w:t>
      </w:r>
      <w:r w:rsidR="00D23858" w:rsidRPr="006D494D">
        <w:rPr>
          <w:rFonts w:ascii="UniZgLight" w:hAnsi="UniZgLight" w:cstheme="minorHAnsi"/>
          <w:lang w:val="hr-HR"/>
        </w:rPr>
        <w:t>Povjerenstvo za utvrđenje izvrsnosti sastavlja izvješć</w:t>
      </w:r>
      <w:r w:rsidRPr="006D494D">
        <w:rPr>
          <w:rFonts w:ascii="UniZgLight" w:hAnsi="UniZgLight" w:cstheme="minorHAnsi"/>
          <w:lang w:val="hr-HR"/>
        </w:rPr>
        <w:t>e o ispunjenju kriterija</w:t>
      </w:r>
      <w:r w:rsidR="00D23858" w:rsidRPr="006D494D">
        <w:rPr>
          <w:rFonts w:ascii="UniZgLight" w:hAnsi="UniZgLight" w:cstheme="minorHAnsi"/>
          <w:lang w:val="hr-HR"/>
        </w:rPr>
        <w:t xml:space="preserve"> </w:t>
      </w:r>
      <w:r w:rsidRPr="006D494D">
        <w:rPr>
          <w:rFonts w:ascii="UniZgLight" w:hAnsi="UniZgLight" w:cstheme="minorHAnsi"/>
          <w:lang w:val="hr-HR"/>
        </w:rPr>
        <w:t xml:space="preserve">znanstvene izvrsnosti i o ispunjenju kriterija nastavne izvrsnosti te ga podnosi </w:t>
      </w:r>
      <w:r w:rsidR="009E413C" w:rsidRPr="006D494D">
        <w:rPr>
          <w:rFonts w:ascii="UniZgLight" w:hAnsi="UniZgLight" w:cstheme="minorHAnsi"/>
          <w:lang w:val="hr-HR"/>
        </w:rPr>
        <w:t>Vijeću odsjeka</w:t>
      </w:r>
      <w:r w:rsidR="00803E09" w:rsidRPr="006D494D">
        <w:rPr>
          <w:rFonts w:ascii="UniZgLight" w:hAnsi="UniZgLight" w:cstheme="minorHAnsi"/>
          <w:lang w:val="hr-HR"/>
        </w:rPr>
        <w:t>, koje o prihvaćanju izvješća odlučuje tajnim glasovanjem</w:t>
      </w:r>
      <w:r w:rsidR="00F86297" w:rsidRPr="006D494D">
        <w:rPr>
          <w:rFonts w:ascii="UniZgLight" w:hAnsi="UniZgLight" w:cstheme="minorHAnsi"/>
          <w:lang w:val="hr-HR"/>
        </w:rPr>
        <w:t>,</w:t>
      </w:r>
      <w:r w:rsidR="00803E09" w:rsidRPr="006D494D">
        <w:rPr>
          <w:rFonts w:ascii="UniZgLight" w:hAnsi="UniZgLight" w:cstheme="minorHAnsi"/>
          <w:lang w:val="hr-HR"/>
        </w:rPr>
        <w:t xml:space="preserve"> natpolovičnom većinom glasova nazočnih članova. Prihvaćeno izvješće o ispunjenju kriterija znanstvene izvrsnosti i o ispunjenju kriterija nastavne izvrsnosti </w:t>
      </w:r>
      <w:r w:rsidR="009E413C" w:rsidRPr="006D494D">
        <w:rPr>
          <w:rFonts w:ascii="UniZgLight" w:hAnsi="UniZgLight" w:cstheme="minorHAnsi"/>
          <w:lang w:val="hr-HR"/>
        </w:rPr>
        <w:t>Vijeće odsjeka</w:t>
      </w:r>
      <w:r w:rsidR="00803E09" w:rsidRPr="006D494D">
        <w:rPr>
          <w:rFonts w:ascii="UniZgLight" w:hAnsi="UniZgLight" w:cstheme="minorHAnsi"/>
          <w:lang w:val="hr-HR"/>
        </w:rPr>
        <w:t xml:space="preserve"> upućuje Fakultetskom vijeću.</w:t>
      </w:r>
    </w:p>
    <w:p w14:paraId="397D050C" w14:textId="34432EF3" w:rsidR="000C071A"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(6) Fakultetsko vijeće </w:t>
      </w:r>
      <w:r w:rsidR="00F86297" w:rsidRPr="006D494D">
        <w:rPr>
          <w:rFonts w:ascii="UniZgLight" w:hAnsi="UniZgLight" w:cstheme="minorHAnsi"/>
          <w:lang w:val="hr-HR"/>
        </w:rPr>
        <w:t xml:space="preserve">na temelju </w:t>
      </w:r>
      <w:r w:rsidRPr="006D494D">
        <w:rPr>
          <w:rFonts w:ascii="UniZgLight" w:hAnsi="UniZgLight" w:cstheme="minorHAnsi"/>
          <w:lang w:val="hr-HR"/>
        </w:rPr>
        <w:t xml:space="preserve">izvješća o ispunjenju kriterija znanstvene izvrsnosti i o ispunjenju kriterija nastavne izvrsnosti i odluke </w:t>
      </w:r>
      <w:r w:rsidR="009E413C" w:rsidRPr="006D494D">
        <w:rPr>
          <w:rFonts w:ascii="UniZgLight" w:hAnsi="UniZgLight" w:cstheme="minorHAnsi"/>
          <w:lang w:val="hr-HR"/>
        </w:rPr>
        <w:t>Vijeća odsjeka</w:t>
      </w:r>
      <w:r w:rsidRPr="006D494D">
        <w:rPr>
          <w:rFonts w:ascii="UniZgLight" w:hAnsi="UniZgLight" w:cstheme="minorHAnsi"/>
          <w:lang w:val="hr-HR"/>
        </w:rPr>
        <w:t>,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 donosi mišljenje o ispunjenju kriterija znanstvene izvrsnosti, odnosno na mišljenje o ispunjenju kriterija nastavne izvrsnosti.</w:t>
      </w:r>
    </w:p>
    <w:p w14:paraId="0C377375" w14:textId="106CF8B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(7) U roku od mjesec dana od dana donošenja, Fakultetsko vijeće upućuje mišljenje o ispunjenju kriterija znanstvene izvrsnosti nadležnom matičnom odboru koji donosi odluku o ispunjenju kriterija znanstvene izvrsnosti.</w:t>
      </w:r>
    </w:p>
    <w:p w14:paraId="4654F7AA" w14:textId="77777777" w:rsidR="00C644DE"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165251" w:rsidRPr="006D494D">
        <w:rPr>
          <w:rFonts w:ascii="UniZgLight" w:hAnsi="UniZgLight" w:cstheme="minorHAnsi"/>
          <w:lang w:val="hr-HR"/>
        </w:rPr>
        <w:t>8</w:t>
      </w:r>
      <w:r w:rsidR="00AA2E21" w:rsidRPr="006D494D">
        <w:rPr>
          <w:rFonts w:ascii="UniZgLight" w:hAnsi="UniZgLight" w:cstheme="minorHAnsi"/>
          <w:lang w:val="hr-HR"/>
        </w:rPr>
        <w:t>)</w:t>
      </w:r>
      <w:r w:rsidR="00C644DE" w:rsidRPr="006D494D">
        <w:rPr>
          <w:rFonts w:ascii="UniZgLight" w:hAnsi="UniZgLight" w:cstheme="minorHAnsi"/>
          <w:lang w:val="hr-HR"/>
        </w:rPr>
        <w:t xml:space="preserve"> Fakultetsko vijeće upućuje mišljenje o ispunjenju kriterija nastavne izvrsnosti na potvrdu povjerenstvu koje imenuje Nacionalno vijeće za znanost, visoko obrazovanje i tehnološki razvoj.</w:t>
      </w:r>
    </w:p>
    <w:p w14:paraId="44AE1C62" w14:textId="58BA938E" w:rsidR="00AA2E21" w:rsidRPr="006D494D" w:rsidRDefault="00AA2E21"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w:t>
      </w:r>
      <w:r w:rsidR="00165251" w:rsidRPr="006D494D">
        <w:rPr>
          <w:rFonts w:ascii="UniZgLight" w:hAnsi="UniZgLight" w:cstheme="minorHAnsi"/>
          <w:lang w:val="hr-HR"/>
        </w:rPr>
        <w:t>9</w:t>
      </w:r>
      <w:r w:rsidRPr="006D494D">
        <w:rPr>
          <w:rFonts w:ascii="UniZgLight" w:hAnsi="UniZgLight" w:cstheme="minorHAnsi"/>
          <w:lang w:val="hr-HR"/>
        </w:rPr>
        <w:t>) Na temelju pot</w:t>
      </w:r>
      <w:r w:rsidR="00C644DE" w:rsidRPr="006D494D">
        <w:rPr>
          <w:rFonts w:ascii="UniZgLight" w:hAnsi="UniZgLight" w:cstheme="minorHAnsi"/>
          <w:lang w:val="hr-HR"/>
        </w:rPr>
        <w:t>vrde iz prethodnog stavka ovog č</w:t>
      </w:r>
      <w:r w:rsidRPr="006D494D">
        <w:rPr>
          <w:rFonts w:ascii="UniZgLight" w:hAnsi="UniZgLight" w:cstheme="minorHAnsi"/>
          <w:lang w:val="hr-HR"/>
        </w:rPr>
        <w:t>lanka</w:t>
      </w:r>
      <w:r w:rsidR="00B0774B" w:rsidRPr="006D494D">
        <w:rPr>
          <w:rFonts w:ascii="UniZgLight" w:hAnsi="UniZgLight" w:cstheme="minorHAnsi"/>
          <w:lang w:val="hr-HR"/>
        </w:rPr>
        <w:t>,</w:t>
      </w:r>
      <w:r w:rsidRPr="006D494D">
        <w:rPr>
          <w:rFonts w:ascii="UniZgLight" w:hAnsi="UniZgLight" w:cstheme="minorHAnsi"/>
          <w:lang w:val="hr-HR"/>
        </w:rPr>
        <w:t xml:space="preserve"> dekan u ime Fakulteta sa zaposlenikom</w:t>
      </w:r>
      <w:r w:rsidR="00C644DE" w:rsidRPr="006D494D">
        <w:rPr>
          <w:rFonts w:ascii="UniZgLight" w:hAnsi="UniZgLight" w:cstheme="minorHAnsi"/>
          <w:lang w:val="hr-HR"/>
        </w:rPr>
        <w:t xml:space="preserve"> sklapa ugovor o radu na određ</w:t>
      </w:r>
      <w:r w:rsidR="00803E09" w:rsidRPr="006D494D">
        <w:rPr>
          <w:rFonts w:ascii="UniZgLight" w:hAnsi="UniZgLight" w:cstheme="minorHAnsi"/>
          <w:lang w:val="hr-HR"/>
        </w:rPr>
        <w:t xml:space="preserve">eno vrijeme, </w:t>
      </w:r>
      <w:r w:rsidR="00B0774B" w:rsidRPr="006D494D">
        <w:rPr>
          <w:rFonts w:ascii="UniZgLight" w:hAnsi="UniZgLight" w:cstheme="minorHAnsi"/>
          <w:lang w:val="hr-HR"/>
        </w:rPr>
        <w:t xml:space="preserve">u skladu sa zakonom </w:t>
      </w:r>
      <w:r w:rsidR="00803E09" w:rsidRPr="006D494D">
        <w:rPr>
          <w:rFonts w:ascii="UniZgLight" w:hAnsi="UniZgLight" w:cstheme="minorHAnsi"/>
          <w:lang w:val="hr-HR"/>
        </w:rPr>
        <w:t xml:space="preserve">i </w:t>
      </w:r>
      <w:r w:rsidR="00B0774B" w:rsidRPr="006D494D">
        <w:rPr>
          <w:rFonts w:ascii="UniZgLight" w:hAnsi="UniZgLight" w:cstheme="minorHAnsi"/>
          <w:lang w:val="hr-HR"/>
        </w:rPr>
        <w:t>ovim Statutom</w:t>
      </w:r>
      <w:r w:rsidR="00803E09" w:rsidRPr="006D494D">
        <w:rPr>
          <w:rFonts w:ascii="UniZgLight" w:hAnsi="UniZgLight" w:cstheme="minorHAnsi"/>
          <w:lang w:val="hr-HR"/>
        </w:rPr>
        <w:t>.</w:t>
      </w:r>
    </w:p>
    <w:p w14:paraId="6683BD75" w14:textId="77777777" w:rsidR="003D3C52" w:rsidRPr="006D494D" w:rsidRDefault="003D3C52" w:rsidP="00832952">
      <w:pPr>
        <w:autoSpaceDE w:val="0"/>
        <w:autoSpaceDN w:val="0"/>
        <w:adjustRightInd w:val="0"/>
        <w:spacing w:after="0" w:line="240" w:lineRule="auto"/>
        <w:rPr>
          <w:rFonts w:ascii="UniZgLight" w:hAnsi="UniZgLight" w:cstheme="minorHAnsi"/>
          <w:lang w:val="hr-HR"/>
        </w:rPr>
      </w:pPr>
    </w:p>
    <w:p w14:paraId="670813E2" w14:textId="68C6C691" w:rsidR="00BC1856" w:rsidRPr="006D494D" w:rsidRDefault="00747BB1"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86</w:t>
      </w:r>
      <w:r w:rsidR="00803E09" w:rsidRPr="006D494D">
        <w:rPr>
          <w:rFonts w:ascii="UniZgLight" w:hAnsi="UniZgLight" w:cstheme="minorHAnsi"/>
          <w:lang w:val="hr-HR"/>
        </w:rPr>
        <w:t>.</w:t>
      </w:r>
    </w:p>
    <w:p w14:paraId="66665720" w14:textId="77777777" w:rsidR="00B0774B" w:rsidRPr="006D494D" w:rsidRDefault="00B0774B" w:rsidP="00832952">
      <w:pPr>
        <w:autoSpaceDE w:val="0"/>
        <w:autoSpaceDN w:val="0"/>
        <w:adjustRightInd w:val="0"/>
        <w:spacing w:after="0" w:line="240" w:lineRule="auto"/>
        <w:jc w:val="center"/>
        <w:rPr>
          <w:rFonts w:ascii="UniZgLight" w:hAnsi="UniZgLight" w:cstheme="minorHAnsi"/>
          <w:lang w:val="hr-HR"/>
        </w:rPr>
      </w:pPr>
    </w:p>
    <w:p w14:paraId="3BEFB1E6" w14:textId="2CBC8E81"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Kada su sredstva za plaću zaposlenika na znanstveno-nastavnom radnom mjestu osigurana iz namjenskih sredstava znanstvenih ili stručnih projekata ili iz vlastitih sredstava Fakulteta ili fakultetskih odsjeka, Fakultet može zaposleniku produljiti radni odnos i izvan ograničenja iz članka </w:t>
      </w:r>
      <w:r w:rsidR="009B4BEC" w:rsidRPr="006D494D">
        <w:rPr>
          <w:rFonts w:ascii="UniZgLight" w:hAnsi="UniZgLight" w:cstheme="minorHAnsi"/>
          <w:lang w:val="hr-HR"/>
        </w:rPr>
        <w:t>85</w:t>
      </w:r>
      <w:r w:rsidRPr="006D494D">
        <w:rPr>
          <w:rFonts w:ascii="UniZgLight" w:hAnsi="UniZgLight" w:cstheme="minorHAnsi"/>
          <w:lang w:val="hr-HR"/>
        </w:rPr>
        <w:t>. ovog Statuta.</w:t>
      </w:r>
    </w:p>
    <w:p w14:paraId="75889480" w14:textId="77F87404"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Potrebu za nastavkom rada zaposlenika na znanstveno-nastavnom radnom mjestu utvrđuje ovlašteno </w:t>
      </w:r>
      <w:r w:rsidR="009E413C" w:rsidRPr="006D494D">
        <w:rPr>
          <w:rFonts w:ascii="UniZgLight" w:hAnsi="UniZgLight" w:cstheme="minorHAnsi"/>
          <w:lang w:val="hr-HR"/>
        </w:rPr>
        <w:t>Vijeće odsjeka</w:t>
      </w:r>
      <w:r w:rsidRPr="006D494D">
        <w:rPr>
          <w:rFonts w:ascii="UniZgLight" w:hAnsi="UniZgLight" w:cstheme="minorHAnsi"/>
          <w:lang w:val="hr-HR"/>
        </w:rPr>
        <w:t xml:space="preserve">, tajnim glasovanjem natpolovičnom većinom glasova nazočnih članova, na prijedlog </w:t>
      </w:r>
      <w:proofErr w:type="spellStart"/>
      <w:r w:rsidRPr="006D494D">
        <w:rPr>
          <w:rFonts w:ascii="UniZgLight" w:hAnsi="UniZgLight" w:cstheme="minorHAnsi"/>
          <w:lang w:val="hr-HR"/>
        </w:rPr>
        <w:t>Odsječkog</w:t>
      </w:r>
      <w:proofErr w:type="spellEnd"/>
      <w:r w:rsidRPr="006D494D">
        <w:rPr>
          <w:rFonts w:ascii="UniZgLight" w:hAnsi="UniZgLight" w:cstheme="minorHAnsi"/>
          <w:lang w:val="hr-HR"/>
        </w:rPr>
        <w:t xml:space="preserve"> kolegija u širem sastavu.</w:t>
      </w:r>
    </w:p>
    <w:p w14:paraId="4515E1C2" w14:textId="7D265321"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U slučaju utvrđene potrebe za nastavkom rada zaposlenika na znanstveno-nastavnom radnom mjestu iz prethodnog stavka ovog članka, </w:t>
      </w:r>
      <w:r w:rsidR="009E413C" w:rsidRPr="006D494D">
        <w:rPr>
          <w:rFonts w:ascii="UniZgLight" w:hAnsi="UniZgLight" w:cstheme="minorHAnsi"/>
          <w:lang w:val="hr-HR"/>
        </w:rPr>
        <w:t>Vijeće odsjeka</w:t>
      </w:r>
      <w:r w:rsidRPr="006D494D">
        <w:rPr>
          <w:rFonts w:ascii="UniZgLight" w:hAnsi="UniZgLight" w:cstheme="minorHAnsi"/>
          <w:lang w:val="hr-HR"/>
        </w:rPr>
        <w:t xml:space="preserve"> imenuje tročlano Stručno povjerenstvo za sastav izvješća o radu zaposlenika radi produljenja radnog odnosa zaposlenika na znanstveno nastavnim radnim mjestima (dalje: Povjerenstvo za sastav izvješća o radu zaposlenika), čiji članovi moraju </w:t>
      </w:r>
      <w:r w:rsidR="00B0774B" w:rsidRPr="006D494D">
        <w:rPr>
          <w:rFonts w:ascii="UniZgLight" w:hAnsi="UniZgLight" w:cstheme="minorHAnsi"/>
          <w:lang w:val="hr-HR"/>
        </w:rPr>
        <w:t xml:space="preserve">biti </w:t>
      </w:r>
      <w:r w:rsidRPr="006D494D">
        <w:rPr>
          <w:rFonts w:ascii="UniZgLight" w:hAnsi="UniZgLight" w:cstheme="minorHAnsi"/>
          <w:lang w:val="hr-HR"/>
        </w:rPr>
        <w:t xml:space="preserve">u istom ili višem znanstveno-nastavnom zvanju u odnosu na zaposlenika na kojeg se odnosi izvješće o radu. Najmanje jedan član </w:t>
      </w:r>
      <w:r w:rsidR="00E72AC9" w:rsidRPr="006D494D">
        <w:rPr>
          <w:rFonts w:ascii="UniZgLight" w:hAnsi="UniZgLight" w:cstheme="minorHAnsi"/>
          <w:lang w:val="hr-HR"/>
        </w:rPr>
        <w:t xml:space="preserve">Povjerenstva </w:t>
      </w:r>
      <w:r w:rsidRPr="006D494D">
        <w:rPr>
          <w:rFonts w:ascii="UniZgLight" w:hAnsi="UniZgLight" w:cstheme="minorHAnsi"/>
          <w:lang w:val="hr-HR"/>
        </w:rPr>
        <w:t>za sastav izvješća o radu zaposlenika ne smije biti zaposlenik Fakulteta. Pri izradi izvješća o radu zaposlenika</w:t>
      </w:r>
      <w:r w:rsidR="00B0774B" w:rsidRPr="006D494D">
        <w:rPr>
          <w:rFonts w:ascii="UniZgLight" w:hAnsi="UniZgLight" w:cstheme="minorHAnsi"/>
          <w:lang w:val="hr-HR"/>
        </w:rPr>
        <w:t>,</w:t>
      </w:r>
      <w:r w:rsidRPr="006D494D">
        <w:rPr>
          <w:rFonts w:ascii="UniZgLight" w:hAnsi="UniZgLight" w:cstheme="minorHAnsi"/>
          <w:lang w:val="hr-HR"/>
        </w:rPr>
        <w:t xml:space="preserve"> posebno će se cijeniti znanstveni doprinos, uspješnost u obrazovnom procesu i odgoju mladih znanstvenika i nastavnika tog zaposlenika. </w:t>
      </w:r>
    </w:p>
    <w:p w14:paraId="7382A08C" w14:textId="4250184B" w:rsidR="00AA2E21" w:rsidRPr="006D494D" w:rsidRDefault="00803E09" w:rsidP="00832952">
      <w:pPr>
        <w:autoSpaceDE w:val="0"/>
        <w:autoSpaceDN w:val="0"/>
        <w:adjustRightInd w:val="0"/>
        <w:spacing w:after="0" w:line="240" w:lineRule="auto"/>
        <w:rPr>
          <w:rFonts w:ascii="UniZgLight" w:hAnsi="UniZgLight" w:cstheme="minorHAnsi"/>
          <w:i/>
          <w:iCs/>
          <w:lang w:val="hr-HR"/>
        </w:rPr>
      </w:pPr>
      <w:r w:rsidRPr="006D494D">
        <w:rPr>
          <w:rFonts w:ascii="UniZgLight" w:hAnsi="UniZgLight" w:cstheme="minorHAnsi"/>
          <w:lang w:val="hr-HR"/>
        </w:rPr>
        <w:t xml:space="preserve">(4) Povjerenstvo za sastav izvješća o radu zaposlenika sastavlja i podnosi izvješće </w:t>
      </w:r>
      <w:r w:rsidR="009E413C" w:rsidRPr="006D494D">
        <w:rPr>
          <w:rFonts w:ascii="UniZgLight" w:hAnsi="UniZgLight" w:cstheme="minorHAnsi"/>
          <w:lang w:val="hr-HR"/>
        </w:rPr>
        <w:t>Vijeću odsjeka</w:t>
      </w:r>
      <w:r w:rsidRPr="006D494D">
        <w:rPr>
          <w:rFonts w:ascii="UniZgLight" w:hAnsi="UniZgLight" w:cstheme="minorHAnsi"/>
          <w:lang w:val="hr-HR"/>
        </w:rPr>
        <w:t xml:space="preserve"> koje o izvješću o radu zaposlenika odlučuje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 i predlaže Fakultetskom vijeću produljenje radnog odnosa zaposleniku na znanstveno-nastavnom radnom mjestu. Ako temeljem izvješća o radu zaposlenika </w:t>
      </w:r>
      <w:r w:rsidR="009E413C" w:rsidRPr="006D494D">
        <w:rPr>
          <w:rFonts w:ascii="UniZgLight" w:hAnsi="UniZgLight" w:cstheme="minorHAnsi"/>
          <w:lang w:val="hr-HR"/>
        </w:rPr>
        <w:t>Vijeće odsjeka</w:t>
      </w:r>
      <w:r w:rsidRPr="006D494D">
        <w:rPr>
          <w:rFonts w:ascii="UniZgLight" w:hAnsi="UniZgLight" w:cstheme="minorHAnsi"/>
          <w:lang w:val="hr-HR"/>
        </w:rPr>
        <w:t xml:space="preserve"> odluči da se zaposleniku na znanstveno-nastavnom radnom mjestu ne produlji radni odnos, istome radni odnos prestaje </w:t>
      </w:r>
      <w:r w:rsidRPr="006D494D">
        <w:rPr>
          <w:rFonts w:ascii="UniZgLight" w:hAnsi="UniZgLight" w:cstheme="minorHAnsi"/>
          <w:i/>
          <w:iCs/>
          <w:lang w:val="hr-HR"/>
        </w:rPr>
        <w:t>ex lege.</w:t>
      </w:r>
    </w:p>
    <w:p w14:paraId="7556093A" w14:textId="15C0C01A"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(5) Odluku o produljenju radnog odnosa zaposlenika temeljem ovog članka Statuta donosi Fakultetsko vijeće tajnim glasovanjem</w:t>
      </w:r>
      <w:r w:rsidR="00B0774B" w:rsidRPr="006D494D">
        <w:rPr>
          <w:rFonts w:ascii="UniZgLight" w:hAnsi="UniZgLight" w:cstheme="minorHAnsi"/>
          <w:lang w:val="hr-HR"/>
        </w:rPr>
        <w:t>,</w:t>
      </w:r>
      <w:r w:rsidRPr="006D494D">
        <w:rPr>
          <w:rFonts w:ascii="UniZgLight" w:hAnsi="UniZgLight" w:cstheme="minorHAnsi"/>
          <w:lang w:val="hr-HR"/>
        </w:rPr>
        <w:t xml:space="preserve"> natpolovičnom većinom glasova nazočnih članova, </w:t>
      </w:r>
      <w:r w:rsidR="00B0774B" w:rsidRPr="006D494D">
        <w:rPr>
          <w:rFonts w:ascii="UniZgLight" w:hAnsi="UniZgLight" w:cstheme="minorHAnsi"/>
          <w:lang w:val="hr-HR"/>
        </w:rPr>
        <w:t xml:space="preserve">na temelju </w:t>
      </w:r>
      <w:r w:rsidRPr="006D494D">
        <w:rPr>
          <w:rFonts w:ascii="UniZgLight" w:hAnsi="UniZgLight" w:cstheme="minorHAnsi"/>
          <w:lang w:val="hr-HR"/>
        </w:rPr>
        <w:t>koje dekan u ime Fakulteta sa</w:t>
      </w:r>
      <w:r w:rsidR="000D153D" w:rsidRPr="006D494D">
        <w:rPr>
          <w:rFonts w:ascii="UniZgLight" w:hAnsi="UniZgLight" w:cstheme="minorHAnsi"/>
          <w:lang w:val="hr-HR"/>
        </w:rPr>
        <w:t xml:space="preserve"> </w:t>
      </w:r>
      <w:r w:rsidR="003B1134" w:rsidRPr="006D494D">
        <w:rPr>
          <w:rFonts w:ascii="UniZgLight" w:hAnsi="UniZgLight" w:cstheme="minorHAnsi"/>
          <w:lang w:val="hr-HR"/>
        </w:rPr>
        <w:t>zaposlenikom</w:t>
      </w:r>
      <w:r w:rsidR="00AA2E21" w:rsidRPr="006D494D">
        <w:rPr>
          <w:rFonts w:ascii="UniZgLight" w:hAnsi="UniZgLight" w:cstheme="minorHAnsi"/>
          <w:lang w:val="hr-HR"/>
        </w:rPr>
        <w:t xml:space="preserve"> sklapa ugovor o radu na </w:t>
      </w:r>
      <w:r w:rsidR="000D153D" w:rsidRPr="006D494D">
        <w:rPr>
          <w:rFonts w:ascii="UniZgLight" w:hAnsi="UniZgLight" w:cstheme="minorHAnsi"/>
          <w:lang w:val="hr-HR"/>
        </w:rPr>
        <w:t xml:space="preserve">određeno </w:t>
      </w:r>
      <w:r w:rsidR="00AA2E21" w:rsidRPr="006D494D">
        <w:rPr>
          <w:rFonts w:ascii="UniZgLight" w:hAnsi="UniZgLight" w:cstheme="minorHAnsi"/>
          <w:lang w:val="hr-HR"/>
        </w:rPr>
        <w:t>vr</w:t>
      </w:r>
      <w:r w:rsidR="003B1134" w:rsidRPr="006D494D">
        <w:rPr>
          <w:rFonts w:ascii="UniZgLight" w:hAnsi="UniZgLight" w:cstheme="minorHAnsi"/>
          <w:lang w:val="hr-HR"/>
        </w:rPr>
        <w:t>ij</w:t>
      </w:r>
      <w:r w:rsidR="00AA2E21" w:rsidRPr="006D494D">
        <w:rPr>
          <w:rFonts w:ascii="UniZgLight" w:hAnsi="UniZgLight" w:cstheme="minorHAnsi"/>
          <w:lang w:val="hr-HR"/>
        </w:rPr>
        <w:t>eme.</w:t>
      </w:r>
    </w:p>
    <w:p w14:paraId="00ACE558" w14:textId="77777777" w:rsidR="003D3C52" w:rsidRPr="006D494D" w:rsidRDefault="003D3C52" w:rsidP="00832952">
      <w:pPr>
        <w:autoSpaceDE w:val="0"/>
        <w:autoSpaceDN w:val="0"/>
        <w:adjustRightInd w:val="0"/>
        <w:spacing w:after="0" w:line="240" w:lineRule="auto"/>
        <w:rPr>
          <w:rFonts w:ascii="UniZgLight" w:hAnsi="UniZgLight" w:cstheme="minorHAnsi"/>
          <w:i/>
          <w:iCs/>
          <w:lang w:val="hr-HR"/>
        </w:rPr>
      </w:pPr>
    </w:p>
    <w:p w14:paraId="03E70A68" w14:textId="77777777" w:rsidR="005062B4" w:rsidRPr="006D494D" w:rsidRDefault="00803E09" w:rsidP="00832952">
      <w:pPr>
        <w:autoSpaceDE w:val="0"/>
        <w:autoSpaceDN w:val="0"/>
        <w:adjustRightInd w:val="0"/>
        <w:spacing w:after="0" w:line="240" w:lineRule="auto"/>
        <w:jc w:val="center"/>
        <w:rPr>
          <w:rFonts w:ascii="UniZgLight" w:hAnsi="UniZgLight" w:cstheme="minorHAnsi"/>
          <w:iCs/>
          <w:lang w:val="hr-HR"/>
        </w:rPr>
      </w:pPr>
      <w:r w:rsidRPr="006D494D">
        <w:rPr>
          <w:rFonts w:ascii="UniZgLight" w:hAnsi="UniZgLight" w:cstheme="minorHAnsi"/>
          <w:b/>
          <w:bCs/>
          <w:iCs/>
          <w:lang w:val="hr-HR"/>
        </w:rPr>
        <w:t>Mirovanje rokova za izbor u zvanja</w:t>
      </w:r>
    </w:p>
    <w:p w14:paraId="5186FC6A" w14:textId="58B3BEEF" w:rsidR="005062B4"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Čla</w:t>
      </w:r>
      <w:r w:rsidR="0050396A" w:rsidRPr="006D494D">
        <w:rPr>
          <w:rFonts w:ascii="UniZgLight" w:hAnsi="UniZgLight" w:cstheme="minorHAnsi"/>
          <w:lang w:val="hr-HR"/>
        </w:rPr>
        <w:t xml:space="preserve">nak </w:t>
      </w:r>
      <w:r w:rsidR="003248AC" w:rsidRPr="006D494D">
        <w:rPr>
          <w:rFonts w:ascii="UniZgLight" w:hAnsi="UniZgLight" w:cstheme="minorHAnsi"/>
          <w:lang w:val="hr-HR"/>
        </w:rPr>
        <w:t>87</w:t>
      </w:r>
      <w:r w:rsidRPr="006D494D">
        <w:rPr>
          <w:rFonts w:ascii="UniZgLight" w:hAnsi="UniZgLight" w:cstheme="minorHAnsi"/>
          <w:lang w:val="hr-HR"/>
        </w:rPr>
        <w:t>.</w:t>
      </w:r>
    </w:p>
    <w:p w14:paraId="55FBFBB8" w14:textId="77777777" w:rsidR="00B0774B" w:rsidRPr="006D494D" w:rsidRDefault="00B0774B" w:rsidP="00832952">
      <w:pPr>
        <w:autoSpaceDE w:val="0"/>
        <w:autoSpaceDN w:val="0"/>
        <w:adjustRightInd w:val="0"/>
        <w:spacing w:after="0" w:line="240" w:lineRule="auto"/>
        <w:jc w:val="center"/>
        <w:rPr>
          <w:rFonts w:ascii="UniZgLight" w:hAnsi="UniZgLight" w:cstheme="minorHAnsi"/>
          <w:lang w:val="hr-HR"/>
        </w:rPr>
      </w:pPr>
    </w:p>
    <w:p w14:paraId="428E6288" w14:textId="1E966A88"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Zaposlenik izabran u znanstveno-nastavno, znanstveno ili nastavno zvanje i na odgovarajuće radno mjesto ima pravo na mirovanje rokova za izbor u zvanja i na radna mjesta</w:t>
      </w:r>
      <w:r w:rsidR="00D379EA" w:rsidRPr="006D494D">
        <w:rPr>
          <w:rFonts w:ascii="UniZgLight" w:hAnsi="UniZgLight" w:cstheme="minorHAnsi"/>
          <w:lang w:val="hr-HR"/>
        </w:rPr>
        <w:t xml:space="preserve"> za</w:t>
      </w:r>
      <w:r w:rsidRPr="006D494D">
        <w:rPr>
          <w:rFonts w:ascii="UniZgLight" w:hAnsi="UniZgLight" w:cstheme="minorHAnsi"/>
          <w:lang w:val="hr-HR"/>
        </w:rPr>
        <w:t xml:space="preserve"> vrijeme obavljanja dužnosti rektora, prorektora, dekana Fakulteta ili obavljanja kakve javne dužnosti te u slučajevima i na način predviđen zakonom, Statutom Sveučilišta, kolektivnim ugovorom i ov</w:t>
      </w:r>
      <w:r w:rsidR="00D379EA" w:rsidRPr="006D494D">
        <w:rPr>
          <w:rFonts w:ascii="UniZgLight" w:hAnsi="UniZgLight" w:cstheme="minorHAnsi"/>
          <w:lang w:val="hr-HR"/>
        </w:rPr>
        <w:t>i</w:t>
      </w:r>
      <w:r w:rsidRPr="006D494D">
        <w:rPr>
          <w:rFonts w:ascii="UniZgLight" w:hAnsi="UniZgLight" w:cstheme="minorHAnsi"/>
          <w:lang w:val="hr-HR"/>
        </w:rPr>
        <w:t>m Statutom.</w:t>
      </w:r>
    </w:p>
    <w:p w14:paraId="703DE957" w14:textId="5FFF8F15"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Zaposlenik tijekom obavljanja javne dužnosti na koju je imenovan ili izabran može držati nastavu i baviti se znanstvenim radom na Fakultetu </w:t>
      </w:r>
      <w:r w:rsidR="00B0774B" w:rsidRPr="006D494D">
        <w:rPr>
          <w:rFonts w:ascii="UniZgLight" w:hAnsi="UniZgLight" w:cstheme="minorHAnsi"/>
          <w:lang w:val="hr-HR"/>
        </w:rPr>
        <w:t xml:space="preserve">na temelju </w:t>
      </w:r>
      <w:r w:rsidRPr="006D494D">
        <w:rPr>
          <w:rFonts w:ascii="UniZgLight" w:hAnsi="UniZgLight" w:cstheme="minorHAnsi"/>
          <w:lang w:val="hr-HR"/>
        </w:rPr>
        <w:t xml:space="preserve">posebnog ugovora sklopljenog </w:t>
      </w:r>
      <w:r w:rsidRPr="006D494D">
        <w:rPr>
          <w:rFonts w:ascii="UniZgLight" w:hAnsi="UniZgLight" w:cstheme="minorHAnsi"/>
          <w:i/>
          <w:iCs/>
          <w:lang w:val="hr-HR"/>
        </w:rPr>
        <w:t xml:space="preserve">s </w:t>
      </w:r>
      <w:r w:rsidRPr="006D494D">
        <w:rPr>
          <w:rFonts w:ascii="UniZgLight" w:hAnsi="UniZgLight" w:cstheme="minorHAnsi"/>
          <w:lang w:val="hr-HR"/>
        </w:rPr>
        <w:t>Fakultetom za trajanje obnašanja te dužnosti. Po prestanku javne dužnosti</w:t>
      </w:r>
      <w:r w:rsidR="00B0774B" w:rsidRPr="006D494D">
        <w:rPr>
          <w:rFonts w:ascii="UniZgLight" w:hAnsi="UniZgLight" w:cstheme="minorHAnsi"/>
          <w:lang w:val="hr-HR"/>
        </w:rPr>
        <w:t>,</w:t>
      </w:r>
      <w:r w:rsidRPr="006D494D">
        <w:rPr>
          <w:rFonts w:ascii="UniZgLight" w:hAnsi="UniZgLight" w:cstheme="minorHAnsi"/>
          <w:lang w:val="hr-HR"/>
        </w:rPr>
        <w:t xml:space="preserve"> zaposlenik se ima pravo vratiti na ono radno mjesto na Fakultetu na kojem je radio prije odlaska na javnu dužnost ili na drugo odgovarajuće radno mjesto.</w:t>
      </w:r>
    </w:p>
    <w:p w14:paraId="122DA30C" w14:textId="77777777" w:rsidR="003D3C52" w:rsidRPr="006D494D" w:rsidRDefault="003D3C52" w:rsidP="00832952">
      <w:pPr>
        <w:autoSpaceDE w:val="0"/>
        <w:autoSpaceDN w:val="0"/>
        <w:adjustRightInd w:val="0"/>
        <w:spacing w:after="0" w:line="240" w:lineRule="auto"/>
        <w:rPr>
          <w:rFonts w:ascii="UniZgLight" w:hAnsi="UniZgLight" w:cstheme="minorHAnsi"/>
          <w:b/>
          <w:bCs/>
          <w:i/>
          <w:iCs/>
          <w:lang w:val="hr-HR"/>
        </w:rPr>
      </w:pPr>
    </w:p>
    <w:p w14:paraId="7BD4C152" w14:textId="77777777" w:rsidR="00657ECD" w:rsidRPr="006D494D" w:rsidRDefault="00803E09" w:rsidP="00832952">
      <w:pPr>
        <w:autoSpaceDE w:val="0"/>
        <w:autoSpaceDN w:val="0"/>
        <w:adjustRightInd w:val="0"/>
        <w:spacing w:after="0" w:line="240" w:lineRule="auto"/>
        <w:jc w:val="center"/>
        <w:rPr>
          <w:rFonts w:ascii="UniZgLight" w:hAnsi="UniZgLight" w:cstheme="minorHAnsi"/>
          <w:b/>
          <w:bCs/>
          <w:iCs/>
          <w:lang w:val="hr-HR"/>
        </w:rPr>
      </w:pPr>
      <w:r w:rsidRPr="006D494D">
        <w:rPr>
          <w:rFonts w:ascii="UniZgLight" w:hAnsi="UniZgLight" w:cstheme="minorHAnsi"/>
          <w:b/>
          <w:bCs/>
          <w:iCs/>
          <w:lang w:val="hr-HR"/>
        </w:rPr>
        <w:t>Stegovni postupak</w:t>
      </w:r>
    </w:p>
    <w:p w14:paraId="2C096F4F" w14:textId="02B0A906" w:rsidR="00657ECD"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88</w:t>
      </w:r>
      <w:r w:rsidRPr="006D494D">
        <w:rPr>
          <w:rFonts w:ascii="UniZgLight" w:hAnsi="UniZgLight" w:cstheme="minorHAnsi"/>
          <w:lang w:val="hr-HR"/>
        </w:rPr>
        <w:t>.</w:t>
      </w:r>
    </w:p>
    <w:p w14:paraId="07542DDC" w14:textId="77777777" w:rsidR="00B0774B" w:rsidRPr="006D494D" w:rsidRDefault="00B0774B" w:rsidP="00832952">
      <w:pPr>
        <w:autoSpaceDE w:val="0"/>
        <w:autoSpaceDN w:val="0"/>
        <w:adjustRightInd w:val="0"/>
        <w:spacing w:after="0" w:line="240" w:lineRule="auto"/>
        <w:jc w:val="center"/>
        <w:rPr>
          <w:rFonts w:ascii="UniZgLight" w:hAnsi="UniZgLight" w:cstheme="minorHAnsi"/>
          <w:lang w:val="hr-HR"/>
        </w:rPr>
      </w:pPr>
    </w:p>
    <w:p w14:paraId="010001BE" w14:textId="0F69DB98" w:rsidR="00657EC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Neizvršavanje obveza, kršenje pravila ponašanja utvrđenih Statutom Sveučilišta ili ovim Statutom i na njima utemeljenim općim aktima te narušavanje ugleda Sveučilišta, Fakulteta, fakultetskih odsjeka i zaposlenika povlači stegovnu odgovornost.</w:t>
      </w:r>
    </w:p>
    <w:p w14:paraId="784F99E8" w14:textId="77777777" w:rsidR="00657EC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Za povrede iz stavka 1. ovog članka nastavnicima, znanstvenicima i suradnicima može se izreći opomena i javna opomena te otkazati ugovor o radu.</w:t>
      </w:r>
    </w:p>
    <w:p w14:paraId="20D048DA" w14:textId="77777777" w:rsidR="00657ECD"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Stegovna djela, stegovni postupak i stegovne mjere utvrđuju se posebnim općim aktom Fakulteta.</w:t>
      </w:r>
    </w:p>
    <w:p w14:paraId="7187A40A" w14:textId="77777777" w:rsidR="00657ECD" w:rsidRPr="006D494D" w:rsidRDefault="00657ECD" w:rsidP="00832952">
      <w:pPr>
        <w:spacing w:after="0" w:line="240" w:lineRule="auto"/>
        <w:rPr>
          <w:rFonts w:ascii="UniZgLight" w:hAnsi="UniZgLight" w:cstheme="minorHAnsi"/>
          <w:b/>
          <w:bCs/>
          <w:i/>
          <w:iCs/>
          <w:lang w:val="hr-HR"/>
        </w:rPr>
      </w:pPr>
    </w:p>
    <w:p w14:paraId="7BAD1375" w14:textId="6B1A09B1" w:rsidR="00566F0B" w:rsidRPr="006D494D" w:rsidRDefault="00B0774B" w:rsidP="00832952">
      <w:pPr>
        <w:autoSpaceDE w:val="0"/>
        <w:autoSpaceDN w:val="0"/>
        <w:adjustRightInd w:val="0"/>
        <w:spacing w:after="0" w:line="240" w:lineRule="auto"/>
        <w:rPr>
          <w:rFonts w:ascii="UniZgLight" w:hAnsi="UniZgLight" w:cstheme="minorHAnsi"/>
          <w:b/>
          <w:bCs/>
          <w:iCs/>
          <w:lang w:val="hr-HR"/>
        </w:rPr>
      </w:pPr>
      <w:r w:rsidRPr="006D494D">
        <w:rPr>
          <w:rFonts w:ascii="UniZgLight" w:hAnsi="UniZgLight" w:cstheme="minorHAnsi"/>
          <w:b/>
          <w:bCs/>
          <w:iCs/>
          <w:lang w:val="hr-HR"/>
        </w:rPr>
        <w:t xml:space="preserve">V. </w:t>
      </w:r>
      <w:r w:rsidR="00803E09" w:rsidRPr="006D494D">
        <w:rPr>
          <w:rFonts w:ascii="UniZgLight" w:hAnsi="UniZgLight" w:cstheme="minorHAnsi"/>
          <w:b/>
          <w:bCs/>
          <w:iCs/>
          <w:lang w:val="hr-HR"/>
        </w:rPr>
        <w:t>ZNANSTVENOISTRAŽIVAČKI I STRUČNI RAD</w:t>
      </w:r>
    </w:p>
    <w:p w14:paraId="42105330" w14:textId="77777777" w:rsidR="00B0774B" w:rsidRPr="006D494D" w:rsidRDefault="00B0774B" w:rsidP="00832952">
      <w:pPr>
        <w:autoSpaceDE w:val="0"/>
        <w:autoSpaceDN w:val="0"/>
        <w:adjustRightInd w:val="0"/>
        <w:spacing w:after="0" w:line="240" w:lineRule="auto"/>
        <w:rPr>
          <w:rFonts w:ascii="UniZgLight" w:hAnsi="UniZgLight" w:cstheme="minorHAnsi"/>
          <w:b/>
          <w:bCs/>
          <w:iCs/>
          <w:lang w:val="hr-HR"/>
        </w:rPr>
      </w:pPr>
    </w:p>
    <w:p w14:paraId="39D06B36" w14:textId="4E51089F" w:rsidR="00566F0B"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89</w:t>
      </w:r>
      <w:r w:rsidRPr="006D494D">
        <w:rPr>
          <w:rFonts w:ascii="UniZgLight" w:hAnsi="UniZgLight" w:cstheme="minorHAnsi"/>
          <w:lang w:val="hr-HR"/>
        </w:rPr>
        <w:t>.</w:t>
      </w:r>
    </w:p>
    <w:p w14:paraId="367F05DA" w14:textId="77777777" w:rsidR="00B0774B" w:rsidRPr="006D494D" w:rsidRDefault="00B0774B" w:rsidP="00832952">
      <w:pPr>
        <w:autoSpaceDE w:val="0"/>
        <w:autoSpaceDN w:val="0"/>
        <w:adjustRightInd w:val="0"/>
        <w:spacing w:after="0" w:line="240" w:lineRule="auto"/>
        <w:jc w:val="center"/>
        <w:rPr>
          <w:rFonts w:ascii="UniZgLight" w:hAnsi="UniZgLight" w:cstheme="minorHAnsi"/>
          <w:lang w:val="hr-HR"/>
        </w:rPr>
      </w:pPr>
    </w:p>
    <w:p w14:paraId="0BADCC44" w14:textId="60F2C356" w:rsidR="00566F0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Sloboda znanstvenog i stručnog istraživanja i stvaralaštva te međusobne suradnje i udruživanja je</w:t>
      </w:r>
      <w:r w:rsidR="000D153D" w:rsidRPr="006D494D">
        <w:rPr>
          <w:rFonts w:ascii="UniZgLight" w:hAnsi="UniZgLight" w:cstheme="minorHAnsi"/>
          <w:lang w:val="hr-HR"/>
        </w:rPr>
        <w:t xml:space="preserve"> </w:t>
      </w:r>
      <w:r w:rsidR="00566F0B" w:rsidRPr="006D494D">
        <w:rPr>
          <w:rFonts w:ascii="UniZgLight" w:hAnsi="UniZgLight" w:cstheme="minorHAnsi"/>
          <w:lang w:val="hr-HR"/>
        </w:rPr>
        <w:t>akademska sloboda koja u skladu s Ustavom i Zakonom pripada svim članovima akademske zajednice.</w:t>
      </w:r>
    </w:p>
    <w:p w14:paraId="2581F16C" w14:textId="77777777" w:rsidR="00566F0B" w:rsidRPr="006D494D" w:rsidRDefault="00566F0B"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Znanstveno-istra</w:t>
      </w:r>
      <w:r w:rsidR="00803E09" w:rsidRPr="006D494D">
        <w:rPr>
          <w:rFonts w:ascii="UniZgLight" w:hAnsi="UniZgLight" w:cstheme="minorHAnsi"/>
          <w:lang w:val="hr-HR"/>
        </w:rPr>
        <w:t>živačka i stručna djelatnost je temeljno pravo i obveza svih zaposlenika izabranih u znanstveno-nastavna, znanstvena i suradnička zvanja i na odgovarajuća radna mjesta. Istraživačka djelatnost zaposlenika ostvaruje se kroz preuzimanje ugovornih obveza i radom na istraživačkim programima, projektima, analizama i ekspertizama te individualnim istraživanjima i stvaralaštvu.</w:t>
      </w:r>
    </w:p>
    <w:p w14:paraId="05176FDD" w14:textId="5C3C93C8" w:rsidR="00566F0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(3) Zaposlenici Fakulteta u svom znanstvenom i istraživačkom radu uživaju zaštitu intelektualnog vlasništva prema najvišim standardima te imaju sva prava koja proizlaze iz tog rada </w:t>
      </w:r>
      <w:r w:rsidR="00B0774B" w:rsidRPr="006D494D">
        <w:rPr>
          <w:rFonts w:ascii="UniZgLight" w:hAnsi="UniZgLight" w:cstheme="minorHAnsi"/>
          <w:lang w:val="hr-HR"/>
        </w:rPr>
        <w:t xml:space="preserve">u skladu s </w:t>
      </w:r>
      <w:r w:rsidRPr="006D494D">
        <w:rPr>
          <w:rFonts w:ascii="UniZgLight" w:hAnsi="UniZgLight" w:cstheme="minorHAnsi"/>
          <w:lang w:val="hr-HR"/>
        </w:rPr>
        <w:t>posebnim propisima.</w:t>
      </w:r>
    </w:p>
    <w:p w14:paraId="6F2B2A87" w14:textId="2649AACD" w:rsidR="00566F0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(4) Zaposlenici Fakulteta svojom znanstvenom i istraživačkom djelatnošću ne smiju djelovati suprotno ostvarenju temeljnih zadaća Sveučilišta i Fakulteta</w:t>
      </w:r>
      <w:r w:rsidR="00B0774B" w:rsidRPr="006D494D">
        <w:rPr>
          <w:rFonts w:ascii="UniZgLight" w:hAnsi="UniZgLight" w:cstheme="minorHAnsi"/>
          <w:lang w:val="hr-HR"/>
        </w:rPr>
        <w:t xml:space="preserve"> te ne </w:t>
      </w:r>
      <w:r w:rsidRPr="006D494D">
        <w:rPr>
          <w:rFonts w:ascii="UniZgLight" w:hAnsi="UniZgLight" w:cstheme="minorHAnsi"/>
          <w:lang w:val="hr-HR"/>
        </w:rPr>
        <w:t>mogu upotrebljavati ime i znak Sveučilišta i Fakulteta u komercijalne svrhe.</w:t>
      </w:r>
    </w:p>
    <w:p w14:paraId="660B748D" w14:textId="732A4732" w:rsidR="008052C8"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Znanstvenu suradnju zaposlenici Fakulteta ostvaruju zajedničkim znanstveno-istraživačkim projektima, studijskim boravcima i razmjenom stručnjaka u zemlji i inozemstvu.</w:t>
      </w:r>
    </w:p>
    <w:p w14:paraId="60833AA2" w14:textId="77777777" w:rsidR="003A4DDA" w:rsidRPr="006D494D" w:rsidRDefault="003A4DDA" w:rsidP="00832952">
      <w:pPr>
        <w:autoSpaceDE w:val="0"/>
        <w:autoSpaceDN w:val="0"/>
        <w:adjustRightInd w:val="0"/>
        <w:spacing w:after="0" w:line="240" w:lineRule="auto"/>
        <w:jc w:val="center"/>
        <w:rPr>
          <w:rFonts w:ascii="UniZgLight" w:hAnsi="UniZgLight" w:cstheme="minorHAnsi"/>
          <w:lang w:val="hr-HR"/>
        </w:rPr>
      </w:pPr>
    </w:p>
    <w:p w14:paraId="256D4AE5" w14:textId="15C49382" w:rsidR="008052C8" w:rsidRPr="006D494D" w:rsidRDefault="00803E09" w:rsidP="00832952">
      <w:pPr>
        <w:autoSpaceDE w:val="0"/>
        <w:autoSpaceDN w:val="0"/>
        <w:adjustRightInd w:val="0"/>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9</w:t>
      </w:r>
      <w:r w:rsidR="003248AC" w:rsidRPr="006D494D">
        <w:rPr>
          <w:rFonts w:ascii="UniZgLight" w:hAnsi="UniZgLight" w:cstheme="minorHAnsi"/>
          <w:lang w:val="hr-HR"/>
        </w:rPr>
        <w:t>0</w:t>
      </w:r>
      <w:r w:rsidRPr="006D494D">
        <w:rPr>
          <w:rFonts w:ascii="UniZgLight" w:hAnsi="UniZgLight" w:cstheme="minorHAnsi"/>
          <w:lang w:val="hr-HR"/>
        </w:rPr>
        <w:t>.</w:t>
      </w:r>
    </w:p>
    <w:p w14:paraId="43700718" w14:textId="77777777" w:rsidR="00B0774B" w:rsidRPr="006D494D" w:rsidRDefault="00B0774B" w:rsidP="00832952">
      <w:pPr>
        <w:autoSpaceDE w:val="0"/>
        <w:autoSpaceDN w:val="0"/>
        <w:adjustRightInd w:val="0"/>
        <w:spacing w:after="0" w:line="240" w:lineRule="auto"/>
        <w:jc w:val="center"/>
        <w:rPr>
          <w:rFonts w:ascii="UniZgLight" w:hAnsi="UniZgLight" w:cstheme="minorHAnsi"/>
          <w:lang w:val="hr-HR"/>
        </w:rPr>
      </w:pPr>
    </w:p>
    <w:p w14:paraId="6CDEF833" w14:textId="353B56A5" w:rsidR="00566F0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Nastavnici, znanstvenici i suradnici Fakulteta izabrani u znanstveno-nastavna, znanstvena i suradnička zvanja i na ista radna mjesta mogu predlagati i ugovarati znanstvene programe i projekte, te analize i ekspertize (dalje: projekte) uz pisanu suglasnost dekana Fakulteta i prethodno pribavljenu suglasnost pročelnika odsjeka u kojem djeluju, </w:t>
      </w:r>
      <w:r w:rsidR="00B0774B" w:rsidRPr="006D494D">
        <w:rPr>
          <w:rFonts w:ascii="UniZgLight" w:hAnsi="UniZgLight" w:cstheme="minorHAnsi"/>
          <w:lang w:val="hr-HR"/>
        </w:rPr>
        <w:t>u skladu s posebnim pravilnikom</w:t>
      </w:r>
      <w:r w:rsidRPr="006D494D">
        <w:rPr>
          <w:rFonts w:ascii="UniZgLight" w:hAnsi="UniZgLight" w:cstheme="minorHAnsi"/>
          <w:lang w:val="hr-HR"/>
        </w:rPr>
        <w:t xml:space="preserve">. Prilikom davanja suglasnosti na prijavu projekta pročelnik razmatra i daje suglasnost za uporabu određenog prostora i opreme na fakultetskom odsjeku za potrebe izvedbe projekta, o čemu na prvoj slijedećoj sjednici izvještava </w:t>
      </w:r>
      <w:proofErr w:type="spellStart"/>
      <w:r w:rsidRPr="006D494D">
        <w:rPr>
          <w:rFonts w:ascii="UniZgLight" w:hAnsi="UniZgLight" w:cstheme="minorHAnsi"/>
          <w:lang w:val="hr-HR"/>
        </w:rPr>
        <w:t>Odsječki</w:t>
      </w:r>
      <w:proofErr w:type="spellEnd"/>
      <w:r w:rsidRPr="006D494D">
        <w:rPr>
          <w:rFonts w:ascii="UniZgLight" w:hAnsi="UniZgLight" w:cstheme="minorHAnsi"/>
          <w:lang w:val="hr-HR"/>
        </w:rPr>
        <w:t xml:space="preserve"> kolegij.</w:t>
      </w:r>
    </w:p>
    <w:p w14:paraId="40E4A188" w14:textId="77777777" w:rsidR="00566F0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(2) Projekti moraju zadovoljavati kriterije istraživačkog i/ili stručnog rada Sveučilišta.</w:t>
      </w:r>
    </w:p>
    <w:p w14:paraId="1E15B28E" w14:textId="77777777" w:rsidR="00566F0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(3) U izvođenju projekata mogu sudjelovati i osobe koje nisu zaposlene na Fakultetu, pod uvjetom da su u prijavi projekta navedene kao suradnici na projektu.</w:t>
      </w:r>
    </w:p>
    <w:p w14:paraId="416FA463" w14:textId="77777777" w:rsidR="00566F0B"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(4) Voditelj projekta usmjerava izvedbu projekta i odlučuje o trošenju sredstava u skladu s ugovorom o projektu.</w:t>
      </w:r>
    </w:p>
    <w:p w14:paraId="730249A5" w14:textId="3CD7D745" w:rsidR="00566F0B"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(5) U cilju realizacije projekata</w:t>
      </w:r>
      <w:r w:rsidR="00966BC1" w:rsidRPr="006D494D">
        <w:rPr>
          <w:rFonts w:ascii="UniZgLight" w:hAnsi="UniZgLight" w:cstheme="minorHAnsi"/>
          <w:lang w:val="hr-HR"/>
        </w:rPr>
        <w:t>,</w:t>
      </w:r>
      <w:r w:rsidRPr="006D494D">
        <w:rPr>
          <w:rFonts w:ascii="UniZgLight" w:hAnsi="UniZgLight" w:cstheme="minorHAnsi"/>
          <w:lang w:val="hr-HR"/>
        </w:rPr>
        <w:t xml:space="preserve"> Fakultet i fakultetski odsjeci osiguravaju uporabu odgovarajućega prostora i opreme te usluge administrativne, tehničke i pomoćne službe. </w:t>
      </w:r>
    </w:p>
    <w:p w14:paraId="39D03D6C" w14:textId="77777777" w:rsidR="005C564D" w:rsidRPr="006D494D" w:rsidRDefault="005C564D" w:rsidP="00832952">
      <w:pPr>
        <w:autoSpaceDE w:val="0"/>
        <w:autoSpaceDN w:val="0"/>
        <w:adjustRightInd w:val="0"/>
        <w:spacing w:after="0" w:line="240" w:lineRule="auto"/>
        <w:jc w:val="both"/>
        <w:rPr>
          <w:rFonts w:ascii="UniZgLight" w:hAnsi="UniZgLight" w:cstheme="minorHAnsi"/>
          <w:lang w:val="hr-HR"/>
        </w:rPr>
      </w:pPr>
    </w:p>
    <w:p w14:paraId="04D12317" w14:textId="6630F445" w:rsidR="00657ECD" w:rsidRPr="006D494D" w:rsidRDefault="00966BC1" w:rsidP="00832952">
      <w:pPr>
        <w:spacing w:after="0" w:line="240" w:lineRule="auto"/>
        <w:rPr>
          <w:rFonts w:ascii="UniZgLight" w:hAnsi="UniZgLight" w:cstheme="minorHAnsi"/>
          <w:b/>
          <w:bCs/>
          <w:iCs/>
          <w:lang w:val="hr-HR"/>
        </w:rPr>
      </w:pPr>
      <w:r w:rsidRPr="006D494D">
        <w:rPr>
          <w:rFonts w:ascii="UniZgLight" w:hAnsi="UniZgLight" w:cstheme="minorHAnsi"/>
          <w:b/>
          <w:bCs/>
          <w:iCs/>
          <w:lang w:val="hr-HR"/>
        </w:rPr>
        <w:t xml:space="preserve">VI. </w:t>
      </w:r>
      <w:r w:rsidR="00803E09" w:rsidRPr="006D494D">
        <w:rPr>
          <w:rFonts w:ascii="UniZgLight" w:hAnsi="UniZgLight" w:cstheme="minorHAnsi"/>
          <w:b/>
          <w:bCs/>
          <w:iCs/>
          <w:lang w:val="hr-HR"/>
        </w:rPr>
        <w:t>STUDIJI NA FAKULTETU</w:t>
      </w:r>
    </w:p>
    <w:p w14:paraId="663BEE70" w14:textId="315BA13E" w:rsidR="00AA2E21" w:rsidRPr="006D494D" w:rsidRDefault="00803E09"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9</w:t>
      </w:r>
      <w:r w:rsidR="003248AC" w:rsidRPr="006D494D">
        <w:rPr>
          <w:rFonts w:ascii="UniZgLight" w:hAnsi="UniZgLight" w:cstheme="minorHAnsi"/>
          <w:lang w:val="hr-HR"/>
        </w:rPr>
        <w:t>1</w:t>
      </w:r>
      <w:r w:rsidRPr="006D494D">
        <w:rPr>
          <w:rFonts w:ascii="UniZgLight" w:hAnsi="UniZgLight" w:cstheme="minorHAnsi"/>
          <w:lang w:val="hr-HR"/>
        </w:rPr>
        <w:t>.</w:t>
      </w:r>
    </w:p>
    <w:p w14:paraId="24506FA5" w14:textId="77777777" w:rsidR="00966BC1" w:rsidRPr="006D494D" w:rsidRDefault="00966BC1" w:rsidP="00832952">
      <w:pPr>
        <w:spacing w:after="0" w:line="240" w:lineRule="auto"/>
        <w:jc w:val="center"/>
        <w:rPr>
          <w:rFonts w:ascii="UniZgLight" w:hAnsi="UniZgLight" w:cstheme="minorHAnsi"/>
          <w:b/>
          <w:bCs/>
          <w:i/>
          <w:iCs/>
          <w:lang w:val="hr-HR"/>
        </w:rPr>
      </w:pPr>
    </w:p>
    <w:p w14:paraId="24372AA9"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Fakultet ustrojava i izvodi preddiplomske sveučilišne, diplomske sveučilišne, integrirane preddiplomske i diplomske sveučilišne studije te poslijediplomske studije iz područja prirodnih znanosti i iz interdisciplinarnih područja znanosti, polje geografija, sukladno studijskim programima.</w:t>
      </w:r>
    </w:p>
    <w:p w14:paraId="736C656A"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Vrste i trajanje studija, stjecanje i prijenos ECTS bodova, kriteriji i uvjeti prijenosa ECTS bodova, način donošenja studijskih programa i Izvedbenog plana nastave (Reda predavanja) te završetak studija uređuju se posebnim općim aktom o studijima na PMF-u.</w:t>
      </w:r>
    </w:p>
    <w:p w14:paraId="207B936A" w14:textId="77777777" w:rsidR="003D3C52" w:rsidRPr="006D494D" w:rsidRDefault="003D3C52" w:rsidP="00832952">
      <w:pPr>
        <w:autoSpaceDE w:val="0"/>
        <w:autoSpaceDN w:val="0"/>
        <w:adjustRightInd w:val="0"/>
        <w:spacing w:after="0" w:line="240" w:lineRule="auto"/>
        <w:rPr>
          <w:rFonts w:ascii="UniZgLight" w:hAnsi="UniZgLight" w:cstheme="minorHAnsi"/>
          <w:b/>
          <w:bCs/>
          <w:i/>
          <w:iCs/>
          <w:lang w:val="hr-HR"/>
        </w:rPr>
      </w:pPr>
    </w:p>
    <w:p w14:paraId="3FD2FF62" w14:textId="23459826" w:rsidR="00566F0B" w:rsidRPr="006D494D" w:rsidRDefault="00803E09"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9</w:t>
      </w:r>
      <w:r w:rsidR="003248AC" w:rsidRPr="006D494D">
        <w:rPr>
          <w:rFonts w:ascii="UniZgLight" w:hAnsi="UniZgLight" w:cstheme="minorHAnsi"/>
          <w:lang w:val="hr-HR"/>
        </w:rPr>
        <w:t>2</w:t>
      </w:r>
      <w:r w:rsidRPr="006D494D">
        <w:rPr>
          <w:rFonts w:ascii="UniZgLight" w:hAnsi="UniZgLight" w:cstheme="minorHAnsi"/>
          <w:lang w:val="hr-HR"/>
        </w:rPr>
        <w:t>.</w:t>
      </w:r>
    </w:p>
    <w:p w14:paraId="6D02C889" w14:textId="77777777" w:rsidR="00966BC1" w:rsidRPr="006D494D" w:rsidRDefault="00966BC1" w:rsidP="00832952">
      <w:pPr>
        <w:spacing w:after="0" w:line="240" w:lineRule="auto"/>
        <w:jc w:val="center"/>
        <w:rPr>
          <w:rFonts w:ascii="UniZgLight" w:hAnsi="UniZgLight" w:cstheme="minorHAnsi"/>
          <w:b/>
          <w:bCs/>
          <w:i/>
          <w:iCs/>
          <w:lang w:val="hr-HR"/>
        </w:rPr>
      </w:pPr>
    </w:p>
    <w:p w14:paraId="1C9C1D15" w14:textId="7F17E576"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Status studenta stječe se upisom na jedan od studija Fakulteta, a dokazuje se odgovarajućom studentskom ispravom, čiji oblik propisuje Senat Sveučilišta.</w:t>
      </w:r>
    </w:p>
    <w:p w14:paraId="2C14773C" w14:textId="52CADD5F"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lastRenderedPageBreak/>
        <w:t>(2) Stjecanje statusa studenta, prava i obveze studenata, prestanak statusa studenta, ispiti i drugi načini provjere znanja, ispitni rokovi, evidencije o studentima te ostale odredbe o pravima studenata regulirani su Statutom Sveučilišta i posebnim općim aktom o studiju.</w:t>
      </w:r>
    </w:p>
    <w:p w14:paraId="282F1303" w14:textId="77777777" w:rsidR="003D3C52" w:rsidRPr="006D494D" w:rsidRDefault="003D3C52" w:rsidP="00832952">
      <w:pPr>
        <w:autoSpaceDE w:val="0"/>
        <w:autoSpaceDN w:val="0"/>
        <w:adjustRightInd w:val="0"/>
        <w:spacing w:after="0" w:line="240" w:lineRule="auto"/>
        <w:rPr>
          <w:rFonts w:ascii="UniZgLight" w:hAnsi="UniZgLight" w:cstheme="minorHAnsi"/>
          <w:b/>
          <w:bCs/>
          <w:i/>
          <w:iCs/>
          <w:lang w:val="hr-HR"/>
        </w:rPr>
      </w:pPr>
    </w:p>
    <w:p w14:paraId="30F9283E" w14:textId="3F6A5319" w:rsidR="00AA2E21" w:rsidRPr="006D494D" w:rsidRDefault="00803E09" w:rsidP="00832952">
      <w:pPr>
        <w:autoSpaceDE w:val="0"/>
        <w:autoSpaceDN w:val="0"/>
        <w:adjustRightInd w:val="0"/>
        <w:spacing w:after="0" w:line="240" w:lineRule="auto"/>
        <w:rPr>
          <w:rFonts w:ascii="UniZgLight" w:hAnsi="UniZgLight" w:cstheme="minorHAnsi"/>
          <w:b/>
          <w:bCs/>
          <w:iCs/>
          <w:lang w:val="hr-HR"/>
        </w:rPr>
      </w:pPr>
      <w:r w:rsidRPr="006D494D">
        <w:rPr>
          <w:rFonts w:ascii="UniZgLight" w:hAnsi="UniZgLight" w:cstheme="minorHAnsi"/>
          <w:b/>
          <w:bCs/>
          <w:iCs/>
          <w:lang w:val="hr-HR"/>
        </w:rPr>
        <w:t>V</w:t>
      </w:r>
      <w:r w:rsidR="009C5EE7" w:rsidRPr="006D494D">
        <w:rPr>
          <w:rFonts w:ascii="UniZgLight" w:hAnsi="UniZgLight" w:cstheme="minorHAnsi"/>
          <w:b/>
          <w:bCs/>
          <w:iCs/>
          <w:lang w:val="hr-HR"/>
        </w:rPr>
        <w:t>I</w:t>
      </w:r>
      <w:r w:rsidRPr="006D494D">
        <w:rPr>
          <w:rFonts w:ascii="UniZgLight" w:hAnsi="UniZgLight" w:cstheme="minorHAnsi"/>
          <w:b/>
          <w:bCs/>
          <w:iCs/>
          <w:lang w:val="hr-HR"/>
        </w:rPr>
        <w:t>I</w:t>
      </w:r>
      <w:r w:rsidR="00966BC1" w:rsidRPr="006D494D">
        <w:rPr>
          <w:rFonts w:ascii="UniZgLight" w:hAnsi="UniZgLight" w:cstheme="minorHAnsi"/>
          <w:b/>
          <w:bCs/>
          <w:iCs/>
          <w:lang w:val="hr-HR"/>
        </w:rPr>
        <w:t>.</w:t>
      </w:r>
      <w:r w:rsidRPr="006D494D">
        <w:rPr>
          <w:rFonts w:ascii="UniZgLight" w:hAnsi="UniZgLight" w:cstheme="minorHAnsi"/>
          <w:b/>
          <w:bCs/>
          <w:iCs/>
          <w:lang w:val="hr-HR"/>
        </w:rPr>
        <w:t xml:space="preserve"> IMOVINA FAKULTETA</w:t>
      </w:r>
    </w:p>
    <w:p w14:paraId="6189974E" w14:textId="77777777" w:rsidR="000B3ED9" w:rsidRPr="006D494D" w:rsidRDefault="000B3ED9" w:rsidP="00832952">
      <w:pPr>
        <w:spacing w:after="0" w:line="240" w:lineRule="auto"/>
        <w:jc w:val="both"/>
        <w:rPr>
          <w:rFonts w:ascii="UniZgLight" w:hAnsi="UniZgLight" w:cstheme="minorHAnsi"/>
          <w:lang w:val="hr-HR"/>
        </w:rPr>
      </w:pPr>
    </w:p>
    <w:p w14:paraId="767E81CB" w14:textId="3FEAAE5D" w:rsidR="000B3ED9" w:rsidRPr="006D494D" w:rsidRDefault="00803E09"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9</w:t>
      </w:r>
      <w:r w:rsidR="003248AC" w:rsidRPr="006D494D">
        <w:rPr>
          <w:rFonts w:ascii="UniZgLight" w:hAnsi="UniZgLight" w:cstheme="minorHAnsi"/>
          <w:lang w:val="hr-HR"/>
        </w:rPr>
        <w:t>3</w:t>
      </w:r>
      <w:r w:rsidR="00747BB1" w:rsidRPr="006D494D">
        <w:rPr>
          <w:rFonts w:ascii="UniZgLight" w:hAnsi="UniZgLight" w:cstheme="minorHAnsi"/>
          <w:lang w:val="hr-HR"/>
        </w:rPr>
        <w:t>.</w:t>
      </w:r>
    </w:p>
    <w:p w14:paraId="1ED42389" w14:textId="77777777" w:rsidR="00966BC1" w:rsidRPr="006D494D" w:rsidRDefault="00966BC1" w:rsidP="00832952">
      <w:pPr>
        <w:spacing w:after="0" w:line="240" w:lineRule="auto"/>
        <w:jc w:val="center"/>
        <w:rPr>
          <w:rFonts w:ascii="UniZgLight" w:hAnsi="UniZgLight" w:cstheme="minorHAnsi"/>
          <w:b/>
          <w:bCs/>
          <w:i/>
          <w:iCs/>
          <w:lang w:val="hr-HR"/>
        </w:rPr>
      </w:pPr>
    </w:p>
    <w:p w14:paraId="6E464F9D" w14:textId="4B9B68F1" w:rsidR="000B3E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Imovinu Fakulteta čine nekretnine i pokretnine u vlasništvu Fakulteta, uključujući imovinska prava </w:t>
      </w:r>
      <w:r w:rsidR="00966BC1" w:rsidRPr="006D494D">
        <w:rPr>
          <w:rFonts w:ascii="UniZgLight" w:hAnsi="UniZgLight" w:cstheme="minorHAnsi"/>
          <w:lang w:val="hr-HR"/>
        </w:rPr>
        <w:t xml:space="preserve">i </w:t>
      </w:r>
      <w:r w:rsidRPr="006D494D">
        <w:rPr>
          <w:rFonts w:ascii="UniZgLight" w:hAnsi="UniZgLight" w:cstheme="minorHAnsi"/>
          <w:lang w:val="hr-HR"/>
        </w:rPr>
        <w:t>financijska sredstva pribavljena od osnivača, stečena pružanjem usluga i prodajom proizvoda ili pribavljena iz drugih izvora (darovi, nasljedstva i sl.).</w:t>
      </w:r>
    </w:p>
    <w:p w14:paraId="1A693871" w14:textId="77777777" w:rsidR="000B3E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Fakultet raspolaže svojom imovinom, uključujući i prihodima od djelatnosti, sukladno pravilima poslovanja i posebnom općem aktu.</w:t>
      </w:r>
    </w:p>
    <w:p w14:paraId="51A70B03" w14:textId="77777777" w:rsidR="000B3ED9" w:rsidRPr="006D494D" w:rsidRDefault="000B3ED9" w:rsidP="00832952">
      <w:pPr>
        <w:autoSpaceDE w:val="0"/>
        <w:autoSpaceDN w:val="0"/>
        <w:adjustRightInd w:val="0"/>
        <w:spacing w:after="0" w:line="240" w:lineRule="auto"/>
        <w:rPr>
          <w:rFonts w:ascii="UniZgLight" w:hAnsi="UniZgLight" w:cstheme="minorHAnsi"/>
          <w:b/>
          <w:bCs/>
          <w:i/>
          <w:iCs/>
          <w:lang w:val="hr-HR"/>
        </w:rPr>
      </w:pPr>
    </w:p>
    <w:p w14:paraId="105E4244" w14:textId="29300758" w:rsidR="000B3ED9"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94</w:t>
      </w:r>
      <w:r w:rsidR="00803E09" w:rsidRPr="006D494D">
        <w:rPr>
          <w:rFonts w:ascii="UniZgLight" w:hAnsi="UniZgLight" w:cstheme="minorHAnsi"/>
          <w:lang w:val="hr-HR"/>
        </w:rPr>
        <w:t>.</w:t>
      </w:r>
    </w:p>
    <w:p w14:paraId="4B640AAC" w14:textId="77777777" w:rsidR="00966BC1" w:rsidRPr="006D494D" w:rsidRDefault="00966BC1" w:rsidP="00832952">
      <w:pPr>
        <w:spacing w:after="0" w:line="240" w:lineRule="auto"/>
        <w:jc w:val="center"/>
        <w:rPr>
          <w:rFonts w:ascii="UniZgLight" w:hAnsi="UniZgLight" w:cstheme="minorHAnsi"/>
          <w:b/>
          <w:bCs/>
          <w:i/>
          <w:iCs/>
          <w:lang w:val="hr-HR"/>
        </w:rPr>
      </w:pPr>
    </w:p>
    <w:p w14:paraId="0B20EBD2" w14:textId="77777777" w:rsidR="000B3E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Sredstva za kapitalna ulaganja Fakultetu se osiguravaju iz Državnog proračuna te iz drugih odgovarajućih izvora, a planiraju se u proračunu Sveučilišta i Fakulteta.</w:t>
      </w:r>
    </w:p>
    <w:p w14:paraId="090384D9" w14:textId="77777777" w:rsidR="000B3ED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Za investicijske radove koji nisu predviđeni proračunom i čija vrijednost prelazi milijun kuna (izgradnja, veći popravci, dogradnje, nabavka opreme i sl.) Fakultet je dužan pribaviti prethodnu suglasnost Senata Sveučilišta, osim ako je riječ o hitnim popravcima čije bi odlaganje moglo dovesti do štete.</w:t>
      </w:r>
    </w:p>
    <w:p w14:paraId="670C3D17" w14:textId="77777777" w:rsidR="000B3ED9" w:rsidRPr="006D494D" w:rsidRDefault="000B3ED9" w:rsidP="00832952">
      <w:pPr>
        <w:spacing w:after="0" w:line="240" w:lineRule="auto"/>
        <w:jc w:val="center"/>
        <w:rPr>
          <w:rFonts w:ascii="UniZgLight" w:hAnsi="UniZgLight" w:cstheme="minorHAnsi"/>
          <w:lang w:val="hr-HR"/>
        </w:rPr>
      </w:pPr>
    </w:p>
    <w:p w14:paraId="5B908767" w14:textId="3296817A" w:rsidR="005C564D"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95</w:t>
      </w:r>
      <w:r w:rsidR="00803E09" w:rsidRPr="006D494D">
        <w:rPr>
          <w:rFonts w:ascii="UniZgLight" w:hAnsi="UniZgLight" w:cstheme="minorHAnsi"/>
          <w:lang w:val="hr-HR"/>
        </w:rPr>
        <w:t>.</w:t>
      </w:r>
    </w:p>
    <w:p w14:paraId="715ECBAD" w14:textId="77777777" w:rsidR="00966BC1" w:rsidRPr="006D494D" w:rsidRDefault="00966BC1" w:rsidP="00832952">
      <w:pPr>
        <w:spacing w:after="0" w:line="240" w:lineRule="auto"/>
        <w:jc w:val="center"/>
        <w:rPr>
          <w:rFonts w:ascii="UniZgLight" w:hAnsi="UniZgLight" w:cstheme="minorHAnsi"/>
          <w:b/>
          <w:bCs/>
          <w:i/>
          <w:iCs/>
          <w:lang w:val="hr-HR"/>
        </w:rPr>
      </w:pPr>
    </w:p>
    <w:p w14:paraId="52A75169" w14:textId="5CB8A0E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Fakultet stječe sredstva za obavljanje svoje djelatnosti prema izvorima utvrđenim</w:t>
      </w:r>
      <w:r w:rsidR="00966BC1" w:rsidRPr="006D494D">
        <w:rPr>
          <w:rFonts w:ascii="UniZgLight" w:hAnsi="UniZgLight" w:cstheme="minorHAnsi"/>
          <w:lang w:val="hr-HR"/>
        </w:rPr>
        <w:t>a</w:t>
      </w:r>
      <w:r w:rsidRPr="006D494D">
        <w:rPr>
          <w:rFonts w:ascii="UniZgLight" w:hAnsi="UniZgLight" w:cstheme="minorHAnsi"/>
          <w:lang w:val="hr-HR"/>
        </w:rPr>
        <w:t xml:space="preserve"> zakonom. Fakultet se može financirati samo iz onih izvora koji ne utječu na njegovu neovisnost i dostojanstvo.</w:t>
      </w:r>
    </w:p>
    <w:p w14:paraId="77EAFE8F" w14:textId="2415C0D1"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Sredstva za rad Fakulteta i fakultetskih odsjeka osigurana u Državnom proračunu utvrđuju se fakultetskim proračunom. Fakultetski prorač</w:t>
      </w:r>
      <w:r w:rsidR="00D379EA" w:rsidRPr="006D494D">
        <w:rPr>
          <w:rFonts w:ascii="UniZgLight" w:hAnsi="UniZgLight" w:cstheme="minorHAnsi"/>
          <w:lang w:val="hr-HR"/>
        </w:rPr>
        <w:t>u</w:t>
      </w:r>
      <w:r w:rsidRPr="006D494D">
        <w:rPr>
          <w:rFonts w:ascii="UniZgLight" w:hAnsi="UniZgLight" w:cstheme="minorHAnsi"/>
          <w:lang w:val="hr-HR"/>
        </w:rPr>
        <w:t>n čine proračuni pojedinih fakultetskih odsjeka i fakultetski proračun za Službu Dekanata.</w:t>
      </w:r>
    </w:p>
    <w:p w14:paraId="0D34B6DA" w14:textId="77777777" w:rsidR="003D3C52" w:rsidRPr="006D494D" w:rsidRDefault="003D3C52" w:rsidP="00832952">
      <w:pPr>
        <w:autoSpaceDE w:val="0"/>
        <w:autoSpaceDN w:val="0"/>
        <w:adjustRightInd w:val="0"/>
        <w:spacing w:after="0" w:line="240" w:lineRule="auto"/>
        <w:rPr>
          <w:rFonts w:ascii="UniZgLight" w:hAnsi="UniZgLight" w:cstheme="minorHAnsi"/>
          <w:lang w:val="hr-HR"/>
        </w:rPr>
      </w:pPr>
    </w:p>
    <w:p w14:paraId="3A578942" w14:textId="52F1FC3C" w:rsidR="000B3ED9" w:rsidRPr="006D494D" w:rsidRDefault="00747BB1" w:rsidP="00832952">
      <w:pPr>
        <w:spacing w:after="0" w:line="240" w:lineRule="auto"/>
        <w:jc w:val="center"/>
        <w:rPr>
          <w:rFonts w:ascii="UniZgLight" w:hAnsi="UniZgLight" w:cstheme="minorHAnsi"/>
          <w:b/>
          <w:bCs/>
          <w:i/>
          <w:iCs/>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96</w:t>
      </w:r>
      <w:r w:rsidR="00803E09" w:rsidRPr="006D494D">
        <w:rPr>
          <w:rFonts w:ascii="UniZgLight" w:hAnsi="UniZgLight" w:cstheme="minorHAnsi"/>
          <w:lang w:val="hr-HR"/>
        </w:rPr>
        <w:t>.</w:t>
      </w:r>
    </w:p>
    <w:p w14:paraId="4B398E6E" w14:textId="7192CE8A"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Vlastite prihode Fakultet može ostvarivati samo onim djelatnostima koje ne štete ostvarenju osnovnih zadaća Sveučilišta i Fakulteta.</w:t>
      </w:r>
    </w:p>
    <w:p w14:paraId="7A19E98D" w14:textId="280A8250"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Način stjecanja, raspoređivanja </w:t>
      </w:r>
      <w:r w:rsidR="00966BC1" w:rsidRPr="006D494D">
        <w:rPr>
          <w:rFonts w:ascii="UniZgLight" w:hAnsi="UniZgLight" w:cstheme="minorHAnsi"/>
          <w:lang w:val="hr-HR"/>
        </w:rPr>
        <w:t xml:space="preserve">i </w:t>
      </w:r>
      <w:r w:rsidRPr="006D494D">
        <w:rPr>
          <w:rFonts w:ascii="UniZgLight" w:hAnsi="UniZgLight" w:cstheme="minorHAnsi"/>
          <w:lang w:val="hr-HR"/>
        </w:rPr>
        <w:t>korištenja sredstava ostvarenih po osnovi dodatnih izvora prihoda te na tržištu od obavljanja svoje djelatnosti, regulira se posebnim pravilnikom.</w:t>
      </w:r>
    </w:p>
    <w:p w14:paraId="4F21AD06" w14:textId="77777777" w:rsidR="003D3C52" w:rsidRPr="006D494D" w:rsidRDefault="003D3C52" w:rsidP="00832952">
      <w:pPr>
        <w:autoSpaceDE w:val="0"/>
        <w:autoSpaceDN w:val="0"/>
        <w:adjustRightInd w:val="0"/>
        <w:spacing w:after="0" w:line="240" w:lineRule="auto"/>
        <w:rPr>
          <w:rFonts w:ascii="UniZgLight" w:hAnsi="UniZgLight" w:cstheme="minorHAnsi"/>
          <w:b/>
          <w:bCs/>
          <w:i/>
          <w:iCs/>
          <w:lang w:val="hr-HR"/>
        </w:rPr>
      </w:pPr>
    </w:p>
    <w:p w14:paraId="59F7A11C" w14:textId="179A8BCF" w:rsidR="005956E2" w:rsidRPr="006D494D" w:rsidRDefault="00966BC1" w:rsidP="00832952">
      <w:pPr>
        <w:autoSpaceDE w:val="0"/>
        <w:autoSpaceDN w:val="0"/>
        <w:adjustRightInd w:val="0"/>
        <w:spacing w:after="0" w:line="240" w:lineRule="auto"/>
        <w:rPr>
          <w:rFonts w:ascii="UniZgLight" w:hAnsi="UniZgLight" w:cstheme="minorHAnsi"/>
          <w:b/>
          <w:bCs/>
          <w:i/>
          <w:iCs/>
          <w:lang w:val="hr-HR"/>
        </w:rPr>
      </w:pPr>
      <w:r w:rsidRPr="006D494D">
        <w:rPr>
          <w:rFonts w:ascii="UniZgLight" w:hAnsi="UniZgLight" w:cstheme="minorHAnsi"/>
          <w:b/>
          <w:bCs/>
          <w:iCs/>
          <w:lang w:val="hr-HR"/>
        </w:rPr>
        <w:t xml:space="preserve">VIII. </w:t>
      </w:r>
      <w:r w:rsidR="00803E09" w:rsidRPr="006D494D">
        <w:rPr>
          <w:rFonts w:ascii="UniZgLight" w:hAnsi="UniZgLight" w:cstheme="minorHAnsi"/>
          <w:b/>
          <w:bCs/>
          <w:iCs/>
          <w:lang w:val="hr-HR"/>
        </w:rPr>
        <w:t>OPĆI AKTI FAKULTETA</w:t>
      </w:r>
      <w:r w:rsidR="00803E09" w:rsidRPr="006D494D">
        <w:rPr>
          <w:rFonts w:ascii="UniZgLight" w:hAnsi="UniZgLight" w:cstheme="minorHAnsi"/>
          <w:b/>
          <w:bCs/>
          <w:i/>
          <w:iCs/>
          <w:lang w:val="hr-HR"/>
        </w:rPr>
        <w:t xml:space="preserve">  </w:t>
      </w:r>
    </w:p>
    <w:p w14:paraId="0BEC9886" w14:textId="77777777" w:rsidR="005956E2" w:rsidRPr="006D494D" w:rsidRDefault="005956E2" w:rsidP="00832952">
      <w:pPr>
        <w:spacing w:after="0" w:line="240" w:lineRule="auto"/>
        <w:jc w:val="center"/>
        <w:rPr>
          <w:rFonts w:ascii="UniZgLight" w:hAnsi="UniZgLight" w:cstheme="minorHAnsi"/>
          <w:lang w:val="hr-HR"/>
        </w:rPr>
      </w:pPr>
    </w:p>
    <w:p w14:paraId="0EA40EFF" w14:textId="28667E9D" w:rsidR="00840D20"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97</w:t>
      </w:r>
      <w:r w:rsidR="00803E09" w:rsidRPr="006D494D">
        <w:rPr>
          <w:rFonts w:ascii="UniZgLight" w:hAnsi="UniZgLight" w:cstheme="minorHAnsi"/>
          <w:lang w:val="hr-HR"/>
        </w:rPr>
        <w:t>.</w:t>
      </w:r>
    </w:p>
    <w:p w14:paraId="61B1E80B" w14:textId="77777777" w:rsidR="00966BC1" w:rsidRPr="006D494D" w:rsidRDefault="00966BC1" w:rsidP="00832952">
      <w:pPr>
        <w:spacing w:after="0" w:line="240" w:lineRule="auto"/>
        <w:jc w:val="center"/>
        <w:rPr>
          <w:rFonts w:ascii="UniZgLight" w:hAnsi="UniZgLight" w:cstheme="minorHAnsi"/>
          <w:b/>
          <w:bCs/>
          <w:i/>
          <w:iCs/>
          <w:lang w:val="hr-HR"/>
        </w:rPr>
      </w:pPr>
    </w:p>
    <w:p w14:paraId="46DFF699"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Statut je osnovni akt Fakulteta.</w:t>
      </w:r>
    </w:p>
    <w:p w14:paraId="19041AA2"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Statut i Pravilnik o ustroju radnih mjesta PMF-a donosi Fakultetsko vijeće, na prijedlog Fakultetskog kolegija, i to uz suglasnost Senata Sveučilišta. Bez suglasnosti Senata Sveučilišta Statut i Pravilnik o ustroju radnih mjesta PMF-a ne mogu stupiti na snagu.</w:t>
      </w:r>
    </w:p>
    <w:p w14:paraId="4D7E8487"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Pravilnik o studiju, pravilnike o poslijediplomskim studijima te Poslovnik o radu Fakultetskog vijeća donosi Fakultetsko vijeće, na prijedlog Fakultetskog kolegija.</w:t>
      </w:r>
    </w:p>
    <w:p w14:paraId="09AF1A6B" w14:textId="270ECCCF" w:rsidR="005956E2"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 xml:space="preserve">(4) </w:t>
      </w:r>
      <w:r w:rsidR="004B7460" w:rsidRPr="006D494D">
        <w:rPr>
          <w:rFonts w:ascii="UniZgLight" w:hAnsi="UniZgLight" w:cstheme="minorHAnsi"/>
          <w:lang w:val="hr-HR"/>
        </w:rPr>
        <w:t>Ako drugačije nije predviđeno ovim Statutom, o</w:t>
      </w:r>
      <w:r w:rsidRPr="006D494D">
        <w:rPr>
          <w:rFonts w:ascii="UniZgLight" w:hAnsi="UniZgLight" w:cstheme="minorHAnsi"/>
          <w:lang w:val="hr-HR"/>
        </w:rPr>
        <w:t>stale akte po donosi dekan, na prijedlog Fakultetskoga kolegija.</w:t>
      </w:r>
    </w:p>
    <w:p w14:paraId="1D953983" w14:textId="77777777" w:rsidR="00840D20" w:rsidRPr="006D494D" w:rsidRDefault="00840D20" w:rsidP="00832952">
      <w:pPr>
        <w:autoSpaceDE w:val="0"/>
        <w:autoSpaceDN w:val="0"/>
        <w:adjustRightInd w:val="0"/>
        <w:spacing w:after="0" w:line="240" w:lineRule="auto"/>
        <w:rPr>
          <w:rFonts w:ascii="UniZgLight" w:hAnsi="UniZgLight" w:cstheme="minorHAnsi"/>
          <w:lang w:val="hr-HR"/>
        </w:rPr>
      </w:pPr>
    </w:p>
    <w:p w14:paraId="00CC2ABD" w14:textId="7F140753" w:rsidR="005956E2" w:rsidRPr="006D494D" w:rsidRDefault="00803E09"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98</w:t>
      </w:r>
      <w:r w:rsidRPr="006D494D">
        <w:rPr>
          <w:rFonts w:ascii="UniZgLight" w:hAnsi="UniZgLight" w:cstheme="minorHAnsi"/>
          <w:lang w:val="hr-HR"/>
        </w:rPr>
        <w:t>.</w:t>
      </w:r>
    </w:p>
    <w:p w14:paraId="011FCBBC" w14:textId="77777777" w:rsidR="00966BC1" w:rsidRPr="006D494D" w:rsidRDefault="00966BC1" w:rsidP="00832952">
      <w:pPr>
        <w:spacing w:after="0" w:line="240" w:lineRule="auto"/>
        <w:jc w:val="center"/>
        <w:rPr>
          <w:rFonts w:ascii="UniZgLight" w:hAnsi="UniZgLight" w:cstheme="minorHAnsi"/>
          <w:b/>
          <w:bCs/>
          <w:i/>
          <w:iCs/>
          <w:lang w:val="hr-HR"/>
        </w:rPr>
      </w:pPr>
    </w:p>
    <w:p w14:paraId="33904776" w14:textId="77777777"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Nacrt općeg akta utvrđuje stručno povjerenstvo imenovano odlukom Fakultetskog kolegija.</w:t>
      </w:r>
    </w:p>
    <w:p w14:paraId="4112598D" w14:textId="01DA55F8"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Prijedlog općeg akta utvrđuje Fakultetski kolegij i predlaže njegovo donošenje ovlaštenom tijelu iz ovog Statuta.</w:t>
      </w:r>
    </w:p>
    <w:p w14:paraId="780259D6" w14:textId="77777777" w:rsidR="00840D20" w:rsidRPr="006D494D" w:rsidRDefault="00840D20" w:rsidP="00832952">
      <w:pPr>
        <w:autoSpaceDE w:val="0"/>
        <w:autoSpaceDN w:val="0"/>
        <w:adjustRightInd w:val="0"/>
        <w:spacing w:after="0" w:line="240" w:lineRule="auto"/>
        <w:rPr>
          <w:rFonts w:ascii="UniZgLight" w:hAnsi="UniZgLight" w:cstheme="minorHAnsi"/>
          <w:lang w:val="hr-HR"/>
        </w:rPr>
      </w:pPr>
    </w:p>
    <w:p w14:paraId="0D3D6693" w14:textId="3020C89C" w:rsidR="005956E2"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3248AC" w:rsidRPr="006D494D">
        <w:rPr>
          <w:rFonts w:ascii="UniZgLight" w:hAnsi="UniZgLight" w:cstheme="minorHAnsi"/>
          <w:lang w:val="hr-HR"/>
        </w:rPr>
        <w:t>99</w:t>
      </w:r>
      <w:r w:rsidR="00803E09" w:rsidRPr="006D494D">
        <w:rPr>
          <w:rFonts w:ascii="UniZgLight" w:hAnsi="UniZgLight" w:cstheme="minorHAnsi"/>
          <w:lang w:val="hr-HR"/>
        </w:rPr>
        <w:t>.</w:t>
      </w:r>
    </w:p>
    <w:p w14:paraId="3BD7A7B1" w14:textId="77777777" w:rsidR="00966BC1" w:rsidRPr="006D494D" w:rsidRDefault="00966BC1" w:rsidP="00832952">
      <w:pPr>
        <w:spacing w:after="0" w:line="240" w:lineRule="auto"/>
        <w:jc w:val="center"/>
        <w:rPr>
          <w:rFonts w:ascii="UniZgLight" w:hAnsi="UniZgLight" w:cstheme="minorHAnsi"/>
          <w:b/>
          <w:bCs/>
          <w:i/>
          <w:iCs/>
          <w:lang w:val="hr-HR"/>
        </w:rPr>
      </w:pPr>
    </w:p>
    <w:p w14:paraId="0794C463" w14:textId="1EF23BF3"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Postupak izmjene i/ili dopune općih akata iz ovog Statuta mogu pokrenuti: Fakultetsko vijeće, dekan, vijeće pojedinog fakultetskog odsjeka ili Fakultetski kolegij.</w:t>
      </w:r>
    </w:p>
    <w:p w14:paraId="713EB92B" w14:textId="77777777"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(2) Izmjene i/ili dopune općih akata donose se na način i u postupku propisanom za njihovo donošenje.</w:t>
      </w:r>
    </w:p>
    <w:p w14:paraId="0E529119" w14:textId="77777777" w:rsidR="00840D20" w:rsidRPr="006D494D" w:rsidRDefault="00840D20" w:rsidP="00832952">
      <w:pPr>
        <w:autoSpaceDE w:val="0"/>
        <w:autoSpaceDN w:val="0"/>
        <w:adjustRightInd w:val="0"/>
        <w:spacing w:after="0" w:line="240" w:lineRule="auto"/>
        <w:rPr>
          <w:rFonts w:ascii="UniZgLight" w:hAnsi="UniZgLight" w:cstheme="minorHAnsi"/>
          <w:lang w:val="hr-HR"/>
        </w:rPr>
      </w:pPr>
    </w:p>
    <w:p w14:paraId="109523E8" w14:textId="0E057BDD" w:rsidR="005956E2"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10</w:t>
      </w:r>
      <w:r w:rsidR="003248AC" w:rsidRPr="006D494D">
        <w:rPr>
          <w:rFonts w:ascii="UniZgLight" w:hAnsi="UniZgLight" w:cstheme="minorHAnsi"/>
          <w:lang w:val="hr-HR"/>
        </w:rPr>
        <w:t>0</w:t>
      </w:r>
      <w:r w:rsidR="00803E09" w:rsidRPr="006D494D">
        <w:rPr>
          <w:rFonts w:ascii="UniZgLight" w:hAnsi="UniZgLight" w:cstheme="minorHAnsi"/>
          <w:lang w:val="hr-HR"/>
        </w:rPr>
        <w:t>.</w:t>
      </w:r>
    </w:p>
    <w:p w14:paraId="5B48F436" w14:textId="77777777" w:rsidR="00966BC1" w:rsidRPr="006D494D" w:rsidRDefault="00966BC1" w:rsidP="00832952">
      <w:pPr>
        <w:spacing w:after="0" w:line="240" w:lineRule="auto"/>
        <w:jc w:val="center"/>
        <w:rPr>
          <w:rFonts w:ascii="UniZgLight" w:hAnsi="UniZgLight" w:cstheme="minorHAnsi"/>
          <w:b/>
          <w:bCs/>
          <w:i/>
          <w:iCs/>
          <w:lang w:val="hr-HR"/>
        </w:rPr>
      </w:pPr>
    </w:p>
    <w:p w14:paraId="448F3B1F" w14:textId="4DF29226" w:rsidR="00AA2E21" w:rsidRPr="006D494D" w:rsidRDefault="00803E09"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(1) Opći akti Fakulteta objavljuju se na oglasnoj ploči i na inte</w:t>
      </w:r>
      <w:r w:rsidR="000D153D" w:rsidRPr="006D494D">
        <w:rPr>
          <w:rFonts w:ascii="UniZgLight" w:hAnsi="UniZgLight" w:cstheme="minorHAnsi"/>
          <w:lang w:val="hr-HR"/>
        </w:rPr>
        <w:t>rn</w:t>
      </w:r>
      <w:r w:rsidR="00AA2E21" w:rsidRPr="006D494D">
        <w:rPr>
          <w:rFonts w:ascii="UniZgLight" w:hAnsi="UniZgLight" w:cstheme="minorHAnsi"/>
          <w:lang w:val="hr-HR"/>
        </w:rPr>
        <w:t>etskoj stranici Fakulteta.</w:t>
      </w:r>
    </w:p>
    <w:p w14:paraId="45DBE4CF" w14:textId="3A451292" w:rsidR="00AA2E21"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Ako drugačije nije predviđeno ovim Statutom, opći akti stupaju na snagu osmog dana po objavljivanju, a </w:t>
      </w:r>
      <w:r w:rsidR="00C406A3" w:rsidRPr="006D494D">
        <w:rPr>
          <w:rFonts w:ascii="UniZgLight" w:hAnsi="UniZgLight" w:cstheme="minorHAnsi"/>
          <w:lang w:val="hr-HR"/>
        </w:rPr>
        <w:t xml:space="preserve">iznimno </w:t>
      </w:r>
      <w:r w:rsidRPr="006D494D">
        <w:rPr>
          <w:rFonts w:ascii="UniZgLight" w:hAnsi="UniZgLight" w:cstheme="minorHAnsi"/>
          <w:lang w:val="hr-HR"/>
        </w:rPr>
        <w:t>prvog sljedećeg dana od dana objave.</w:t>
      </w:r>
    </w:p>
    <w:p w14:paraId="1FE5BD28" w14:textId="77777777" w:rsidR="00AA2E21" w:rsidRPr="006D494D" w:rsidRDefault="005956E2" w:rsidP="00832952">
      <w:pPr>
        <w:autoSpaceDE w:val="0"/>
        <w:autoSpaceDN w:val="0"/>
        <w:adjustRightInd w:val="0"/>
        <w:spacing w:after="0" w:line="240" w:lineRule="auto"/>
        <w:rPr>
          <w:rFonts w:ascii="UniZgLight" w:hAnsi="UniZgLight" w:cstheme="minorHAnsi"/>
          <w:lang w:val="hr-HR"/>
        </w:rPr>
      </w:pPr>
      <w:r w:rsidRPr="006D494D">
        <w:rPr>
          <w:rFonts w:ascii="UniZgLight" w:hAnsi="UniZgLight" w:cstheme="minorHAnsi"/>
          <w:lang w:val="hr-HR"/>
        </w:rPr>
        <w:t>(3) Opć</w:t>
      </w:r>
      <w:r w:rsidR="00AA2E21" w:rsidRPr="006D494D">
        <w:rPr>
          <w:rFonts w:ascii="UniZgLight" w:hAnsi="UniZgLight" w:cstheme="minorHAnsi"/>
          <w:lang w:val="hr-HR"/>
        </w:rPr>
        <w:t>i akti primjenjuju se od dana stupanja na snagu.</w:t>
      </w:r>
    </w:p>
    <w:p w14:paraId="4B9666D8" w14:textId="77777777" w:rsidR="00840D20" w:rsidRPr="006D494D" w:rsidRDefault="00840D20" w:rsidP="00832952">
      <w:pPr>
        <w:autoSpaceDE w:val="0"/>
        <w:autoSpaceDN w:val="0"/>
        <w:adjustRightInd w:val="0"/>
        <w:spacing w:after="0" w:line="240" w:lineRule="auto"/>
        <w:rPr>
          <w:rFonts w:ascii="UniZgLight" w:hAnsi="UniZgLight" w:cstheme="minorHAnsi"/>
          <w:b/>
          <w:bCs/>
          <w:lang w:val="hr-HR"/>
        </w:rPr>
      </w:pPr>
    </w:p>
    <w:p w14:paraId="63F458F7" w14:textId="18CDA8CA" w:rsidR="00AA2E21" w:rsidRPr="006D494D" w:rsidRDefault="009C5EE7" w:rsidP="00832952">
      <w:pPr>
        <w:autoSpaceDE w:val="0"/>
        <w:autoSpaceDN w:val="0"/>
        <w:adjustRightInd w:val="0"/>
        <w:spacing w:after="0" w:line="240" w:lineRule="auto"/>
        <w:rPr>
          <w:rFonts w:ascii="UniZgLight" w:hAnsi="UniZgLight" w:cstheme="minorHAnsi"/>
          <w:b/>
          <w:bCs/>
          <w:iCs/>
          <w:lang w:val="hr-HR"/>
        </w:rPr>
      </w:pPr>
      <w:r w:rsidRPr="006D494D">
        <w:rPr>
          <w:rFonts w:ascii="UniZgLight" w:hAnsi="UniZgLight" w:cstheme="minorHAnsi"/>
          <w:b/>
          <w:bCs/>
          <w:iCs/>
          <w:lang w:val="hr-HR"/>
        </w:rPr>
        <w:t>IX</w:t>
      </w:r>
      <w:r w:rsidR="00966BC1" w:rsidRPr="006D494D">
        <w:rPr>
          <w:rFonts w:ascii="UniZgLight" w:hAnsi="UniZgLight" w:cstheme="minorHAnsi"/>
          <w:b/>
          <w:bCs/>
          <w:iCs/>
          <w:lang w:val="hr-HR"/>
        </w:rPr>
        <w:t>.</w:t>
      </w:r>
      <w:r w:rsidRPr="006D494D">
        <w:rPr>
          <w:rFonts w:ascii="UniZgLight" w:hAnsi="UniZgLight" w:cstheme="minorHAnsi"/>
          <w:b/>
          <w:bCs/>
          <w:iCs/>
          <w:lang w:val="hr-HR"/>
        </w:rPr>
        <w:t xml:space="preserve"> </w:t>
      </w:r>
      <w:r w:rsidR="00F6778E" w:rsidRPr="006D494D">
        <w:rPr>
          <w:rFonts w:ascii="UniZgLight" w:hAnsi="UniZgLight" w:cstheme="minorHAnsi"/>
          <w:b/>
          <w:bCs/>
          <w:iCs/>
          <w:lang w:val="hr-HR"/>
        </w:rPr>
        <w:t>PRIJELAZNE I ZAVRŠ</w:t>
      </w:r>
      <w:r w:rsidR="00AA2E21" w:rsidRPr="006D494D">
        <w:rPr>
          <w:rFonts w:ascii="UniZgLight" w:hAnsi="UniZgLight" w:cstheme="minorHAnsi"/>
          <w:b/>
          <w:bCs/>
          <w:iCs/>
          <w:lang w:val="hr-HR"/>
        </w:rPr>
        <w:t>NE ODREDBE</w:t>
      </w:r>
    </w:p>
    <w:p w14:paraId="3005D62C" w14:textId="77777777" w:rsidR="007D7B6F" w:rsidRPr="006D494D" w:rsidRDefault="007D7B6F" w:rsidP="00832952">
      <w:pPr>
        <w:spacing w:after="0" w:line="240" w:lineRule="auto"/>
        <w:jc w:val="center"/>
        <w:rPr>
          <w:rFonts w:ascii="UniZgLight" w:hAnsi="UniZgLight" w:cstheme="minorHAnsi"/>
          <w:b/>
          <w:lang w:val="hr-HR"/>
        </w:rPr>
      </w:pPr>
    </w:p>
    <w:p w14:paraId="6AF612AD" w14:textId="77777777" w:rsidR="009070F9" w:rsidRPr="006D494D" w:rsidRDefault="00803E09" w:rsidP="00832952">
      <w:pPr>
        <w:autoSpaceDE w:val="0"/>
        <w:autoSpaceDN w:val="0"/>
        <w:adjustRightInd w:val="0"/>
        <w:spacing w:after="0" w:line="240" w:lineRule="auto"/>
        <w:jc w:val="center"/>
        <w:rPr>
          <w:rFonts w:ascii="UniZgLight" w:hAnsi="UniZgLight" w:cstheme="minorHAnsi"/>
          <w:b/>
          <w:lang w:val="hr-HR"/>
        </w:rPr>
      </w:pPr>
      <w:r w:rsidRPr="006D494D">
        <w:rPr>
          <w:rFonts w:ascii="UniZgLight" w:hAnsi="UniZgLight" w:cstheme="minorHAnsi"/>
          <w:b/>
          <w:lang w:val="hr-HR"/>
        </w:rPr>
        <w:t>Stupanje na snagu</w:t>
      </w:r>
    </w:p>
    <w:p w14:paraId="7D3755A1" w14:textId="19A41984" w:rsidR="009070F9" w:rsidRPr="006D494D" w:rsidRDefault="00803E09"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10</w:t>
      </w:r>
      <w:r w:rsidR="003248AC" w:rsidRPr="006D494D">
        <w:rPr>
          <w:rFonts w:ascii="UniZgLight" w:hAnsi="UniZgLight" w:cstheme="minorHAnsi"/>
          <w:lang w:val="hr-HR"/>
        </w:rPr>
        <w:t>1</w:t>
      </w:r>
      <w:r w:rsidR="009070F9" w:rsidRPr="006D494D">
        <w:rPr>
          <w:rFonts w:ascii="UniZgLight" w:hAnsi="UniZgLight" w:cstheme="minorHAnsi"/>
          <w:lang w:val="hr-HR"/>
        </w:rPr>
        <w:t>.</w:t>
      </w:r>
    </w:p>
    <w:p w14:paraId="24D119D0" w14:textId="77777777" w:rsidR="00966BC1" w:rsidRPr="006D494D" w:rsidRDefault="00966BC1" w:rsidP="00832952">
      <w:pPr>
        <w:spacing w:after="0" w:line="240" w:lineRule="auto"/>
        <w:jc w:val="center"/>
        <w:rPr>
          <w:rFonts w:ascii="UniZgLight" w:hAnsi="UniZgLight" w:cstheme="minorHAnsi"/>
          <w:b/>
          <w:bCs/>
          <w:i/>
          <w:iCs/>
          <w:lang w:val="hr-HR"/>
        </w:rPr>
      </w:pPr>
    </w:p>
    <w:p w14:paraId="4EDCF926" w14:textId="6DDD9079" w:rsidR="000D153D" w:rsidRPr="006D494D" w:rsidRDefault="000D153D"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(1) Statut stupa na snagu osmog dan objavljivanja na internetskim stranicama Fakulteta, a objavljuje se nakon dobivanja suglasnosti Senata Sveučilišta u Zagrebu na Statut.</w:t>
      </w:r>
    </w:p>
    <w:p w14:paraId="0E4F03CB" w14:textId="67FC5589" w:rsidR="009070F9" w:rsidRPr="006D494D" w:rsidRDefault="009070F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000D153D" w:rsidRPr="006D494D">
        <w:rPr>
          <w:rFonts w:ascii="UniZgLight" w:hAnsi="UniZgLight" w:cstheme="minorHAnsi"/>
          <w:lang w:val="hr-HR"/>
        </w:rPr>
        <w:t>2</w:t>
      </w:r>
      <w:r w:rsidRPr="006D494D">
        <w:rPr>
          <w:rFonts w:ascii="UniZgLight" w:hAnsi="UniZgLight" w:cstheme="minorHAnsi"/>
          <w:lang w:val="hr-HR"/>
        </w:rPr>
        <w:t>) Danom stupanja na snagu ovog Statuta</w:t>
      </w:r>
      <w:r w:rsidR="00966BC1" w:rsidRPr="006D494D">
        <w:rPr>
          <w:rFonts w:ascii="UniZgLight" w:hAnsi="UniZgLight" w:cstheme="minorHAnsi"/>
          <w:lang w:val="hr-HR"/>
        </w:rPr>
        <w:t>,</w:t>
      </w:r>
      <w:r w:rsidRPr="006D494D">
        <w:rPr>
          <w:rFonts w:ascii="UniZgLight" w:hAnsi="UniZgLight" w:cstheme="minorHAnsi"/>
          <w:lang w:val="hr-HR"/>
        </w:rPr>
        <w:t xml:space="preserve"> stavljaju se izvan snage:</w:t>
      </w:r>
    </w:p>
    <w:p w14:paraId="0851462F" w14:textId="566A520B" w:rsidR="009070F9" w:rsidRPr="006D494D" w:rsidRDefault="009070F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Statut Prirodoslovno-matematičkog fakulteta Sveučilišta u Zagrebu, KLASA: 003-05/08-01/1, URBROJ: 251-58-10203-13-48 od 20.</w:t>
      </w:r>
      <w:r w:rsidR="00966BC1" w:rsidRPr="006D494D" w:rsidDel="00966BC1">
        <w:rPr>
          <w:rFonts w:ascii="UniZgLight" w:hAnsi="UniZgLight" w:cstheme="minorHAnsi"/>
          <w:lang w:val="hr-HR"/>
        </w:rPr>
        <w:t xml:space="preserve"> </w:t>
      </w:r>
      <w:r w:rsidR="00966BC1" w:rsidRPr="006D494D">
        <w:rPr>
          <w:rFonts w:ascii="UniZgLight" w:hAnsi="UniZgLight" w:cstheme="minorHAnsi"/>
          <w:lang w:val="hr-HR"/>
        </w:rPr>
        <w:t xml:space="preserve">lipnja </w:t>
      </w:r>
      <w:r w:rsidRPr="006D494D">
        <w:rPr>
          <w:rFonts w:ascii="UniZgLight" w:hAnsi="UniZgLight" w:cstheme="minorHAnsi"/>
          <w:lang w:val="hr-HR"/>
        </w:rPr>
        <w:t>2013. godine,</w:t>
      </w:r>
    </w:p>
    <w:p w14:paraId="30FE3ED5" w14:textId="47DA51B4" w:rsidR="009070F9" w:rsidRPr="006D494D" w:rsidRDefault="009070F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Odluka o izmjenama i dopunama Statuta Prirodoslovno-matematičkog fakulteta Sveučilišta u Zagrebu, KLASA: 003-05/15-01/7, URBROJ: 251-58-10203-17-9 od 22.</w:t>
      </w:r>
      <w:r w:rsidR="00966BC1" w:rsidRPr="006D494D">
        <w:rPr>
          <w:rFonts w:ascii="UniZgLight" w:hAnsi="UniZgLight" w:cstheme="minorHAnsi"/>
          <w:lang w:val="hr-HR"/>
        </w:rPr>
        <w:t xml:space="preserve"> prosinca </w:t>
      </w:r>
      <w:r w:rsidRPr="006D494D">
        <w:rPr>
          <w:rFonts w:ascii="UniZgLight" w:hAnsi="UniZgLight" w:cstheme="minorHAnsi"/>
          <w:lang w:val="hr-HR"/>
        </w:rPr>
        <w:t>2016. godine,</w:t>
      </w:r>
    </w:p>
    <w:p w14:paraId="24BD4F57" w14:textId="1D7D3AD6" w:rsidR="009070F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w:t>
      </w:r>
      <w:r w:rsidRPr="006D494D">
        <w:rPr>
          <w:rFonts w:ascii="UniZgLight" w:hAnsi="UniZgLight"/>
          <w:lang w:val="hr-HR"/>
        </w:rPr>
        <w:t xml:space="preserve"> </w:t>
      </w:r>
      <w:r w:rsidRPr="006D494D">
        <w:rPr>
          <w:rFonts w:ascii="UniZgLight" w:hAnsi="UniZgLight" w:cstheme="minorHAnsi"/>
          <w:lang w:val="hr-HR"/>
        </w:rPr>
        <w:t>Statutarna odluka o izmjenama Statuta Prirodoslovno-matematičkog fakulteta Sveučilišta u Zagrebu, KLASA: 003-05/15-01/7, URBROJ: 251-58-10203-18-15 od 28.</w:t>
      </w:r>
      <w:r w:rsidR="00966BC1" w:rsidRPr="006D494D">
        <w:rPr>
          <w:rFonts w:ascii="UniZgLight" w:hAnsi="UniZgLight" w:cstheme="minorHAnsi"/>
          <w:lang w:val="hr-HR"/>
        </w:rPr>
        <w:t xml:space="preserve"> lipnja </w:t>
      </w:r>
      <w:r w:rsidRPr="006D494D">
        <w:rPr>
          <w:rFonts w:ascii="UniZgLight" w:hAnsi="UniZgLight" w:cstheme="minorHAnsi"/>
          <w:lang w:val="hr-HR"/>
        </w:rPr>
        <w:t>2018. godine,</w:t>
      </w:r>
    </w:p>
    <w:p w14:paraId="0D998DE8" w14:textId="33E231F6" w:rsidR="009070F9"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Statutarna odluka o dopunama Statuta Prirodoslovno-matematičkog fakulteta Sveučilišta u Zagrebu, KLASA: 003-05/19-01/12</w:t>
      </w:r>
      <w:r w:rsidR="00207946" w:rsidRPr="006D494D">
        <w:rPr>
          <w:rFonts w:ascii="UniZgLight" w:hAnsi="UniZgLight" w:cstheme="minorHAnsi"/>
          <w:lang w:val="hr-HR"/>
        </w:rPr>
        <w:t xml:space="preserve">, URBROJ: 251-58-10203-19-6 od </w:t>
      </w:r>
      <w:r w:rsidRPr="006D494D">
        <w:rPr>
          <w:rFonts w:ascii="UniZgLight" w:hAnsi="UniZgLight" w:cstheme="minorHAnsi"/>
          <w:lang w:val="hr-HR"/>
        </w:rPr>
        <w:t>9.</w:t>
      </w:r>
      <w:r w:rsidR="00966BC1" w:rsidRPr="006D494D">
        <w:rPr>
          <w:rFonts w:ascii="UniZgLight" w:hAnsi="UniZgLight" w:cstheme="minorHAnsi"/>
          <w:lang w:val="hr-HR"/>
        </w:rPr>
        <w:t xml:space="preserve"> travnja </w:t>
      </w:r>
      <w:r w:rsidRPr="006D494D">
        <w:rPr>
          <w:rFonts w:ascii="UniZgLight" w:hAnsi="UniZgLight" w:cstheme="minorHAnsi"/>
          <w:lang w:val="hr-HR"/>
        </w:rPr>
        <w:t>2019. godine.</w:t>
      </w:r>
    </w:p>
    <w:p w14:paraId="56E5B3D4" w14:textId="77777777" w:rsidR="00C9217D" w:rsidRPr="006D494D" w:rsidRDefault="00C9217D" w:rsidP="00832952">
      <w:pPr>
        <w:spacing w:after="0" w:line="240" w:lineRule="auto"/>
        <w:rPr>
          <w:rFonts w:ascii="UniZgLight" w:hAnsi="UniZgLight" w:cstheme="minorHAnsi"/>
          <w:lang w:val="hr-HR"/>
        </w:rPr>
      </w:pPr>
    </w:p>
    <w:p w14:paraId="4530AED9" w14:textId="3A0DBFE3" w:rsidR="00BF3C61" w:rsidRPr="006D494D" w:rsidRDefault="00BF3C6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10</w:t>
      </w:r>
      <w:r w:rsidR="003248AC" w:rsidRPr="006D494D">
        <w:rPr>
          <w:rFonts w:ascii="UniZgLight" w:hAnsi="UniZgLight" w:cstheme="minorHAnsi"/>
          <w:lang w:val="hr-HR"/>
        </w:rPr>
        <w:t>2</w:t>
      </w:r>
      <w:r w:rsidRPr="006D494D">
        <w:rPr>
          <w:rFonts w:ascii="UniZgLight" w:hAnsi="UniZgLight" w:cstheme="minorHAnsi"/>
          <w:lang w:val="hr-HR"/>
        </w:rPr>
        <w:t>.</w:t>
      </w:r>
    </w:p>
    <w:p w14:paraId="3DA7D8AE" w14:textId="77777777" w:rsidR="00966BC1" w:rsidRPr="006D494D" w:rsidRDefault="00966BC1" w:rsidP="00832952">
      <w:pPr>
        <w:spacing w:after="0" w:line="240" w:lineRule="auto"/>
        <w:jc w:val="center"/>
        <w:rPr>
          <w:rFonts w:ascii="UniZgLight" w:hAnsi="UniZgLight" w:cstheme="minorHAnsi"/>
          <w:lang w:val="hr-HR"/>
        </w:rPr>
      </w:pPr>
    </w:p>
    <w:p w14:paraId="77B084B5" w14:textId="04CEC213" w:rsidR="00BF3C61" w:rsidRPr="006D494D" w:rsidRDefault="00966BC1" w:rsidP="00832952">
      <w:pPr>
        <w:spacing w:after="0" w:line="240" w:lineRule="auto"/>
        <w:jc w:val="both"/>
        <w:rPr>
          <w:rFonts w:ascii="UniZgLight" w:hAnsi="UniZgLight" w:cstheme="minorHAnsi"/>
          <w:lang w:val="hr-HR"/>
        </w:rPr>
      </w:pPr>
      <w:r w:rsidRPr="006D494D">
        <w:rPr>
          <w:rFonts w:ascii="UniZgLight" w:hAnsi="UniZgLight" w:cstheme="minorHAnsi"/>
          <w:lang w:val="hr-HR"/>
        </w:rPr>
        <w:t xml:space="preserve">Na </w:t>
      </w:r>
      <w:r w:rsidR="00BF3C61" w:rsidRPr="006D494D">
        <w:rPr>
          <w:rFonts w:ascii="UniZgLight" w:hAnsi="UniZgLight" w:cstheme="minorHAnsi"/>
          <w:lang w:val="hr-HR"/>
        </w:rPr>
        <w:t>sva pitanja koja nisu regulirana ovim Statutom primjenjuju se odredbe Statuta Sveučilišta odnosno zakona.</w:t>
      </w:r>
    </w:p>
    <w:p w14:paraId="49E017B4" w14:textId="77777777" w:rsidR="00BF3C61" w:rsidRPr="006D494D" w:rsidRDefault="00BF3C61" w:rsidP="00832952">
      <w:pPr>
        <w:spacing w:after="0" w:line="240" w:lineRule="auto"/>
        <w:jc w:val="both"/>
        <w:rPr>
          <w:rFonts w:ascii="UniZgLight" w:hAnsi="UniZgLight" w:cstheme="minorHAnsi"/>
          <w:lang w:val="hr-HR"/>
        </w:rPr>
      </w:pPr>
    </w:p>
    <w:p w14:paraId="34FA2949" w14:textId="77777777" w:rsidR="00BF3C61" w:rsidRPr="006D494D" w:rsidRDefault="00803E09" w:rsidP="00832952">
      <w:pPr>
        <w:spacing w:after="0" w:line="240" w:lineRule="auto"/>
        <w:jc w:val="center"/>
        <w:rPr>
          <w:rFonts w:ascii="UniZgLight" w:hAnsi="UniZgLight" w:cstheme="minorHAnsi"/>
          <w:b/>
          <w:lang w:val="hr-HR"/>
        </w:rPr>
      </w:pPr>
      <w:r w:rsidRPr="006D494D">
        <w:rPr>
          <w:rFonts w:ascii="UniZgLight" w:hAnsi="UniZgLight" w:cstheme="minorHAnsi"/>
          <w:b/>
          <w:lang w:val="hr-HR"/>
        </w:rPr>
        <w:t>Usklađenje općih akata</w:t>
      </w:r>
    </w:p>
    <w:p w14:paraId="7C0EA7A3" w14:textId="2D7F0C63" w:rsidR="00BF3C61"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10</w:t>
      </w:r>
      <w:r w:rsidR="003248AC" w:rsidRPr="006D494D">
        <w:rPr>
          <w:rFonts w:ascii="UniZgLight" w:hAnsi="UniZgLight" w:cstheme="minorHAnsi"/>
          <w:lang w:val="hr-HR"/>
        </w:rPr>
        <w:t>3</w:t>
      </w:r>
      <w:r w:rsidR="00BF3C61" w:rsidRPr="006D494D">
        <w:rPr>
          <w:rFonts w:ascii="UniZgLight" w:hAnsi="UniZgLight" w:cstheme="minorHAnsi"/>
          <w:lang w:val="hr-HR"/>
        </w:rPr>
        <w:t>.</w:t>
      </w:r>
    </w:p>
    <w:p w14:paraId="707E510C" w14:textId="77777777" w:rsidR="00966BC1" w:rsidRPr="006D494D" w:rsidRDefault="00966BC1" w:rsidP="00832952">
      <w:pPr>
        <w:spacing w:after="0" w:line="240" w:lineRule="auto"/>
        <w:jc w:val="center"/>
        <w:rPr>
          <w:rFonts w:ascii="UniZgLight" w:hAnsi="UniZgLight" w:cstheme="minorHAnsi"/>
          <w:lang w:val="hr-HR"/>
        </w:rPr>
      </w:pPr>
    </w:p>
    <w:p w14:paraId="59421B6A" w14:textId="77777777" w:rsidR="00BF3C61" w:rsidRPr="006D494D" w:rsidRDefault="00BF3C61" w:rsidP="00832952">
      <w:pPr>
        <w:spacing w:after="0" w:line="240" w:lineRule="auto"/>
        <w:jc w:val="both"/>
        <w:rPr>
          <w:rFonts w:ascii="UniZgLight" w:hAnsi="UniZgLight" w:cstheme="minorHAnsi"/>
          <w:lang w:val="hr-HR"/>
        </w:rPr>
      </w:pPr>
      <w:r w:rsidRPr="006D494D">
        <w:rPr>
          <w:rFonts w:ascii="UniZgLight" w:hAnsi="UniZgLight" w:cstheme="minorHAnsi"/>
          <w:lang w:val="hr-HR"/>
        </w:rPr>
        <w:t>Opći akti Fakulteta i fakultetskih odsjeka uskladit će se s odredbama zakona, Statuta Sveučilišta i ovog Statuta u roku šest mjeseci od stupanja na snagu ovog Statuta.</w:t>
      </w:r>
      <w:r w:rsidR="00C97B05" w:rsidRPr="006D494D">
        <w:rPr>
          <w:rFonts w:ascii="UniZgLight" w:hAnsi="UniZgLight" w:cstheme="minorHAnsi"/>
          <w:lang w:val="hr-HR"/>
        </w:rPr>
        <w:t xml:space="preserve"> Na snazi ostaju svi opći akti Fakulteta i </w:t>
      </w:r>
      <w:r w:rsidR="00803E09" w:rsidRPr="006D494D">
        <w:rPr>
          <w:rFonts w:ascii="UniZgLight" w:hAnsi="UniZgLight" w:cstheme="minorHAnsi"/>
          <w:lang w:val="hr-HR"/>
        </w:rPr>
        <w:t>fakultetskih odsjeka koji nisu u suprotnosti s odredbama Statuta, Statuta Sveučilišta i zakona.</w:t>
      </w:r>
    </w:p>
    <w:p w14:paraId="58228D72" w14:textId="77777777" w:rsidR="00BF3C61" w:rsidRPr="006D494D" w:rsidRDefault="00BF3C61" w:rsidP="00832952">
      <w:pPr>
        <w:spacing w:after="0" w:line="240" w:lineRule="auto"/>
        <w:jc w:val="both"/>
        <w:rPr>
          <w:rFonts w:ascii="UniZgLight" w:hAnsi="UniZgLight" w:cstheme="minorHAnsi"/>
          <w:lang w:val="hr-HR"/>
        </w:rPr>
      </w:pPr>
    </w:p>
    <w:p w14:paraId="40992362" w14:textId="77777777" w:rsidR="00BF3C61" w:rsidRPr="006D494D" w:rsidRDefault="00803E09" w:rsidP="00832952">
      <w:pPr>
        <w:spacing w:after="0" w:line="240" w:lineRule="auto"/>
        <w:jc w:val="center"/>
        <w:rPr>
          <w:rFonts w:ascii="UniZgLight" w:hAnsi="UniZgLight" w:cstheme="minorHAnsi"/>
          <w:b/>
          <w:lang w:val="hr-HR"/>
        </w:rPr>
      </w:pPr>
      <w:r w:rsidRPr="006D494D">
        <w:rPr>
          <w:rFonts w:ascii="UniZgLight" w:hAnsi="UniZgLight" w:cstheme="minorHAnsi"/>
          <w:b/>
          <w:lang w:val="hr-HR"/>
        </w:rPr>
        <w:t>Postupci izbora</w:t>
      </w:r>
    </w:p>
    <w:p w14:paraId="4DEF3FB1" w14:textId="7E0AF95E" w:rsidR="00BF3C61"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1</w:t>
      </w:r>
      <w:r w:rsidR="003248AC" w:rsidRPr="006D494D">
        <w:rPr>
          <w:rFonts w:ascii="UniZgLight" w:hAnsi="UniZgLight" w:cstheme="minorHAnsi"/>
          <w:lang w:val="hr-HR"/>
        </w:rPr>
        <w:t>04</w:t>
      </w:r>
      <w:r w:rsidR="00BF3C61" w:rsidRPr="006D494D">
        <w:rPr>
          <w:rFonts w:ascii="UniZgLight" w:hAnsi="UniZgLight" w:cstheme="minorHAnsi"/>
          <w:lang w:val="hr-HR"/>
        </w:rPr>
        <w:t>.</w:t>
      </w:r>
    </w:p>
    <w:p w14:paraId="38F834FE" w14:textId="77777777" w:rsidR="00966BC1" w:rsidRPr="006D494D" w:rsidRDefault="00966BC1" w:rsidP="00832952">
      <w:pPr>
        <w:spacing w:after="0" w:line="240" w:lineRule="auto"/>
        <w:jc w:val="center"/>
        <w:rPr>
          <w:rFonts w:ascii="UniZgLight" w:hAnsi="UniZgLight" w:cstheme="minorHAnsi"/>
          <w:lang w:val="hr-HR"/>
        </w:rPr>
      </w:pPr>
    </w:p>
    <w:p w14:paraId="6E6B4203" w14:textId="77777777" w:rsidR="00BF3C61" w:rsidRPr="006D494D" w:rsidRDefault="00BF3C61" w:rsidP="00832952">
      <w:pPr>
        <w:spacing w:after="0" w:line="240" w:lineRule="auto"/>
        <w:jc w:val="both"/>
        <w:rPr>
          <w:rFonts w:ascii="UniZgLight" w:hAnsi="UniZgLight" w:cstheme="minorHAnsi"/>
          <w:lang w:val="hr-HR"/>
        </w:rPr>
      </w:pPr>
      <w:r w:rsidRPr="006D494D">
        <w:rPr>
          <w:rFonts w:ascii="UniZgLight" w:hAnsi="UniZgLight" w:cstheme="minorHAnsi"/>
          <w:lang w:val="hr-HR"/>
        </w:rPr>
        <w:t>Svi postupci izbora u zvanja i/ili na radna mjesta, postupci reizbora, postupci izbora dekana, prodekana, i ostali izborni postupci pokrenuti prije stupanja na snagu ovog Statuta, dovršit će se po pravilima koja su vrijedila do stupanja na snagu ovog Statuta.</w:t>
      </w:r>
    </w:p>
    <w:p w14:paraId="23D06FB1" w14:textId="77777777" w:rsidR="00BF3C61" w:rsidRPr="006D494D" w:rsidRDefault="00BF3C61" w:rsidP="00832952">
      <w:pPr>
        <w:spacing w:after="0" w:line="240" w:lineRule="auto"/>
        <w:jc w:val="both"/>
        <w:rPr>
          <w:rFonts w:ascii="UniZgLight" w:hAnsi="UniZgLight" w:cstheme="minorHAnsi"/>
          <w:lang w:val="hr-HR"/>
        </w:rPr>
      </w:pPr>
    </w:p>
    <w:p w14:paraId="6F4FC980" w14:textId="77777777" w:rsidR="006D494D" w:rsidRDefault="006D494D" w:rsidP="00832952">
      <w:pPr>
        <w:spacing w:after="0" w:line="240" w:lineRule="auto"/>
        <w:jc w:val="center"/>
        <w:rPr>
          <w:rFonts w:ascii="UniZgLight" w:hAnsi="UniZgLight" w:cstheme="minorHAnsi"/>
          <w:b/>
          <w:lang w:val="hr-HR"/>
        </w:rPr>
      </w:pPr>
    </w:p>
    <w:p w14:paraId="62F23473" w14:textId="77777777" w:rsidR="006D494D" w:rsidRDefault="006D494D" w:rsidP="00832952">
      <w:pPr>
        <w:spacing w:after="0" w:line="240" w:lineRule="auto"/>
        <w:jc w:val="center"/>
        <w:rPr>
          <w:rFonts w:ascii="UniZgLight" w:hAnsi="UniZgLight" w:cstheme="minorHAnsi"/>
          <w:b/>
          <w:lang w:val="hr-HR"/>
        </w:rPr>
      </w:pPr>
    </w:p>
    <w:p w14:paraId="00D310D9" w14:textId="77777777" w:rsidR="006D494D" w:rsidRDefault="006D494D" w:rsidP="00832952">
      <w:pPr>
        <w:spacing w:after="0" w:line="240" w:lineRule="auto"/>
        <w:jc w:val="center"/>
        <w:rPr>
          <w:rFonts w:ascii="UniZgLight" w:hAnsi="UniZgLight" w:cstheme="minorHAnsi"/>
          <w:b/>
          <w:lang w:val="hr-HR"/>
        </w:rPr>
      </w:pPr>
    </w:p>
    <w:p w14:paraId="0E59A3DC" w14:textId="77777777" w:rsidR="00887C2E" w:rsidRPr="006D494D" w:rsidRDefault="00803E09" w:rsidP="00832952">
      <w:pPr>
        <w:spacing w:after="0" w:line="240" w:lineRule="auto"/>
        <w:jc w:val="center"/>
        <w:rPr>
          <w:rFonts w:ascii="UniZgLight" w:hAnsi="UniZgLight" w:cstheme="minorHAnsi"/>
          <w:b/>
          <w:lang w:val="hr-HR"/>
        </w:rPr>
      </w:pPr>
      <w:bookmarkStart w:id="0" w:name="_GoBack"/>
      <w:bookmarkEnd w:id="0"/>
      <w:r w:rsidRPr="006D494D">
        <w:rPr>
          <w:rFonts w:ascii="UniZgLight" w:hAnsi="UniZgLight" w:cstheme="minorHAnsi"/>
          <w:b/>
          <w:lang w:val="hr-HR"/>
        </w:rPr>
        <w:lastRenderedPageBreak/>
        <w:t>Zatečene dužnosti i imenovanja</w:t>
      </w:r>
    </w:p>
    <w:p w14:paraId="1FEFD822" w14:textId="060D8F53" w:rsidR="00D46678" w:rsidRPr="006D494D" w:rsidRDefault="00747BB1" w:rsidP="00832952">
      <w:pPr>
        <w:spacing w:after="0" w:line="240" w:lineRule="auto"/>
        <w:jc w:val="center"/>
        <w:rPr>
          <w:rFonts w:ascii="UniZgLight" w:hAnsi="UniZgLight" w:cstheme="minorHAnsi"/>
          <w:lang w:val="hr-HR"/>
        </w:rPr>
      </w:pPr>
      <w:r w:rsidRPr="006D494D">
        <w:rPr>
          <w:rFonts w:ascii="UniZgLight" w:hAnsi="UniZgLight" w:cstheme="minorHAnsi"/>
          <w:lang w:val="hr-HR"/>
        </w:rPr>
        <w:t xml:space="preserve">Članak </w:t>
      </w:r>
      <w:r w:rsidR="00160B0F" w:rsidRPr="006D494D">
        <w:rPr>
          <w:rFonts w:ascii="UniZgLight" w:hAnsi="UniZgLight" w:cstheme="minorHAnsi"/>
          <w:lang w:val="hr-HR"/>
        </w:rPr>
        <w:t>1</w:t>
      </w:r>
      <w:r w:rsidR="003248AC" w:rsidRPr="006D494D">
        <w:rPr>
          <w:rFonts w:ascii="UniZgLight" w:hAnsi="UniZgLight" w:cstheme="minorHAnsi"/>
          <w:lang w:val="hr-HR"/>
        </w:rPr>
        <w:t>05</w:t>
      </w:r>
      <w:r w:rsidR="00D46678" w:rsidRPr="006D494D">
        <w:rPr>
          <w:rFonts w:ascii="UniZgLight" w:hAnsi="UniZgLight" w:cstheme="minorHAnsi"/>
          <w:lang w:val="hr-HR"/>
        </w:rPr>
        <w:t>.</w:t>
      </w:r>
    </w:p>
    <w:p w14:paraId="2515C306" w14:textId="77777777" w:rsidR="00966BC1" w:rsidRPr="006D494D" w:rsidRDefault="00966BC1" w:rsidP="00832952">
      <w:pPr>
        <w:spacing w:after="0" w:line="240" w:lineRule="auto"/>
        <w:jc w:val="center"/>
        <w:rPr>
          <w:rFonts w:ascii="UniZgLight" w:hAnsi="UniZgLight" w:cstheme="minorHAnsi"/>
          <w:b/>
          <w:bCs/>
          <w:i/>
          <w:iCs/>
          <w:lang w:val="hr-HR"/>
        </w:rPr>
      </w:pPr>
    </w:p>
    <w:p w14:paraId="4F436672" w14:textId="77777777" w:rsidR="00887C2E" w:rsidRPr="006D494D" w:rsidRDefault="009070F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(1) </w:t>
      </w:r>
      <w:r w:rsidR="007D7B6F" w:rsidRPr="006D494D">
        <w:rPr>
          <w:rFonts w:ascii="UniZgLight" w:hAnsi="UniZgLight" w:cstheme="minorHAnsi"/>
          <w:lang w:val="hr-HR"/>
        </w:rPr>
        <w:t xml:space="preserve">Danom stupanja na snagu ovog </w:t>
      </w:r>
      <w:r w:rsidR="00803E09" w:rsidRPr="006D494D">
        <w:rPr>
          <w:rFonts w:ascii="UniZgLight" w:hAnsi="UniZgLight" w:cstheme="minorHAnsi"/>
          <w:lang w:val="hr-HR"/>
        </w:rPr>
        <w:t>Statuta, sva tijela Fakulteta i fakultetskih odsjeka</w:t>
      </w:r>
      <w:r w:rsidR="00803E09" w:rsidRPr="006D494D">
        <w:rPr>
          <w:rFonts w:ascii="UniZgLight" w:hAnsi="UniZgLight"/>
          <w:lang w:val="hr-HR"/>
        </w:rPr>
        <w:t xml:space="preserve"> </w:t>
      </w:r>
      <w:r w:rsidR="00803E09" w:rsidRPr="006D494D">
        <w:rPr>
          <w:rFonts w:ascii="UniZgLight" w:hAnsi="UniZgLight" w:cstheme="minorHAnsi"/>
          <w:lang w:val="hr-HR"/>
        </w:rPr>
        <w:t>ustrojena po odredbama dosadašnjeg Statuta i njegovih izmjena i dopuna nastavljaju s radom do isteka mandata izabranim članovima.</w:t>
      </w:r>
    </w:p>
    <w:p w14:paraId="371B958C" w14:textId="77777777" w:rsidR="00C406A3"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(2) Zaposlenici koji su izabrani na dužnost dekana, prodekana, pročelnika, zamjenika i pomoćnika pročelnika, predstojnika zavoda, voditelja laboratorija i grupa, šefa katedre, voditelj centra prije stupanja na snagu ovog Statuta, obavljat će dužnost do isteka mandatnog razdoblja na koje su izabrani. </w:t>
      </w:r>
    </w:p>
    <w:p w14:paraId="67BDF1F0" w14:textId="6E698C28" w:rsidR="00887C2E" w:rsidRPr="006D494D" w:rsidRDefault="00C406A3"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(3) Dekanu, prodekanu, pročelniku, zamjeniku i pomoćniku pročelnika, predstojniku zavoda, voditelju laboratorija i grupa, šefu katedre, voditelju centra iz stavka 2. ovog članka se u vrijeme trajanja mandata na koji su izabrani temeljem ovog Statuta uračunava i mandat na koji je isti bio izabran temeljem ranijeg S</w:t>
      </w:r>
      <w:r w:rsidR="00966BC1" w:rsidRPr="006D494D">
        <w:rPr>
          <w:rFonts w:ascii="UniZgLight" w:hAnsi="UniZgLight" w:cstheme="minorHAnsi"/>
          <w:lang w:val="hr-HR"/>
        </w:rPr>
        <w:t>t</w:t>
      </w:r>
      <w:r w:rsidRPr="006D494D">
        <w:rPr>
          <w:rFonts w:ascii="UniZgLight" w:hAnsi="UniZgLight" w:cstheme="minorHAnsi"/>
          <w:lang w:val="hr-HR"/>
        </w:rPr>
        <w:t>atuta.</w:t>
      </w:r>
    </w:p>
    <w:p w14:paraId="7CF76BCF" w14:textId="77777777" w:rsidR="00E458A6"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 </w:t>
      </w:r>
    </w:p>
    <w:p w14:paraId="3AEFEC6B" w14:textId="77777777" w:rsidR="002D02B8" w:rsidRPr="006D494D" w:rsidRDefault="002D02B8" w:rsidP="00832952">
      <w:pPr>
        <w:autoSpaceDE w:val="0"/>
        <w:autoSpaceDN w:val="0"/>
        <w:adjustRightInd w:val="0"/>
        <w:spacing w:after="0" w:line="240" w:lineRule="auto"/>
        <w:jc w:val="both"/>
        <w:rPr>
          <w:rFonts w:ascii="UniZgLight" w:hAnsi="UniZgLight" w:cstheme="minorHAnsi"/>
          <w:lang w:val="hr-HR"/>
        </w:rPr>
      </w:pPr>
    </w:p>
    <w:p w14:paraId="214DA767" w14:textId="48FFD4D3" w:rsidR="00E458A6" w:rsidRPr="006D494D" w:rsidRDefault="00803E09" w:rsidP="00832952">
      <w:pPr>
        <w:autoSpaceDE w:val="0"/>
        <w:autoSpaceDN w:val="0"/>
        <w:adjustRightInd w:val="0"/>
        <w:spacing w:after="0" w:line="240" w:lineRule="auto"/>
        <w:jc w:val="both"/>
        <w:rPr>
          <w:rFonts w:ascii="UniZgLight" w:hAnsi="UniZgLight" w:cstheme="minorHAnsi"/>
          <w:lang w:val="hr-HR"/>
        </w:rPr>
      </w:pPr>
      <w:r w:rsidRPr="006D494D">
        <w:rPr>
          <w:rFonts w:ascii="UniZgLight" w:hAnsi="UniZgLight" w:cstheme="minorHAnsi"/>
          <w:lang w:val="hr-HR"/>
        </w:rPr>
        <w:t xml:space="preserve">Zagreb, </w:t>
      </w:r>
      <w:r w:rsidR="00E458A6" w:rsidRPr="006D494D">
        <w:rPr>
          <w:rFonts w:ascii="UniZgLight" w:hAnsi="UniZgLight" w:cstheme="minorHAnsi"/>
          <w:lang w:val="hr-HR"/>
        </w:rPr>
        <w:sym w:font="Wingdings 2" w:char="F0A2"/>
      </w:r>
      <w:r w:rsidR="00E458A6" w:rsidRPr="006D494D">
        <w:rPr>
          <w:rFonts w:ascii="UniZgLight" w:hAnsi="UniZgLight" w:cstheme="minorHAnsi"/>
          <w:lang w:val="hr-HR"/>
        </w:rPr>
        <w:t xml:space="preserve">. </w:t>
      </w:r>
      <w:r w:rsidR="00AC1194" w:rsidRPr="006D494D">
        <w:rPr>
          <w:rFonts w:ascii="UniZgLight" w:hAnsi="UniZgLight" w:cstheme="minorHAnsi"/>
          <w:lang w:val="hr-HR"/>
        </w:rPr>
        <w:t xml:space="preserve">mjesec </w:t>
      </w:r>
      <w:r w:rsidR="001B136B" w:rsidRPr="006D494D">
        <w:rPr>
          <w:rFonts w:ascii="UniZgLight" w:hAnsi="UniZgLight" w:cstheme="minorHAnsi"/>
          <w:lang w:val="hr-HR"/>
        </w:rPr>
        <w:t>2020</w:t>
      </w:r>
      <w:r w:rsidR="00E458A6" w:rsidRPr="006D494D">
        <w:rPr>
          <w:rFonts w:ascii="UniZgLight" w:hAnsi="UniZgLight" w:cstheme="minorHAnsi"/>
          <w:lang w:val="hr-HR"/>
        </w:rPr>
        <w:t>. godine</w:t>
      </w:r>
    </w:p>
    <w:p w14:paraId="3B1BEECA" w14:textId="77777777" w:rsidR="00AF3E22" w:rsidRPr="006D494D" w:rsidRDefault="00AF3E22" w:rsidP="00832952">
      <w:pPr>
        <w:spacing w:after="0" w:line="240" w:lineRule="auto"/>
        <w:rPr>
          <w:rFonts w:ascii="UniZgLight" w:hAnsi="UniZgLight" w:cstheme="minorHAnsi"/>
          <w:lang w:val="hr-HR"/>
        </w:rPr>
      </w:pPr>
    </w:p>
    <w:p w14:paraId="39A48317" w14:textId="77777777" w:rsidR="00C97B05" w:rsidRPr="006D494D" w:rsidRDefault="00C97B05" w:rsidP="00832952">
      <w:pPr>
        <w:spacing w:after="0" w:line="240" w:lineRule="auto"/>
        <w:rPr>
          <w:rFonts w:ascii="UniZgLight" w:hAnsi="UniZgLight" w:cstheme="minorHAnsi"/>
          <w:lang w:val="hr-HR"/>
        </w:rPr>
      </w:pPr>
    </w:p>
    <w:p w14:paraId="7745DCAC" w14:textId="77777777" w:rsidR="00C97B05" w:rsidRPr="006D494D" w:rsidRDefault="00C97B05" w:rsidP="00832952">
      <w:pPr>
        <w:spacing w:after="0" w:line="240" w:lineRule="auto"/>
        <w:rPr>
          <w:rFonts w:ascii="UniZgLight" w:hAnsi="UniZgLight" w:cstheme="minorHAnsi"/>
          <w:lang w:val="hr-HR"/>
        </w:rPr>
      </w:pPr>
    </w:p>
    <w:p w14:paraId="4E2FB216" w14:textId="250C92D4" w:rsidR="00C97B05" w:rsidRPr="006D494D" w:rsidRDefault="00803E09" w:rsidP="00832952">
      <w:pPr>
        <w:spacing w:after="0" w:line="240" w:lineRule="auto"/>
        <w:rPr>
          <w:rFonts w:ascii="UniZgLight" w:hAnsi="UniZgLight" w:cstheme="minorHAnsi"/>
          <w:lang w:val="hr-HR"/>
        </w:rPr>
      </w:pPr>
      <w:r w:rsidRPr="006D494D">
        <w:rPr>
          <w:rFonts w:ascii="UniZgLight" w:hAnsi="UniZgLight" w:cstheme="minorHAnsi"/>
          <w:lang w:val="hr-HR"/>
        </w:rPr>
        <w:t>prof.</w:t>
      </w:r>
      <w:r w:rsidR="00966BC1" w:rsidRPr="006D494D">
        <w:rPr>
          <w:rFonts w:ascii="UniZgLight" w:hAnsi="UniZgLight" w:cstheme="minorHAnsi"/>
          <w:lang w:val="hr-HR"/>
        </w:rPr>
        <w:t xml:space="preserve"> </w:t>
      </w:r>
      <w:r w:rsidRPr="006D494D">
        <w:rPr>
          <w:rFonts w:ascii="UniZgLight" w:hAnsi="UniZgLight" w:cstheme="minorHAnsi"/>
          <w:lang w:val="hr-HR"/>
        </w:rPr>
        <w:t>dr.</w:t>
      </w:r>
      <w:r w:rsidR="00966BC1" w:rsidRPr="006D494D">
        <w:rPr>
          <w:rFonts w:ascii="UniZgLight" w:hAnsi="UniZgLight" w:cstheme="minorHAnsi"/>
          <w:lang w:val="hr-HR"/>
        </w:rPr>
        <w:t xml:space="preserve"> </w:t>
      </w:r>
      <w:r w:rsidRPr="006D494D">
        <w:rPr>
          <w:rFonts w:ascii="UniZgLight" w:hAnsi="UniZgLight" w:cstheme="minorHAnsi"/>
          <w:lang w:val="hr-HR"/>
        </w:rPr>
        <w:t xml:space="preserve">sc. </w:t>
      </w:r>
      <w:r w:rsidR="00947006" w:rsidRPr="006D494D">
        <w:rPr>
          <w:rFonts w:ascii="UniZgLight" w:hAnsi="UniZgLight" w:cstheme="minorHAnsi"/>
          <w:lang w:val="hr-HR"/>
        </w:rPr>
        <w:t>Mirko Planinić, dekan</w:t>
      </w:r>
    </w:p>
    <w:sectPr w:rsidR="00C97B05" w:rsidRPr="006D494D" w:rsidSect="00803E09">
      <w:headerReference w:type="default" r:id="rId9"/>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3615B2" w16cid:durableId="213DCFF3"/>
  <w16cid:commentId w16cid:paraId="00EB1D9E" w16cid:durableId="213DCFF4"/>
  <w16cid:commentId w16cid:paraId="56DBE29B" w16cid:durableId="213DCFF5"/>
  <w16cid:commentId w16cid:paraId="4C913498" w16cid:durableId="213DCFF6"/>
  <w16cid:commentId w16cid:paraId="799B79D1" w16cid:durableId="213DCFF7"/>
  <w16cid:commentId w16cid:paraId="5C9D3585" w16cid:durableId="213DCFF8"/>
  <w16cid:commentId w16cid:paraId="161B0D0E" w16cid:durableId="213DCFF9"/>
  <w16cid:commentId w16cid:paraId="314DBC90" w16cid:durableId="213DF7C6"/>
  <w16cid:commentId w16cid:paraId="26D08E7B" w16cid:durableId="213DCFFA"/>
  <w16cid:commentId w16cid:paraId="2D1988C3" w16cid:durableId="213E1361"/>
  <w16cid:commentId w16cid:paraId="29F6C799" w16cid:durableId="213DCFFB"/>
  <w16cid:commentId w16cid:paraId="7B53F3EC" w16cid:durableId="213DCFFC"/>
  <w16cid:commentId w16cid:paraId="5EC19F8A" w16cid:durableId="213DCFFD"/>
  <w16cid:commentId w16cid:paraId="4512663F" w16cid:durableId="213DCFFE"/>
  <w16cid:commentId w16cid:paraId="6DE9550D" w16cid:durableId="213DCFFF"/>
  <w16cid:commentId w16cid:paraId="3CA6ACA8" w16cid:durableId="213DD000"/>
  <w16cid:commentId w16cid:paraId="70404CDB" w16cid:durableId="213DD001"/>
  <w16cid:commentId w16cid:paraId="27510197" w16cid:durableId="213DD002"/>
  <w16cid:commentId w16cid:paraId="170356FA" w16cid:durableId="213DD003"/>
  <w16cid:commentId w16cid:paraId="27EEC76C" w16cid:durableId="213DD004"/>
  <w16cid:commentId w16cid:paraId="7559FE93" w16cid:durableId="213DD005"/>
  <w16cid:commentId w16cid:paraId="2B70CF95" w16cid:durableId="213DD006"/>
  <w16cid:commentId w16cid:paraId="74BFF893" w16cid:durableId="213DD007"/>
  <w16cid:commentId w16cid:paraId="7B2E43B5" w16cid:durableId="213DD008"/>
  <w16cid:commentId w16cid:paraId="21D84459" w16cid:durableId="213DD009"/>
  <w16cid:commentId w16cid:paraId="3CDE7DD5" w16cid:durableId="213E1843"/>
  <w16cid:commentId w16cid:paraId="1EE65E4F" w16cid:durableId="213DD00A"/>
  <w16cid:commentId w16cid:paraId="00C2CD2C" w16cid:durableId="213DD00B"/>
  <w16cid:commentId w16cid:paraId="2E90BB57" w16cid:durableId="213DD00C"/>
  <w16cid:commentId w16cid:paraId="0F246B71" w16cid:durableId="213DD00D"/>
  <w16cid:commentId w16cid:paraId="15AE046A" w16cid:durableId="213DD00E"/>
  <w16cid:commentId w16cid:paraId="51833EC7" w16cid:durableId="213DD00F"/>
  <w16cid:commentId w16cid:paraId="012D1394" w16cid:durableId="213DD010"/>
  <w16cid:commentId w16cid:paraId="0E8299AF" w16cid:durableId="213DD011"/>
  <w16cid:commentId w16cid:paraId="47FDEDAD" w16cid:durableId="213DD012"/>
  <w16cid:commentId w16cid:paraId="46782179" w16cid:durableId="213DD013"/>
  <w16cid:commentId w16cid:paraId="212F60FD" w16cid:durableId="213DD014"/>
  <w16cid:commentId w16cid:paraId="7393D08C" w16cid:durableId="213DD015"/>
  <w16cid:commentId w16cid:paraId="28AFB4A0" w16cid:durableId="213CBFE3"/>
  <w16cid:commentId w16cid:paraId="31A6422C" w16cid:durableId="213B4EB2"/>
  <w16cid:commentId w16cid:paraId="5245574B" w16cid:durableId="213B4EB3"/>
  <w16cid:commentId w16cid:paraId="4932B2C2" w16cid:durableId="213F2659"/>
  <w16cid:commentId w16cid:paraId="7795BBF7" w16cid:durableId="213F4956"/>
  <w16cid:commentId w16cid:paraId="08B48EBD" w16cid:durableId="213DD016"/>
  <w16cid:commentId w16cid:paraId="0F603BBF" w16cid:durableId="213DD017"/>
  <w16cid:commentId w16cid:paraId="4B4D310E" w16cid:durableId="213DD018"/>
  <w16cid:commentId w16cid:paraId="6002370D" w16cid:durableId="213E1D99"/>
  <w16cid:commentId w16cid:paraId="11D49027" w16cid:durableId="213DD019"/>
  <w16cid:commentId w16cid:paraId="38C458B7" w16cid:durableId="213DD01A"/>
  <w16cid:commentId w16cid:paraId="36504F94" w16cid:durableId="213F4A3D"/>
  <w16cid:commentId w16cid:paraId="6C78B957" w16cid:durableId="213DD01B"/>
  <w16cid:commentId w16cid:paraId="4A2E834A" w16cid:durableId="213DD01C"/>
  <w16cid:commentId w16cid:paraId="5527D8DF" w16cid:durableId="213DD01D"/>
  <w16cid:commentId w16cid:paraId="0515A060" w16cid:durableId="213DD01E"/>
  <w16cid:commentId w16cid:paraId="5282797F" w16cid:durableId="213DF8AE"/>
  <w16cid:commentId w16cid:paraId="4340B770" w16cid:durableId="213DD01F"/>
  <w16cid:commentId w16cid:paraId="22AAD115" w16cid:durableId="213DD020"/>
  <w16cid:commentId w16cid:paraId="0E23CCDA" w16cid:durableId="213DD021"/>
  <w16cid:commentId w16cid:paraId="0E767FD8" w16cid:durableId="213DD022"/>
  <w16cid:commentId w16cid:paraId="7313413B" w16cid:durableId="213DD023"/>
  <w16cid:commentId w16cid:paraId="44BA6460" w16cid:durableId="213DD02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21E489" w14:textId="77777777" w:rsidR="004A460F" w:rsidRDefault="004A460F" w:rsidP="00EF5132">
      <w:pPr>
        <w:spacing w:after="0" w:line="240" w:lineRule="auto"/>
      </w:pPr>
      <w:r>
        <w:separator/>
      </w:r>
    </w:p>
  </w:endnote>
  <w:endnote w:type="continuationSeparator" w:id="0">
    <w:p w14:paraId="3EF2B5DC" w14:textId="77777777" w:rsidR="004A460F" w:rsidRDefault="004A460F" w:rsidP="00EF5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ZgLight">
    <w:panose1 w:val="02000503000000020003"/>
    <w:charset w:val="00"/>
    <w:family w:val="auto"/>
    <w:pitch w:val="variable"/>
    <w:sig w:usb0="8000002F" w:usb1="5000204B" w:usb2="00000000" w:usb3="00000000" w:csb0="00000083"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493650"/>
      <w:docPartObj>
        <w:docPartGallery w:val="Page Numbers (Bottom of Page)"/>
        <w:docPartUnique/>
      </w:docPartObj>
    </w:sdtPr>
    <w:sdtEndPr>
      <w:rPr>
        <w:noProof/>
      </w:rPr>
    </w:sdtEndPr>
    <w:sdtContent>
      <w:p w14:paraId="0827C35D" w14:textId="77777777" w:rsidR="00E72AC9" w:rsidRDefault="00E72AC9">
        <w:pPr>
          <w:pStyle w:val="Footer"/>
          <w:jc w:val="right"/>
        </w:pPr>
        <w:r>
          <w:fldChar w:fldCharType="begin"/>
        </w:r>
        <w:r>
          <w:instrText xml:space="preserve"> PAGE   \* MERGEFORMAT </w:instrText>
        </w:r>
        <w:r>
          <w:fldChar w:fldCharType="separate"/>
        </w:r>
        <w:r w:rsidR="006D494D">
          <w:rPr>
            <w:noProof/>
          </w:rPr>
          <w:t>30</w:t>
        </w:r>
        <w:r>
          <w:rPr>
            <w:noProof/>
          </w:rPr>
          <w:fldChar w:fldCharType="end"/>
        </w:r>
      </w:p>
    </w:sdtContent>
  </w:sdt>
  <w:p w14:paraId="787E7264" w14:textId="77777777" w:rsidR="00E72AC9" w:rsidRDefault="00E72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286FB" w14:textId="77777777" w:rsidR="004A460F" w:rsidRDefault="004A460F" w:rsidP="00EF5132">
      <w:pPr>
        <w:spacing w:after="0" w:line="240" w:lineRule="auto"/>
      </w:pPr>
      <w:r>
        <w:separator/>
      </w:r>
    </w:p>
  </w:footnote>
  <w:footnote w:type="continuationSeparator" w:id="0">
    <w:p w14:paraId="733279FB" w14:textId="77777777" w:rsidR="004A460F" w:rsidRDefault="004A460F" w:rsidP="00EF51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71AC2" w14:textId="1225C1FF" w:rsidR="006D494D" w:rsidRPr="006D494D" w:rsidRDefault="006D494D" w:rsidP="006D494D">
    <w:pPr>
      <w:pStyle w:val="Header"/>
      <w:jc w:val="right"/>
      <w:rPr>
        <w:rFonts w:ascii="UniZgLight" w:hAnsi="UniZgLight"/>
        <w:b/>
        <w:sz w:val="24"/>
        <w:lang w:val="hr-HR"/>
      </w:rPr>
    </w:pPr>
    <w:r w:rsidRPr="006D494D">
      <w:rPr>
        <w:rFonts w:ascii="UniZgLight" w:hAnsi="UniZgLight"/>
        <w:b/>
        <w:sz w:val="24"/>
        <w:lang w:val="hr-HR"/>
      </w:rPr>
      <w:t>NACRT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55260"/>
    <w:multiLevelType w:val="hybridMultilevel"/>
    <w:tmpl w:val="DECE0DF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2DA4329"/>
    <w:multiLevelType w:val="hybridMultilevel"/>
    <w:tmpl w:val="9F68C9F4"/>
    <w:lvl w:ilvl="0" w:tplc="07A48C6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3402499"/>
    <w:multiLevelType w:val="hybridMultilevel"/>
    <w:tmpl w:val="A4140446"/>
    <w:lvl w:ilvl="0" w:tplc="248EC4C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46B0BD2"/>
    <w:multiLevelType w:val="hybridMultilevel"/>
    <w:tmpl w:val="2F20580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E21"/>
    <w:rsid w:val="00001B5D"/>
    <w:rsid w:val="0000279C"/>
    <w:rsid w:val="000063D2"/>
    <w:rsid w:val="00011EE4"/>
    <w:rsid w:val="00012567"/>
    <w:rsid w:val="00013F01"/>
    <w:rsid w:val="00013FC3"/>
    <w:rsid w:val="000171AF"/>
    <w:rsid w:val="000206CE"/>
    <w:rsid w:val="0002388B"/>
    <w:rsid w:val="000243A2"/>
    <w:rsid w:val="00025E2E"/>
    <w:rsid w:val="000266A1"/>
    <w:rsid w:val="0002699E"/>
    <w:rsid w:val="00027D0A"/>
    <w:rsid w:val="0003018D"/>
    <w:rsid w:val="0003481D"/>
    <w:rsid w:val="00042D2A"/>
    <w:rsid w:val="000501E2"/>
    <w:rsid w:val="000514D0"/>
    <w:rsid w:val="000547E6"/>
    <w:rsid w:val="00055635"/>
    <w:rsid w:val="00055F31"/>
    <w:rsid w:val="000622EA"/>
    <w:rsid w:val="000659F7"/>
    <w:rsid w:val="000661A5"/>
    <w:rsid w:val="00067857"/>
    <w:rsid w:val="0007144B"/>
    <w:rsid w:val="00072E18"/>
    <w:rsid w:val="000742C6"/>
    <w:rsid w:val="00074C67"/>
    <w:rsid w:val="00075D5B"/>
    <w:rsid w:val="00076A4D"/>
    <w:rsid w:val="00076EDD"/>
    <w:rsid w:val="00076F54"/>
    <w:rsid w:val="00083E00"/>
    <w:rsid w:val="000906D2"/>
    <w:rsid w:val="00093AB9"/>
    <w:rsid w:val="00096B92"/>
    <w:rsid w:val="000A0CDB"/>
    <w:rsid w:val="000A1EE9"/>
    <w:rsid w:val="000A2E6A"/>
    <w:rsid w:val="000A3A07"/>
    <w:rsid w:val="000B0B47"/>
    <w:rsid w:val="000B3CBD"/>
    <w:rsid w:val="000B3ED9"/>
    <w:rsid w:val="000B7A75"/>
    <w:rsid w:val="000B7E6B"/>
    <w:rsid w:val="000C071A"/>
    <w:rsid w:val="000C0EAC"/>
    <w:rsid w:val="000C7042"/>
    <w:rsid w:val="000D0CFF"/>
    <w:rsid w:val="000D10B9"/>
    <w:rsid w:val="000D153D"/>
    <w:rsid w:val="000D4F0C"/>
    <w:rsid w:val="000D731C"/>
    <w:rsid w:val="000E10E6"/>
    <w:rsid w:val="000E25C0"/>
    <w:rsid w:val="000E3C99"/>
    <w:rsid w:val="000E3D2E"/>
    <w:rsid w:val="000E49ED"/>
    <w:rsid w:val="000E5109"/>
    <w:rsid w:val="000E5216"/>
    <w:rsid w:val="000E6A13"/>
    <w:rsid w:val="000E74A2"/>
    <w:rsid w:val="000F02C7"/>
    <w:rsid w:val="000F02DB"/>
    <w:rsid w:val="000F182C"/>
    <w:rsid w:val="000F2225"/>
    <w:rsid w:val="000F3EB2"/>
    <w:rsid w:val="000F56E0"/>
    <w:rsid w:val="000F7998"/>
    <w:rsid w:val="000F7ED1"/>
    <w:rsid w:val="0010437F"/>
    <w:rsid w:val="00110D0A"/>
    <w:rsid w:val="001146AA"/>
    <w:rsid w:val="00115EC5"/>
    <w:rsid w:val="00116B44"/>
    <w:rsid w:val="00120BCD"/>
    <w:rsid w:val="00127E25"/>
    <w:rsid w:val="00131934"/>
    <w:rsid w:val="00131AA6"/>
    <w:rsid w:val="00132A33"/>
    <w:rsid w:val="001349E3"/>
    <w:rsid w:val="0013659C"/>
    <w:rsid w:val="00136E14"/>
    <w:rsid w:val="00141CD8"/>
    <w:rsid w:val="00142C3E"/>
    <w:rsid w:val="001458E8"/>
    <w:rsid w:val="00147201"/>
    <w:rsid w:val="00152D3D"/>
    <w:rsid w:val="00152E26"/>
    <w:rsid w:val="00153C49"/>
    <w:rsid w:val="001548F3"/>
    <w:rsid w:val="00154E73"/>
    <w:rsid w:val="0015601E"/>
    <w:rsid w:val="0015787A"/>
    <w:rsid w:val="00160B0F"/>
    <w:rsid w:val="00160C30"/>
    <w:rsid w:val="00164797"/>
    <w:rsid w:val="00165251"/>
    <w:rsid w:val="00167677"/>
    <w:rsid w:val="00176D7F"/>
    <w:rsid w:val="00177182"/>
    <w:rsid w:val="001800D2"/>
    <w:rsid w:val="00180905"/>
    <w:rsid w:val="001825D5"/>
    <w:rsid w:val="0018358D"/>
    <w:rsid w:val="001836C4"/>
    <w:rsid w:val="00186539"/>
    <w:rsid w:val="0018659F"/>
    <w:rsid w:val="00186FE5"/>
    <w:rsid w:val="0019051E"/>
    <w:rsid w:val="00190AD0"/>
    <w:rsid w:val="00191973"/>
    <w:rsid w:val="001A1092"/>
    <w:rsid w:val="001A5F7C"/>
    <w:rsid w:val="001A713B"/>
    <w:rsid w:val="001B136B"/>
    <w:rsid w:val="001B4149"/>
    <w:rsid w:val="001B5247"/>
    <w:rsid w:val="001B6F1F"/>
    <w:rsid w:val="001C07E6"/>
    <w:rsid w:val="001C136B"/>
    <w:rsid w:val="001C1CEF"/>
    <w:rsid w:val="001C468F"/>
    <w:rsid w:val="001C4F83"/>
    <w:rsid w:val="001C5C05"/>
    <w:rsid w:val="001D2591"/>
    <w:rsid w:val="001D298C"/>
    <w:rsid w:val="001D2A4F"/>
    <w:rsid w:val="001D2C6B"/>
    <w:rsid w:val="001D3314"/>
    <w:rsid w:val="001D3E18"/>
    <w:rsid w:val="001D4FD4"/>
    <w:rsid w:val="001D5093"/>
    <w:rsid w:val="001E00A1"/>
    <w:rsid w:val="001E0225"/>
    <w:rsid w:val="001E5665"/>
    <w:rsid w:val="001E6408"/>
    <w:rsid w:val="001E6C11"/>
    <w:rsid w:val="001E71D5"/>
    <w:rsid w:val="001E7C01"/>
    <w:rsid w:val="001F1151"/>
    <w:rsid w:val="001F2EAD"/>
    <w:rsid w:val="001F2FA9"/>
    <w:rsid w:val="001F5C64"/>
    <w:rsid w:val="001F5EB8"/>
    <w:rsid w:val="00200083"/>
    <w:rsid w:val="00201F6F"/>
    <w:rsid w:val="002027AD"/>
    <w:rsid w:val="00203448"/>
    <w:rsid w:val="00203ED1"/>
    <w:rsid w:val="00207946"/>
    <w:rsid w:val="00207D38"/>
    <w:rsid w:val="00211C44"/>
    <w:rsid w:val="0021373F"/>
    <w:rsid w:val="00213BA0"/>
    <w:rsid w:val="002143CA"/>
    <w:rsid w:val="00220E61"/>
    <w:rsid w:val="00225409"/>
    <w:rsid w:val="0023066B"/>
    <w:rsid w:val="002323AD"/>
    <w:rsid w:val="00232EC7"/>
    <w:rsid w:val="002340B7"/>
    <w:rsid w:val="0023432E"/>
    <w:rsid w:val="00236737"/>
    <w:rsid w:val="002368CA"/>
    <w:rsid w:val="002376E7"/>
    <w:rsid w:val="00240CAA"/>
    <w:rsid w:val="00242746"/>
    <w:rsid w:val="00243740"/>
    <w:rsid w:val="00243C6B"/>
    <w:rsid w:val="002478E3"/>
    <w:rsid w:val="00247EA4"/>
    <w:rsid w:val="002510E7"/>
    <w:rsid w:val="00253E90"/>
    <w:rsid w:val="002547C3"/>
    <w:rsid w:val="00254AC8"/>
    <w:rsid w:val="00255B9C"/>
    <w:rsid w:val="002625CA"/>
    <w:rsid w:val="00262604"/>
    <w:rsid w:val="002644D6"/>
    <w:rsid w:val="00265344"/>
    <w:rsid w:val="002656E0"/>
    <w:rsid w:val="00267081"/>
    <w:rsid w:val="0026797F"/>
    <w:rsid w:val="00267C68"/>
    <w:rsid w:val="00270684"/>
    <w:rsid w:val="00270B80"/>
    <w:rsid w:val="002722D3"/>
    <w:rsid w:val="00273263"/>
    <w:rsid w:val="002754A3"/>
    <w:rsid w:val="0027741F"/>
    <w:rsid w:val="0027788E"/>
    <w:rsid w:val="002847A9"/>
    <w:rsid w:val="0028625F"/>
    <w:rsid w:val="00287A99"/>
    <w:rsid w:val="002937EE"/>
    <w:rsid w:val="00294B45"/>
    <w:rsid w:val="00294BAA"/>
    <w:rsid w:val="00296BF2"/>
    <w:rsid w:val="002A0E97"/>
    <w:rsid w:val="002A16ED"/>
    <w:rsid w:val="002A7030"/>
    <w:rsid w:val="002B3740"/>
    <w:rsid w:val="002B59D8"/>
    <w:rsid w:val="002C0DA8"/>
    <w:rsid w:val="002C10C1"/>
    <w:rsid w:val="002C1FFA"/>
    <w:rsid w:val="002C2B1E"/>
    <w:rsid w:val="002C363E"/>
    <w:rsid w:val="002D02B8"/>
    <w:rsid w:val="002D2E4F"/>
    <w:rsid w:val="002D763E"/>
    <w:rsid w:val="002E1FDB"/>
    <w:rsid w:val="002E5603"/>
    <w:rsid w:val="002E57E7"/>
    <w:rsid w:val="002E773F"/>
    <w:rsid w:val="002F1ED8"/>
    <w:rsid w:val="002F272C"/>
    <w:rsid w:val="002F3E3B"/>
    <w:rsid w:val="002F40E2"/>
    <w:rsid w:val="002F4461"/>
    <w:rsid w:val="002F5090"/>
    <w:rsid w:val="002F5330"/>
    <w:rsid w:val="00300C68"/>
    <w:rsid w:val="003012FA"/>
    <w:rsid w:val="003040EF"/>
    <w:rsid w:val="0030503A"/>
    <w:rsid w:val="0030678F"/>
    <w:rsid w:val="00306E5E"/>
    <w:rsid w:val="0030716A"/>
    <w:rsid w:val="00316607"/>
    <w:rsid w:val="00316A53"/>
    <w:rsid w:val="0031702D"/>
    <w:rsid w:val="0031761B"/>
    <w:rsid w:val="003176FF"/>
    <w:rsid w:val="00321DF7"/>
    <w:rsid w:val="0032305C"/>
    <w:rsid w:val="003234FF"/>
    <w:rsid w:val="003248AC"/>
    <w:rsid w:val="003264C6"/>
    <w:rsid w:val="00326F74"/>
    <w:rsid w:val="0033389C"/>
    <w:rsid w:val="00334255"/>
    <w:rsid w:val="00335E73"/>
    <w:rsid w:val="003454A4"/>
    <w:rsid w:val="00352880"/>
    <w:rsid w:val="003543BF"/>
    <w:rsid w:val="00357F90"/>
    <w:rsid w:val="003605A0"/>
    <w:rsid w:val="00361A4A"/>
    <w:rsid w:val="00365297"/>
    <w:rsid w:val="003668E6"/>
    <w:rsid w:val="00371897"/>
    <w:rsid w:val="00373C87"/>
    <w:rsid w:val="00382B07"/>
    <w:rsid w:val="00383343"/>
    <w:rsid w:val="00383355"/>
    <w:rsid w:val="00383A74"/>
    <w:rsid w:val="00384828"/>
    <w:rsid w:val="00384BE4"/>
    <w:rsid w:val="0038517D"/>
    <w:rsid w:val="0039651C"/>
    <w:rsid w:val="003970EB"/>
    <w:rsid w:val="003A2BCE"/>
    <w:rsid w:val="003A306B"/>
    <w:rsid w:val="003A4738"/>
    <w:rsid w:val="003A4DDA"/>
    <w:rsid w:val="003A67B7"/>
    <w:rsid w:val="003A7B7C"/>
    <w:rsid w:val="003B010A"/>
    <w:rsid w:val="003B1134"/>
    <w:rsid w:val="003B1874"/>
    <w:rsid w:val="003B23CD"/>
    <w:rsid w:val="003C022B"/>
    <w:rsid w:val="003C2F09"/>
    <w:rsid w:val="003C3400"/>
    <w:rsid w:val="003C60E5"/>
    <w:rsid w:val="003C7DA3"/>
    <w:rsid w:val="003D0920"/>
    <w:rsid w:val="003D3C52"/>
    <w:rsid w:val="003D3E7A"/>
    <w:rsid w:val="003D4023"/>
    <w:rsid w:val="003D41F0"/>
    <w:rsid w:val="003D531F"/>
    <w:rsid w:val="003D59F9"/>
    <w:rsid w:val="003D6A28"/>
    <w:rsid w:val="003E10A5"/>
    <w:rsid w:val="003E72CC"/>
    <w:rsid w:val="003E72EF"/>
    <w:rsid w:val="003E7BEC"/>
    <w:rsid w:val="003F1FD3"/>
    <w:rsid w:val="003F20D7"/>
    <w:rsid w:val="003F6AFC"/>
    <w:rsid w:val="003F6DBE"/>
    <w:rsid w:val="003F7810"/>
    <w:rsid w:val="0040089D"/>
    <w:rsid w:val="00401E2E"/>
    <w:rsid w:val="00402BC9"/>
    <w:rsid w:val="00402FC4"/>
    <w:rsid w:val="00407A50"/>
    <w:rsid w:val="00410289"/>
    <w:rsid w:val="00411211"/>
    <w:rsid w:val="00411B03"/>
    <w:rsid w:val="004120CE"/>
    <w:rsid w:val="0041363A"/>
    <w:rsid w:val="00414E4B"/>
    <w:rsid w:val="0041523F"/>
    <w:rsid w:val="00416377"/>
    <w:rsid w:val="00417C34"/>
    <w:rsid w:val="00420696"/>
    <w:rsid w:val="004228ED"/>
    <w:rsid w:val="00422A14"/>
    <w:rsid w:val="00423EBA"/>
    <w:rsid w:val="00424C99"/>
    <w:rsid w:val="00432941"/>
    <w:rsid w:val="00433484"/>
    <w:rsid w:val="00434C41"/>
    <w:rsid w:val="00437675"/>
    <w:rsid w:val="00440155"/>
    <w:rsid w:val="00442256"/>
    <w:rsid w:val="00442C6E"/>
    <w:rsid w:val="00450745"/>
    <w:rsid w:val="004516AD"/>
    <w:rsid w:val="004516D9"/>
    <w:rsid w:val="00451DAA"/>
    <w:rsid w:val="00456A4C"/>
    <w:rsid w:val="00460730"/>
    <w:rsid w:val="00462492"/>
    <w:rsid w:val="00466A55"/>
    <w:rsid w:val="00467675"/>
    <w:rsid w:val="00473F44"/>
    <w:rsid w:val="00475521"/>
    <w:rsid w:val="004760A3"/>
    <w:rsid w:val="00476551"/>
    <w:rsid w:val="0047664B"/>
    <w:rsid w:val="00477380"/>
    <w:rsid w:val="00481744"/>
    <w:rsid w:val="00486007"/>
    <w:rsid w:val="0048648C"/>
    <w:rsid w:val="0048692D"/>
    <w:rsid w:val="00486DA9"/>
    <w:rsid w:val="00487CD6"/>
    <w:rsid w:val="0049272B"/>
    <w:rsid w:val="004944AF"/>
    <w:rsid w:val="00497D17"/>
    <w:rsid w:val="00497E2D"/>
    <w:rsid w:val="004A262C"/>
    <w:rsid w:val="004A460F"/>
    <w:rsid w:val="004A4AA5"/>
    <w:rsid w:val="004A6D11"/>
    <w:rsid w:val="004B0869"/>
    <w:rsid w:val="004B1875"/>
    <w:rsid w:val="004B26E0"/>
    <w:rsid w:val="004B3596"/>
    <w:rsid w:val="004B46D7"/>
    <w:rsid w:val="004B7460"/>
    <w:rsid w:val="004C01B5"/>
    <w:rsid w:val="004C1D0F"/>
    <w:rsid w:val="004D05F7"/>
    <w:rsid w:val="004D5BEF"/>
    <w:rsid w:val="004D698B"/>
    <w:rsid w:val="004E0994"/>
    <w:rsid w:val="004E2C7A"/>
    <w:rsid w:val="004E68F3"/>
    <w:rsid w:val="004F074A"/>
    <w:rsid w:val="004F0770"/>
    <w:rsid w:val="004F275E"/>
    <w:rsid w:val="004F4252"/>
    <w:rsid w:val="004F6EF4"/>
    <w:rsid w:val="004F7A54"/>
    <w:rsid w:val="005032D0"/>
    <w:rsid w:val="0050396A"/>
    <w:rsid w:val="005062B4"/>
    <w:rsid w:val="005075C1"/>
    <w:rsid w:val="00507B13"/>
    <w:rsid w:val="005115FB"/>
    <w:rsid w:val="00513F82"/>
    <w:rsid w:val="005145BA"/>
    <w:rsid w:val="005146DB"/>
    <w:rsid w:val="00514E65"/>
    <w:rsid w:val="00516E5F"/>
    <w:rsid w:val="005171B5"/>
    <w:rsid w:val="00520AD8"/>
    <w:rsid w:val="005221FC"/>
    <w:rsid w:val="00522BD1"/>
    <w:rsid w:val="005247CB"/>
    <w:rsid w:val="00524CF2"/>
    <w:rsid w:val="00524EAC"/>
    <w:rsid w:val="005254FA"/>
    <w:rsid w:val="00525950"/>
    <w:rsid w:val="00526455"/>
    <w:rsid w:val="005302CC"/>
    <w:rsid w:val="0053053D"/>
    <w:rsid w:val="005345F1"/>
    <w:rsid w:val="00535021"/>
    <w:rsid w:val="0054163D"/>
    <w:rsid w:val="00541F69"/>
    <w:rsid w:val="00547325"/>
    <w:rsid w:val="00550F98"/>
    <w:rsid w:val="005542A2"/>
    <w:rsid w:val="005566A8"/>
    <w:rsid w:val="00556DB1"/>
    <w:rsid w:val="0056018F"/>
    <w:rsid w:val="005638F7"/>
    <w:rsid w:val="00564236"/>
    <w:rsid w:val="00564BD8"/>
    <w:rsid w:val="00566F0B"/>
    <w:rsid w:val="005747CF"/>
    <w:rsid w:val="00576961"/>
    <w:rsid w:val="0058552A"/>
    <w:rsid w:val="00586EF1"/>
    <w:rsid w:val="0059022C"/>
    <w:rsid w:val="00590548"/>
    <w:rsid w:val="00591302"/>
    <w:rsid w:val="00594A78"/>
    <w:rsid w:val="005956E2"/>
    <w:rsid w:val="0059685B"/>
    <w:rsid w:val="005A0851"/>
    <w:rsid w:val="005A0858"/>
    <w:rsid w:val="005A250F"/>
    <w:rsid w:val="005A3C6D"/>
    <w:rsid w:val="005A53A9"/>
    <w:rsid w:val="005A7948"/>
    <w:rsid w:val="005B0442"/>
    <w:rsid w:val="005B11C6"/>
    <w:rsid w:val="005B1245"/>
    <w:rsid w:val="005B332B"/>
    <w:rsid w:val="005C29BF"/>
    <w:rsid w:val="005C47CB"/>
    <w:rsid w:val="005C4B13"/>
    <w:rsid w:val="005C51BB"/>
    <w:rsid w:val="005C564D"/>
    <w:rsid w:val="005D0967"/>
    <w:rsid w:val="005D27C5"/>
    <w:rsid w:val="005E30E3"/>
    <w:rsid w:val="005E3178"/>
    <w:rsid w:val="005E5072"/>
    <w:rsid w:val="005E7F5D"/>
    <w:rsid w:val="005E7F7C"/>
    <w:rsid w:val="005F09C1"/>
    <w:rsid w:val="005F4123"/>
    <w:rsid w:val="005F5DDF"/>
    <w:rsid w:val="005F60C7"/>
    <w:rsid w:val="00600081"/>
    <w:rsid w:val="0060113D"/>
    <w:rsid w:val="006029BE"/>
    <w:rsid w:val="00602A7F"/>
    <w:rsid w:val="00605C24"/>
    <w:rsid w:val="0060695D"/>
    <w:rsid w:val="00607AEC"/>
    <w:rsid w:val="00607B62"/>
    <w:rsid w:val="00612F15"/>
    <w:rsid w:val="006136BC"/>
    <w:rsid w:val="006165FD"/>
    <w:rsid w:val="00616BB6"/>
    <w:rsid w:val="006175F9"/>
    <w:rsid w:val="00621957"/>
    <w:rsid w:val="0062479A"/>
    <w:rsid w:val="00624AA9"/>
    <w:rsid w:val="006267CA"/>
    <w:rsid w:val="006302F7"/>
    <w:rsid w:val="00631E75"/>
    <w:rsid w:val="006336C3"/>
    <w:rsid w:val="00635757"/>
    <w:rsid w:val="00636A3C"/>
    <w:rsid w:val="00637407"/>
    <w:rsid w:val="006410F4"/>
    <w:rsid w:val="006461EF"/>
    <w:rsid w:val="0064720E"/>
    <w:rsid w:val="00650261"/>
    <w:rsid w:val="00650ED0"/>
    <w:rsid w:val="00651EDE"/>
    <w:rsid w:val="006537D2"/>
    <w:rsid w:val="00657ECD"/>
    <w:rsid w:val="00661223"/>
    <w:rsid w:val="006613E7"/>
    <w:rsid w:val="00661514"/>
    <w:rsid w:val="006620F1"/>
    <w:rsid w:val="0066379E"/>
    <w:rsid w:val="00664FCA"/>
    <w:rsid w:val="00665632"/>
    <w:rsid w:val="00666563"/>
    <w:rsid w:val="00670686"/>
    <w:rsid w:val="0067151E"/>
    <w:rsid w:val="006727A9"/>
    <w:rsid w:val="006733C9"/>
    <w:rsid w:val="00673D64"/>
    <w:rsid w:val="006756E3"/>
    <w:rsid w:val="0067638C"/>
    <w:rsid w:val="0067666D"/>
    <w:rsid w:val="00682CDD"/>
    <w:rsid w:val="00682D5C"/>
    <w:rsid w:val="00684A76"/>
    <w:rsid w:val="00684C32"/>
    <w:rsid w:val="006866BF"/>
    <w:rsid w:val="00686A2D"/>
    <w:rsid w:val="00687831"/>
    <w:rsid w:val="00691364"/>
    <w:rsid w:val="00694555"/>
    <w:rsid w:val="00697AD7"/>
    <w:rsid w:val="00697C10"/>
    <w:rsid w:val="006A16F6"/>
    <w:rsid w:val="006A560F"/>
    <w:rsid w:val="006A7F37"/>
    <w:rsid w:val="006B1842"/>
    <w:rsid w:val="006B21DC"/>
    <w:rsid w:val="006B5406"/>
    <w:rsid w:val="006C1118"/>
    <w:rsid w:val="006C3182"/>
    <w:rsid w:val="006C78AD"/>
    <w:rsid w:val="006D2387"/>
    <w:rsid w:val="006D494D"/>
    <w:rsid w:val="006D7C79"/>
    <w:rsid w:val="006E1DA5"/>
    <w:rsid w:val="006E30EF"/>
    <w:rsid w:val="006E378F"/>
    <w:rsid w:val="006E7C80"/>
    <w:rsid w:val="006F0270"/>
    <w:rsid w:val="006F0E5A"/>
    <w:rsid w:val="006F238D"/>
    <w:rsid w:val="006F5600"/>
    <w:rsid w:val="006F691E"/>
    <w:rsid w:val="006F6C3E"/>
    <w:rsid w:val="00707066"/>
    <w:rsid w:val="00707E6A"/>
    <w:rsid w:val="00715B59"/>
    <w:rsid w:val="007166F3"/>
    <w:rsid w:val="00716CF8"/>
    <w:rsid w:val="007265D8"/>
    <w:rsid w:val="00727409"/>
    <w:rsid w:val="00736EA7"/>
    <w:rsid w:val="0073795A"/>
    <w:rsid w:val="007416E3"/>
    <w:rsid w:val="007418D2"/>
    <w:rsid w:val="00742B9A"/>
    <w:rsid w:val="007432D0"/>
    <w:rsid w:val="00745970"/>
    <w:rsid w:val="00747BB1"/>
    <w:rsid w:val="00750B90"/>
    <w:rsid w:val="00756CC2"/>
    <w:rsid w:val="00757B29"/>
    <w:rsid w:val="007615D3"/>
    <w:rsid w:val="0076198A"/>
    <w:rsid w:val="00761A60"/>
    <w:rsid w:val="007620A5"/>
    <w:rsid w:val="00764384"/>
    <w:rsid w:val="0076590A"/>
    <w:rsid w:val="00766954"/>
    <w:rsid w:val="007677E8"/>
    <w:rsid w:val="007677F3"/>
    <w:rsid w:val="007735C2"/>
    <w:rsid w:val="00774CAC"/>
    <w:rsid w:val="00775A29"/>
    <w:rsid w:val="00777FBF"/>
    <w:rsid w:val="0078057A"/>
    <w:rsid w:val="00781E86"/>
    <w:rsid w:val="007854F8"/>
    <w:rsid w:val="00791D3D"/>
    <w:rsid w:val="007921E4"/>
    <w:rsid w:val="00793FC1"/>
    <w:rsid w:val="007A01C0"/>
    <w:rsid w:val="007A15CF"/>
    <w:rsid w:val="007B4288"/>
    <w:rsid w:val="007B4C9D"/>
    <w:rsid w:val="007B78C1"/>
    <w:rsid w:val="007C052C"/>
    <w:rsid w:val="007C1272"/>
    <w:rsid w:val="007C1315"/>
    <w:rsid w:val="007C3DC0"/>
    <w:rsid w:val="007C62EE"/>
    <w:rsid w:val="007C7B97"/>
    <w:rsid w:val="007C7F54"/>
    <w:rsid w:val="007D06B9"/>
    <w:rsid w:val="007D5409"/>
    <w:rsid w:val="007D6512"/>
    <w:rsid w:val="007D7B6F"/>
    <w:rsid w:val="007E47F0"/>
    <w:rsid w:val="007E65FC"/>
    <w:rsid w:val="007E7060"/>
    <w:rsid w:val="007F1A32"/>
    <w:rsid w:val="007F4EFF"/>
    <w:rsid w:val="007F5C2D"/>
    <w:rsid w:val="007F6C79"/>
    <w:rsid w:val="007F77C5"/>
    <w:rsid w:val="00803E09"/>
    <w:rsid w:val="008052C8"/>
    <w:rsid w:val="00805DED"/>
    <w:rsid w:val="0080714F"/>
    <w:rsid w:val="008072A1"/>
    <w:rsid w:val="00810884"/>
    <w:rsid w:val="00812141"/>
    <w:rsid w:val="00812626"/>
    <w:rsid w:val="00817CCB"/>
    <w:rsid w:val="00822292"/>
    <w:rsid w:val="00824482"/>
    <w:rsid w:val="00825AB5"/>
    <w:rsid w:val="00826D04"/>
    <w:rsid w:val="00830219"/>
    <w:rsid w:val="008306E1"/>
    <w:rsid w:val="00831494"/>
    <w:rsid w:val="00831C4E"/>
    <w:rsid w:val="00832952"/>
    <w:rsid w:val="00834BD3"/>
    <w:rsid w:val="00835582"/>
    <w:rsid w:val="00837FBB"/>
    <w:rsid w:val="00840D20"/>
    <w:rsid w:val="008427BF"/>
    <w:rsid w:val="00842EBB"/>
    <w:rsid w:val="008432CA"/>
    <w:rsid w:val="00845D9A"/>
    <w:rsid w:val="008505E7"/>
    <w:rsid w:val="008535A2"/>
    <w:rsid w:val="0085486E"/>
    <w:rsid w:val="0085745C"/>
    <w:rsid w:val="00860BA0"/>
    <w:rsid w:val="00863E4F"/>
    <w:rsid w:val="008667C6"/>
    <w:rsid w:val="00866C61"/>
    <w:rsid w:val="00876D99"/>
    <w:rsid w:val="0087768E"/>
    <w:rsid w:val="00880F87"/>
    <w:rsid w:val="00883CD0"/>
    <w:rsid w:val="00884160"/>
    <w:rsid w:val="00884CD1"/>
    <w:rsid w:val="00887C2E"/>
    <w:rsid w:val="008917C4"/>
    <w:rsid w:val="008936E0"/>
    <w:rsid w:val="00896922"/>
    <w:rsid w:val="008A06A4"/>
    <w:rsid w:val="008A089B"/>
    <w:rsid w:val="008A12FA"/>
    <w:rsid w:val="008A3231"/>
    <w:rsid w:val="008A3D60"/>
    <w:rsid w:val="008A3ECB"/>
    <w:rsid w:val="008A4321"/>
    <w:rsid w:val="008A4425"/>
    <w:rsid w:val="008A5FFD"/>
    <w:rsid w:val="008B2FD3"/>
    <w:rsid w:val="008B36E9"/>
    <w:rsid w:val="008B53D4"/>
    <w:rsid w:val="008B7B5C"/>
    <w:rsid w:val="008C193A"/>
    <w:rsid w:val="008C1CC1"/>
    <w:rsid w:val="008C4B6D"/>
    <w:rsid w:val="008C6C58"/>
    <w:rsid w:val="008D05AD"/>
    <w:rsid w:val="008D465C"/>
    <w:rsid w:val="008E0119"/>
    <w:rsid w:val="008E08F8"/>
    <w:rsid w:val="008E0A12"/>
    <w:rsid w:val="008E0A9F"/>
    <w:rsid w:val="008E3123"/>
    <w:rsid w:val="008F2798"/>
    <w:rsid w:val="008F57AF"/>
    <w:rsid w:val="008F7BBC"/>
    <w:rsid w:val="008F7CF7"/>
    <w:rsid w:val="00901A75"/>
    <w:rsid w:val="00905F43"/>
    <w:rsid w:val="009070F9"/>
    <w:rsid w:val="00907558"/>
    <w:rsid w:val="00912325"/>
    <w:rsid w:val="009173AA"/>
    <w:rsid w:val="00920544"/>
    <w:rsid w:val="009213C3"/>
    <w:rsid w:val="00925D6B"/>
    <w:rsid w:val="00927A87"/>
    <w:rsid w:val="00927C52"/>
    <w:rsid w:val="00936F29"/>
    <w:rsid w:val="0093712A"/>
    <w:rsid w:val="00940691"/>
    <w:rsid w:val="00940C15"/>
    <w:rsid w:val="00942536"/>
    <w:rsid w:val="009434C9"/>
    <w:rsid w:val="009434EA"/>
    <w:rsid w:val="009456BD"/>
    <w:rsid w:val="0094580B"/>
    <w:rsid w:val="00947006"/>
    <w:rsid w:val="00951771"/>
    <w:rsid w:val="0095681C"/>
    <w:rsid w:val="00956FFC"/>
    <w:rsid w:val="0096176F"/>
    <w:rsid w:val="00965476"/>
    <w:rsid w:val="00966678"/>
    <w:rsid w:val="00966BC1"/>
    <w:rsid w:val="00967B81"/>
    <w:rsid w:val="00974F09"/>
    <w:rsid w:val="0098063E"/>
    <w:rsid w:val="00982819"/>
    <w:rsid w:val="00984F13"/>
    <w:rsid w:val="009855B2"/>
    <w:rsid w:val="009875D0"/>
    <w:rsid w:val="009878A3"/>
    <w:rsid w:val="00990481"/>
    <w:rsid w:val="00992D0B"/>
    <w:rsid w:val="009972DE"/>
    <w:rsid w:val="009A03DC"/>
    <w:rsid w:val="009A623C"/>
    <w:rsid w:val="009A7649"/>
    <w:rsid w:val="009A7A3B"/>
    <w:rsid w:val="009B1A9F"/>
    <w:rsid w:val="009B4BEC"/>
    <w:rsid w:val="009C1FA1"/>
    <w:rsid w:val="009C4DE9"/>
    <w:rsid w:val="009C5EE7"/>
    <w:rsid w:val="009D2AC3"/>
    <w:rsid w:val="009D46AE"/>
    <w:rsid w:val="009D4D6D"/>
    <w:rsid w:val="009D58E7"/>
    <w:rsid w:val="009D779E"/>
    <w:rsid w:val="009E413C"/>
    <w:rsid w:val="009E728E"/>
    <w:rsid w:val="009E7D04"/>
    <w:rsid w:val="009E7F3E"/>
    <w:rsid w:val="009F5613"/>
    <w:rsid w:val="009F6238"/>
    <w:rsid w:val="00A02E97"/>
    <w:rsid w:val="00A032AA"/>
    <w:rsid w:val="00A05030"/>
    <w:rsid w:val="00A11DDB"/>
    <w:rsid w:val="00A124DB"/>
    <w:rsid w:val="00A1263F"/>
    <w:rsid w:val="00A16F6F"/>
    <w:rsid w:val="00A21558"/>
    <w:rsid w:val="00A250C2"/>
    <w:rsid w:val="00A25898"/>
    <w:rsid w:val="00A263E3"/>
    <w:rsid w:val="00A275DC"/>
    <w:rsid w:val="00A2782A"/>
    <w:rsid w:val="00A352D4"/>
    <w:rsid w:val="00A36E8B"/>
    <w:rsid w:val="00A456BC"/>
    <w:rsid w:val="00A47A89"/>
    <w:rsid w:val="00A54D59"/>
    <w:rsid w:val="00A5594D"/>
    <w:rsid w:val="00A56955"/>
    <w:rsid w:val="00A62840"/>
    <w:rsid w:val="00A654D8"/>
    <w:rsid w:val="00A67C1C"/>
    <w:rsid w:val="00A7286A"/>
    <w:rsid w:val="00A72981"/>
    <w:rsid w:val="00A7535F"/>
    <w:rsid w:val="00A75E72"/>
    <w:rsid w:val="00A7623D"/>
    <w:rsid w:val="00A763DF"/>
    <w:rsid w:val="00A80962"/>
    <w:rsid w:val="00A818BB"/>
    <w:rsid w:val="00A82D9E"/>
    <w:rsid w:val="00A82E29"/>
    <w:rsid w:val="00A832F6"/>
    <w:rsid w:val="00A85C02"/>
    <w:rsid w:val="00A86442"/>
    <w:rsid w:val="00A90E8B"/>
    <w:rsid w:val="00A910ED"/>
    <w:rsid w:val="00A933A5"/>
    <w:rsid w:val="00A942A7"/>
    <w:rsid w:val="00A96952"/>
    <w:rsid w:val="00AA0D97"/>
    <w:rsid w:val="00AA2C85"/>
    <w:rsid w:val="00AA2E21"/>
    <w:rsid w:val="00AA4484"/>
    <w:rsid w:val="00AB1AF8"/>
    <w:rsid w:val="00AB2828"/>
    <w:rsid w:val="00AB35C8"/>
    <w:rsid w:val="00AB4277"/>
    <w:rsid w:val="00AB47B7"/>
    <w:rsid w:val="00AB4814"/>
    <w:rsid w:val="00AC1194"/>
    <w:rsid w:val="00AC20FC"/>
    <w:rsid w:val="00AC3EEF"/>
    <w:rsid w:val="00AD08D2"/>
    <w:rsid w:val="00AD0A3C"/>
    <w:rsid w:val="00AD0C67"/>
    <w:rsid w:val="00AD3859"/>
    <w:rsid w:val="00AD4255"/>
    <w:rsid w:val="00AD4532"/>
    <w:rsid w:val="00AD5295"/>
    <w:rsid w:val="00AD52C5"/>
    <w:rsid w:val="00AD5690"/>
    <w:rsid w:val="00AE0787"/>
    <w:rsid w:val="00AE0820"/>
    <w:rsid w:val="00AE42D9"/>
    <w:rsid w:val="00AE5102"/>
    <w:rsid w:val="00AF1C1F"/>
    <w:rsid w:val="00AF213C"/>
    <w:rsid w:val="00AF2640"/>
    <w:rsid w:val="00AF31DD"/>
    <w:rsid w:val="00AF3E22"/>
    <w:rsid w:val="00B00B6B"/>
    <w:rsid w:val="00B028F8"/>
    <w:rsid w:val="00B02AF1"/>
    <w:rsid w:val="00B04978"/>
    <w:rsid w:val="00B05AF2"/>
    <w:rsid w:val="00B0774B"/>
    <w:rsid w:val="00B10CFB"/>
    <w:rsid w:val="00B111F2"/>
    <w:rsid w:val="00B119C5"/>
    <w:rsid w:val="00B14586"/>
    <w:rsid w:val="00B222D5"/>
    <w:rsid w:val="00B23B98"/>
    <w:rsid w:val="00B24225"/>
    <w:rsid w:val="00B27777"/>
    <w:rsid w:val="00B27D5A"/>
    <w:rsid w:val="00B30B2E"/>
    <w:rsid w:val="00B33F87"/>
    <w:rsid w:val="00B4033C"/>
    <w:rsid w:val="00B40AB0"/>
    <w:rsid w:val="00B41B4F"/>
    <w:rsid w:val="00B41E57"/>
    <w:rsid w:val="00B44E65"/>
    <w:rsid w:val="00B46088"/>
    <w:rsid w:val="00B47F1B"/>
    <w:rsid w:val="00B53267"/>
    <w:rsid w:val="00B54774"/>
    <w:rsid w:val="00B554FC"/>
    <w:rsid w:val="00B5615F"/>
    <w:rsid w:val="00B56516"/>
    <w:rsid w:val="00B5677E"/>
    <w:rsid w:val="00B62CE7"/>
    <w:rsid w:val="00B6710F"/>
    <w:rsid w:val="00B70643"/>
    <w:rsid w:val="00B71DCD"/>
    <w:rsid w:val="00B74085"/>
    <w:rsid w:val="00B7635A"/>
    <w:rsid w:val="00B76A32"/>
    <w:rsid w:val="00B823B9"/>
    <w:rsid w:val="00B9068C"/>
    <w:rsid w:val="00B9346E"/>
    <w:rsid w:val="00B937B4"/>
    <w:rsid w:val="00BA34C0"/>
    <w:rsid w:val="00BA4970"/>
    <w:rsid w:val="00BA49E4"/>
    <w:rsid w:val="00BB0C10"/>
    <w:rsid w:val="00BB1BA1"/>
    <w:rsid w:val="00BB4506"/>
    <w:rsid w:val="00BB627A"/>
    <w:rsid w:val="00BB6F3C"/>
    <w:rsid w:val="00BB743E"/>
    <w:rsid w:val="00BB7544"/>
    <w:rsid w:val="00BC1578"/>
    <w:rsid w:val="00BC1856"/>
    <w:rsid w:val="00BC198E"/>
    <w:rsid w:val="00BC37E8"/>
    <w:rsid w:val="00BC6B8D"/>
    <w:rsid w:val="00BC72F7"/>
    <w:rsid w:val="00BD1E19"/>
    <w:rsid w:val="00BD2B2E"/>
    <w:rsid w:val="00BE3DBF"/>
    <w:rsid w:val="00BE40C3"/>
    <w:rsid w:val="00BE533A"/>
    <w:rsid w:val="00BE5A77"/>
    <w:rsid w:val="00BE5C34"/>
    <w:rsid w:val="00BE6B44"/>
    <w:rsid w:val="00BE6DD2"/>
    <w:rsid w:val="00BF3C61"/>
    <w:rsid w:val="00BF5C64"/>
    <w:rsid w:val="00BF637D"/>
    <w:rsid w:val="00C011EE"/>
    <w:rsid w:val="00C01B64"/>
    <w:rsid w:val="00C05753"/>
    <w:rsid w:val="00C06546"/>
    <w:rsid w:val="00C1037C"/>
    <w:rsid w:val="00C1487F"/>
    <w:rsid w:val="00C1678C"/>
    <w:rsid w:val="00C270E0"/>
    <w:rsid w:val="00C336B8"/>
    <w:rsid w:val="00C37E7E"/>
    <w:rsid w:val="00C406A3"/>
    <w:rsid w:val="00C50783"/>
    <w:rsid w:val="00C554A5"/>
    <w:rsid w:val="00C569AD"/>
    <w:rsid w:val="00C57925"/>
    <w:rsid w:val="00C57EE3"/>
    <w:rsid w:val="00C60714"/>
    <w:rsid w:val="00C61363"/>
    <w:rsid w:val="00C6372F"/>
    <w:rsid w:val="00C63FF2"/>
    <w:rsid w:val="00C644DE"/>
    <w:rsid w:val="00C64CAA"/>
    <w:rsid w:val="00C656BD"/>
    <w:rsid w:val="00C65FC2"/>
    <w:rsid w:val="00C660F7"/>
    <w:rsid w:val="00C6747E"/>
    <w:rsid w:val="00C700CE"/>
    <w:rsid w:val="00C7158C"/>
    <w:rsid w:val="00C743E4"/>
    <w:rsid w:val="00C7572E"/>
    <w:rsid w:val="00C76B4A"/>
    <w:rsid w:val="00C81B06"/>
    <w:rsid w:val="00C82319"/>
    <w:rsid w:val="00C9217D"/>
    <w:rsid w:val="00C94D79"/>
    <w:rsid w:val="00C95FB2"/>
    <w:rsid w:val="00C9661F"/>
    <w:rsid w:val="00C9676A"/>
    <w:rsid w:val="00C97996"/>
    <w:rsid w:val="00C97B05"/>
    <w:rsid w:val="00CA005C"/>
    <w:rsid w:val="00CA54E9"/>
    <w:rsid w:val="00CA550C"/>
    <w:rsid w:val="00CA73DA"/>
    <w:rsid w:val="00CA7B6C"/>
    <w:rsid w:val="00CB094A"/>
    <w:rsid w:val="00CB1DD9"/>
    <w:rsid w:val="00CB24CC"/>
    <w:rsid w:val="00CB7FA1"/>
    <w:rsid w:val="00CC109E"/>
    <w:rsid w:val="00CC2F93"/>
    <w:rsid w:val="00CC30D6"/>
    <w:rsid w:val="00CC36D1"/>
    <w:rsid w:val="00CC3F20"/>
    <w:rsid w:val="00CC574F"/>
    <w:rsid w:val="00CD30FD"/>
    <w:rsid w:val="00CD444B"/>
    <w:rsid w:val="00CD4D8E"/>
    <w:rsid w:val="00CE2A58"/>
    <w:rsid w:val="00CE47F0"/>
    <w:rsid w:val="00CE4BC6"/>
    <w:rsid w:val="00CE5A38"/>
    <w:rsid w:val="00CE6454"/>
    <w:rsid w:val="00CF0EC1"/>
    <w:rsid w:val="00CF0F57"/>
    <w:rsid w:val="00CF11DA"/>
    <w:rsid w:val="00CF255F"/>
    <w:rsid w:val="00CF3463"/>
    <w:rsid w:val="00CF573D"/>
    <w:rsid w:val="00D0093D"/>
    <w:rsid w:val="00D01537"/>
    <w:rsid w:val="00D01B59"/>
    <w:rsid w:val="00D07DA4"/>
    <w:rsid w:val="00D10AF9"/>
    <w:rsid w:val="00D12187"/>
    <w:rsid w:val="00D139D3"/>
    <w:rsid w:val="00D13E4C"/>
    <w:rsid w:val="00D166E3"/>
    <w:rsid w:val="00D16F38"/>
    <w:rsid w:val="00D23012"/>
    <w:rsid w:val="00D233C5"/>
    <w:rsid w:val="00D23858"/>
    <w:rsid w:val="00D25533"/>
    <w:rsid w:val="00D26A9A"/>
    <w:rsid w:val="00D26F35"/>
    <w:rsid w:val="00D27AB5"/>
    <w:rsid w:val="00D30DE5"/>
    <w:rsid w:val="00D32C5E"/>
    <w:rsid w:val="00D33F4A"/>
    <w:rsid w:val="00D33FB1"/>
    <w:rsid w:val="00D34604"/>
    <w:rsid w:val="00D35621"/>
    <w:rsid w:val="00D375F4"/>
    <w:rsid w:val="00D379EA"/>
    <w:rsid w:val="00D43405"/>
    <w:rsid w:val="00D43699"/>
    <w:rsid w:val="00D44CB7"/>
    <w:rsid w:val="00D46678"/>
    <w:rsid w:val="00D46DD4"/>
    <w:rsid w:val="00D47A3E"/>
    <w:rsid w:val="00D47B29"/>
    <w:rsid w:val="00D47FCB"/>
    <w:rsid w:val="00D501E9"/>
    <w:rsid w:val="00D5201E"/>
    <w:rsid w:val="00D5618A"/>
    <w:rsid w:val="00D56B35"/>
    <w:rsid w:val="00D56FBC"/>
    <w:rsid w:val="00D60574"/>
    <w:rsid w:val="00D61005"/>
    <w:rsid w:val="00D61E52"/>
    <w:rsid w:val="00D61F5A"/>
    <w:rsid w:val="00D62E16"/>
    <w:rsid w:val="00D65902"/>
    <w:rsid w:val="00D66F85"/>
    <w:rsid w:val="00D67678"/>
    <w:rsid w:val="00D71A35"/>
    <w:rsid w:val="00D726A4"/>
    <w:rsid w:val="00D73B54"/>
    <w:rsid w:val="00D8367A"/>
    <w:rsid w:val="00D84F69"/>
    <w:rsid w:val="00D87F15"/>
    <w:rsid w:val="00D965E1"/>
    <w:rsid w:val="00D970A8"/>
    <w:rsid w:val="00D9711B"/>
    <w:rsid w:val="00DA0102"/>
    <w:rsid w:val="00DA20FA"/>
    <w:rsid w:val="00DA3027"/>
    <w:rsid w:val="00DA3978"/>
    <w:rsid w:val="00DA5A71"/>
    <w:rsid w:val="00DA5CE8"/>
    <w:rsid w:val="00DA644C"/>
    <w:rsid w:val="00DA6A38"/>
    <w:rsid w:val="00DB0ED4"/>
    <w:rsid w:val="00DB1741"/>
    <w:rsid w:val="00DB6973"/>
    <w:rsid w:val="00DC28CD"/>
    <w:rsid w:val="00DC2D73"/>
    <w:rsid w:val="00DC2F29"/>
    <w:rsid w:val="00DC3992"/>
    <w:rsid w:val="00DD3797"/>
    <w:rsid w:val="00DD5437"/>
    <w:rsid w:val="00DE11A3"/>
    <w:rsid w:val="00DE312A"/>
    <w:rsid w:val="00DE3780"/>
    <w:rsid w:val="00DE37A1"/>
    <w:rsid w:val="00DE4778"/>
    <w:rsid w:val="00DE7995"/>
    <w:rsid w:val="00DF1283"/>
    <w:rsid w:val="00DF28B2"/>
    <w:rsid w:val="00DF3593"/>
    <w:rsid w:val="00DF40C1"/>
    <w:rsid w:val="00DF7AF2"/>
    <w:rsid w:val="00E15900"/>
    <w:rsid w:val="00E17522"/>
    <w:rsid w:val="00E24AC3"/>
    <w:rsid w:val="00E30B50"/>
    <w:rsid w:val="00E371B3"/>
    <w:rsid w:val="00E438C5"/>
    <w:rsid w:val="00E43E66"/>
    <w:rsid w:val="00E458A6"/>
    <w:rsid w:val="00E47998"/>
    <w:rsid w:val="00E53F17"/>
    <w:rsid w:val="00E56775"/>
    <w:rsid w:val="00E57C97"/>
    <w:rsid w:val="00E631ED"/>
    <w:rsid w:val="00E63C5D"/>
    <w:rsid w:val="00E65503"/>
    <w:rsid w:val="00E65C54"/>
    <w:rsid w:val="00E66220"/>
    <w:rsid w:val="00E665A7"/>
    <w:rsid w:val="00E673DA"/>
    <w:rsid w:val="00E704E9"/>
    <w:rsid w:val="00E71EB7"/>
    <w:rsid w:val="00E7271F"/>
    <w:rsid w:val="00E72AC9"/>
    <w:rsid w:val="00E80D38"/>
    <w:rsid w:val="00E81EA8"/>
    <w:rsid w:val="00E82730"/>
    <w:rsid w:val="00E84C13"/>
    <w:rsid w:val="00E90127"/>
    <w:rsid w:val="00EA0074"/>
    <w:rsid w:val="00EA1363"/>
    <w:rsid w:val="00EA3351"/>
    <w:rsid w:val="00EA54C1"/>
    <w:rsid w:val="00EA5966"/>
    <w:rsid w:val="00EA6E32"/>
    <w:rsid w:val="00EA78E7"/>
    <w:rsid w:val="00EB2FCF"/>
    <w:rsid w:val="00EB5202"/>
    <w:rsid w:val="00EB6E3E"/>
    <w:rsid w:val="00EC0D43"/>
    <w:rsid w:val="00EC0EE2"/>
    <w:rsid w:val="00EC14E7"/>
    <w:rsid w:val="00EC1B61"/>
    <w:rsid w:val="00EC5FA7"/>
    <w:rsid w:val="00EC727F"/>
    <w:rsid w:val="00ED045A"/>
    <w:rsid w:val="00ED0E10"/>
    <w:rsid w:val="00ED453A"/>
    <w:rsid w:val="00ED475C"/>
    <w:rsid w:val="00ED692C"/>
    <w:rsid w:val="00EE34DF"/>
    <w:rsid w:val="00EE56E7"/>
    <w:rsid w:val="00EE5761"/>
    <w:rsid w:val="00EE5B52"/>
    <w:rsid w:val="00EF0411"/>
    <w:rsid w:val="00EF5132"/>
    <w:rsid w:val="00EF535E"/>
    <w:rsid w:val="00EF72AE"/>
    <w:rsid w:val="00EF75A6"/>
    <w:rsid w:val="00EF7899"/>
    <w:rsid w:val="00F035C2"/>
    <w:rsid w:val="00F03BE6"/>
    <w:rsid w:val="00F05464"/>
    <w:rsid w:val="00F07EC7"/>
    <w:rsid w:val="00F111DD"/>
    <w:rsid w:val="00F13A98"/>
    <w:rsid w:val="00F153A6"/>
    <w:rsid w:val="00F17A9C"/>
    <w:rsid w:val="00F2124B"/>
    <w:rsid w:val="00F25791"/>
    <w:rsid w:val="00F303C3"/>
    <w:rsid w:val="00F31AB6"/>
    <w:rsid w:val="00F31D95"/>
    <w:rsid w:val="00F33228"/>
    <w:rsid w:val="00F33B4E"/>
    <w:rsid w:val="00F37207"/>
    <w:rsid w:val="00F423A4"/>
    <w:rsid w:val="00F4650F"/>
    <w:rsid w:val="00F47FBC"/>
    <w:rsid w:val="00F51CDA"/>
    <w:rsid w:val="00F52193"/>
    <w:rsid w:val="00F5590C"/>
    <w:rsid w:val="00F55984"/>
    <w:rsid w:val="00F5699D"/>
    <w:rsid w:val="00F57ED2"/>
    <w:rsid w:val="00F57F29"/>
    <w:rsid w:val="00F631D5"/>
    <w:rsid w:val="00F6610C"/>
    <w:rsid w:val="00F6778E"/>
    <w:rsid w:val="00F67E4D"/>
    <w:rsid w:val="00F73D63"/>
    <w:rsid w:val="00F746A7"/>
    <w:rsid w:val="00F74810"/>
    <w:rsid w:val="00F80014"/>
    <w:rsid w:val="00F8111C"/>
    <w:rsid w:val="00F82771"/>
    <w:rsid w:val="00F84684"/>
    <w:rsid w:val="00F86297"/>
    <w:rsid w:val="00F87049"/>
    <w:rsid w:val="00F87858"/>
    <w:rsid w:val="00F90DE8"/>
    <w:rsid w:val="00F94DBD"/>
    <w:rsid w:val="00FA03F8"/>
    <w:rsid w:val="00FA65DF"/>
    <w:rsid w:val="00FA6D3D"/>
    <w:rsid w:val="00FA718C"/>
    <w:rsid w:val="00FB00CD"/>
    <w:rsid w:val="00FB0517"/>
    <w:rsid w:val="00FB0756"/>
    <w:rsid w:val="00FB37DC"/>
    <w:rsid w:val="00FB41C5"/>
    <w:rsid w:val="00FC0502"/>
    <w:rsid w:val="00FC1488"/>
    <w:rsid w:val="00FC53C1"/>
    <w:rsid w:val="00FC6593"/>
    <w:rsid w:val="00FC75DF"/>
    <w:rsid w:val="00FC7C61"/>
    <w:rsid w:val="00FD0B77"/>
    <w:rsid w:val="00FD1EBD"/>
    <w:rsid w:val="00FD452B"/>
    <w:rsid w:val="00FD4E9B"/>
    <w:rsid w:val="00FD5BDA"/>
    <w:rsid w:val="00FD635D"/>
    <w:rsid w:val="00FE0089"/>
    <w:rsid w:val="00FE17F1"/>
    <w:rsid w:val="00FE3446"/>
    <w:rsid w:val="00FE4BA8"/>
    <w:rsid w:val="00FE5E99"/>
    <w:rsid w:val="00FE7AB0"/>
    <w:rsid w:val="00FF3E83"/>
    <w:rsid w:val="00FF45E6"/>
    <w:rsid w:val="00FF4BC5"/>
    <w:rsid w:val="00FF4D7D"/>
    <w:rsid w:val="00FF6279"/>
    <w:rsid w:val="00FF74F3"/>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02"/>
    <w:rPr>
      <w:rFonts w:ascii="Tahoma" w:hAnsi="Tahoma" w:cs="Tahoma"/>
      <w:sz w:val="16"/>
      <w:szCs w:val="16"/>
    </w:rPr>
  </w:style>
  <w:style w:type="paragraph" w:styleId="Header">
    <w:name w:val="header"/>
    <w:basedOn w:val="Normal"/>
    <w:link w:val="HeaderChar"/>
    <w:uiPriority w:val="99"/>
    <w:unhideWhenUsed/>
    <w:rsid w:val="00EF5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132"/>
  </w:style>
  <w:style w:type="paragraph" w:styleId="Footer">
    <w:name w:val="footer"/>
    <w:basedOn w:val="Normal"/>
    <w:link w:val="FooterChar"/>
    <w:uiPriority w:val="99"/>
    <w:unhideWhenUsed/>
    <w:rsid w:val="00EF5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132"/>
  </w:style>
  <w:style w:type="paragraph" w:styleId="ListParagraph">
    <w:name w:val="List Paragraph"/>
    <w:basedOn w:val="Normal"/>
    <w:uiPriority w:val="34"/>
    <w:qFormat/>
    <w:rsid w:val="003F6AFC"/>
    <w:pPr>
      <w:ind w:left="720"/>
      <w:contextualSpacing/>
    </w:pPr>
  </w:style>
  <w:style w:type="character" w:styleId="CommentReference">
    <w:name w:val="annotation reference"/>
    <w:basedOn w:val="DefaultParagraphFont"/>
    <w:uiPriority w:val="99"/>
    <w:semiHidden/>
    <w:unhideWhenUsed/>
    <w:rsid w:val="004F7A54"/>
    <w:rPr>
      <w:sz w:val="16"/>
      <w:szCs w:val="16"/>
    </w:rPr>
  </w:style>
  <w:style w:type="paragraph" w:styleId="CommentText">
    <w:name w:val="annotation text"/>
    <w:basedOn w:val="Normal"/>
    <w:link w:val="CommentTextChar"/>
    <w:uiPriority w:val="99"/>
    <w:unhideWhenUsed/>
    <w:rsid w:val="004F7A54"/>
    <w:pPr>
      <w:spacing w:line="240" w:lineRule="auto"/>
    </w:pPr>
    <w:rPr>
      <w:sz w:val="20"/>
      <w:szCs w:val="20"/>
    </w:rPr>
  </w:style>
  <w:style w:type="character" w:customStyle="1" w:styleId="CommentTextChar">
    <w:name w:val="Comment Text Char"/>
    <w:basedOn w:val="DefaultParagraphFont"/>
    <w:link w:val="CommentText"/>
    <w:uiPriority w:val="99"/>
    <w:rsid w:val="004F7A54"/>
    <w:rPr>
      <w:sz w:val="20"/>
      <w:szCs w:val="20"/>
    </w:rPr>
  </w:style>
  <w:style w:type="paragraph" w:styleId="CommentSubject">
    <w:name w:val="annotation subject"/>
    <w:basedOn w:val="CommentText"/>
    <w:next w:val="CommentText"/>
    <w:link w:val="CommentSubjectChar"/>
    <w:uiPriority w:val="99"/>
    <w:semiHidden/>
    <w:unhideWhenUsed/>
    <w:rsid w:val="004F7A54"/>
    <w:rPr>
      <w:b/>
      <w:bCs/>
    </w:rPr>
  </w:style>
  <w:style w:type="character" w:customStyle="1" w:styleId="CommentSubjectChar">
    <w:name w:val="Comment Subject Char"/>
    <w:basedOn w:val="CommentTextChar"/>
    <w:link w:val="CommentSubject"/>
    <w:uiPriority w:val="99"/>
    <w:semiHidden/>
    <w:rsid w:val="004F7A54"/>
    <w:rPr>
      <w:b/>
      <w:bCs/>
      <w:sz w:val="20"/>
      <w:szCs w:val="20"/>
    </w:rPr>
  </w:style>
  <w:style w:type="paragraph" w:styleId="Revision">
    <w:name w:val="Revision"/>
    <w:hidden/>
    <w:uiPriority w:val="99"/>
    <w:semiHidden/>
    <w:rsid w:val="00D726A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902"/>
    <w:rPr>
      <w:rFonts w:ascii="Tahoma" w:hAnsi="Tahoma" w:cs="Tahoma"/>
      <w:sz w:val="16"/>
      <w:szCs w:val="16"/>
    </w:rPr>
  </w:style>
  <w:style w:type="paragraph" w:styleId="Header">
    <w:name w:val="header"/>
    <w:basedOn w:val="Normal"/>
    <w:link w:val="HeaderChar"/>
    <w:uiPriority w:val="99"/>
    <w:unhideWhenUsed/>
    <w:rsid w:val="00EF513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132"/>
  </w:style>
  <w:style w:type="paragraph" w:styleId="Footer">
    <w:name w:val="footer"/>
    <w:basedOn w:val="Normal"/>
    <w:link w:val="FooterChar"/>
    <w:uiPriority w:val="99"/>
    <w:unhideWhenUsed/>
    <w:rsid w:val="00EF5132"/>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132"/>
  </w:style>
  <w:style w:type="paragraph" w:styleId="ListParagraph">
    <w:name w:val="List Paragraph"/>
    <w:basedOn w:val="Normal"/>
    <w:uiPriority w:val="34"/>
    <w:qFormat/>
    <w:rsid w:val="003F6AFC"/>
    <w:pPr>
      <w:ind w:left="720"/>
      <w:contextualSpacing/>
    </w:pPr>
  </w:style>
  <w:style w:type="character" w:styleId="CommentReference">
    <w:name w:val="annotation reference"/>
    <w:basedOn w:val="DefaultParagraphFont"/>
    <w:uiPriority w:val="99"/>
    <w:semiHidden/>
    <w:unhideWhenUsed/>
    <w:rsid w:val="004F7A54"/>
    <w:rPr>
      <w:sz w:val="16"/>
      <w:szCs w:val="16"/>
    </w:rPr>
  </w:style>
  <w:style w:type="paragraph" w:styleId="CommentText">
    <w:name w:val="annotation text"/>
    <w:basedOn w:val="Normal"/>
    <w:link w:val="CommentTextChar"/>
    <w:uiPriority w:val="99"/>
    <w:unhideWhenUsed/>
    <w:rsid w:val="004F7A54"/>
    <w:pPr>
      <w:spacing w:line="240" w:lineRule="auto"/>
    </w:pPr>
    <w:rPr>
      <w:sz w:val="20"/>
      <w:szCs w:val="20"/>
    </w:rPr>
  </w:style>
  <w:style w:type="character" w:customStyle="1" w:styleId="CommentTextChar">
    <w:name w:val="Comment Text Char"/>
    <w:basedOn w:val="DefaultParagraphFont"/>
    <w:link w:val="CommentText"/>
    <w:uiPriority w:val="99"/>
    <w:rsid w:val="004F7A54"/>
    <w:rPr>
      <w:sz w:val="20"/>
      <w:szCs w:val="20"/>
    </w:rPr>
  </w:style>
  <w:style w:type="paragraph" w:styleId="CommentSubject">
    <w:name w:val="annotation subject"/>
    <w:basedOn w:val="CommentText"/>
    <w:next w:val="CommentText"/>
    <w:link w:val="CommentSubjectChar"/>
    <w:uiPriority w:val="99"/>
    <w:semiHidden/>
    <w:unhideWhenUsed/>
    <w:rsid w:val="004F7A54"/>
    <w:rPr>
      <w:b/>
      <w:bCs/>
    </w:rPr>
  </w:style>
  <w:style w:type="character" w:customStyle="1" w:styleId="CommentSubjectChar">
    <w:name w:val="Comment Subject Char"/>
    <w:basedOn w:val="CommentTextChar"/>
    <w:link w:val="CommentSubject"/>
    <w:uiPriority w:val="99"/>
    <w:semiHidden/>
    <w:rsid w:val="004F7A54"/>
    <w:rPr>
      <w:b/>
      <w:bCs/>
      <w:sz w:val="20"/>
      <w:szCs w:val="20"/>
    </w:rPr>
  </w:style>
  <w:style w:type="paragraph" w:styleId="Revision">
    <w:name w:val="Revision"/>
    <w:hidden/>
    <w:uiPriority w:val="99"/>
    <w:semiHidden/>
    <w:rsid w:val="00D726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AA414-7075-4BAE-BFC6-B54A573CF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14095</Words>
  <Characters>80348</Characters>
  <Application>Microsoft Office Word</Application>
  <DocSecurity>0</DocSecurity>
  <Lines>669</Lines>
  <Paragraphs>188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ODPP</Company>
  <LinksUpToDate>false</LinksUpToDate>
  <CharactersWithSpaces>94255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Ivana Semov Šiljeg</cp:lastModifiedBy>
  <cp:revision>4</cp:revision>
  <cp:lastPrinted>2019-11-25T15:22:00Z</cp:lastPrinted>
  <dcterms:created xsi:type="dcterms:W3CDTF">2020-11-02T12:16:00Z</dcterms:created>
  <dcterms:modified xsi:type="dcterms:W3CDTF">2020-11-02T12:18:00Z</dcterms:modified>
</cp:coreProperties>
</file>